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BAC" w:rsidRDefault="003758AC" w:rsidP="00310BAC">
      <w:pPr>
        <w:widowControl/>
        <w:spacing w:before="0"/>
        <w:ind w:firstLine="0"/>
        <w:jc w:val="center"/>
        <w:rPr>
          <w:b/>
          <w:sz w:val="22"/>
          <w:szCs w:val="22"/>
        </w:rPr>
      </w:pPr>
      <w:r>
        <w:rPr>
          <w:b/>
          <w:sz w:val="22"/>
          <w:szCs w:val="22"/>
        </w:rPr>
        <w:t xml:space="preserve">ИЗВЕЩЕНИЕ № </w:t>
      </w:r>
      <w:r w:rsidR="000D15B3">
        <w:rPr>
          <w:b/>
          <w:sz w:val="22"/>
          <w:szCs w:val="22"/>
        </w:rPr>
        <w:t>1</w:t>
      </w:r>
      <w:r w:rsidR="0014616B">
        <w:rPr>
          <w:b/>
          <w:sz w:val="22"/>
          <w:szCs w:val="22"/>
        </w:rPr>
        <w:t xml:space="preserve"> / 1 </w:t>
      </w:r>
      <w:r w:rsidR="00B664FF">
        <w:rPr>
          <w:b/>
          <w:sz w:val="22"/>
          <w:szCs w:val="22"/>
        </w:rPr>
        <w:t xml:space="preserve"> </w:t>
      </w:r>
      <w:r w:rsidR="009D49D3">
        <w:rPr>
          <w:b/>
          <w:sz w:val="22"/>
          <w:szCs w:val="22"/>
        </w:rPr>
        <w:t xml:space="preserve">от </w:t>
      </w:r>
      <w:r w:rsidR="008B7371">
        <w:rPr>
          <w:b/>
          <w:sz w:val="22"/>
          <w:szCs w:val="22"/>
        </w:rPr>
        <w:t xml:space="preserve">27 </w:t>
      </w:r>
      <w:r w:rsidR="00310BAC">
        <w:rPr>
          <w:b/>
          <w:sz w:val="22"/>
          <w:szCs w:val="22"/>
        </w:rPr>
        <w:t>.</w:t>
      </w:r>
      <w:r w:rsidR="008B7371">
        <w:rPr>
          <w:b/>
          <w:sz w:val="22"/>
          <w:szCs w:val="22"/>
        </w:rPr>
        <w:t xml:space="preserve">12 </w:t>
      </w:r>
      <w:r w:rsidR="000D15B3">
        <w:rPr>
          <w:b/>
          <w:sz w:val="22"/>
          <w:szCs w:val="22"/>
        </w:rPr>
        <w:t>.201</w:t>
      </w:r>
      <w:r w:rsidR="008B7371">
        <w:rPr>
          <w:b/>
          <w:sz w:val="22"/>
          <w:szCs w:val="22"/>
        </w:rPr>
        <w:t xml:space="preserve">8 </w:t>
      </w:r>
      <w:r w:rsidR="000D15B3">
        <w:rPr>
          <w:b/>
          <w:sz w:val="22"/>
          <w:szCs w:val="22"/>
        </w:rPr>
        <w:t>года</w:t>
      </w:r>
    </w:p>
    <w:p w:rsidR="00310BAC" w:rsidRPr="00310BAC" w:rsidRDefault="00544932" w:rsidP="00310BAC">
      <w:pPr>
        <w:widowControl/>
        <w:spacing w:before="0"/>
        <w:ind w:firstLine="0"/>
        <w:jc w:val="center"/>
        <w:rPr>
          <w:b/>
          <w:sz w:val="22"/>
          <w:szCs w:val="22"/>
        </w:rPr>
      </w:pPr>
      <w:r>
        <w:rPr>
          <w:sz w:val="22"/>
          <w:szCs w:val="22"/>
        </w:rPr>
        <w:t xml:space="preserve">о проведении запроса </w:t>
      </w:r>
      <w:r w:rsidRPr="00310BAC">
        <w:rPr>
          <w:sz w:val="22"/>
          <w:szCs w:val="22"/>
        </w:rPr>
        <w:t>пре</w:t>
      </w:r>
      <w:r w:rsidR="00EB532C" w:rsidRPr="00310BAC">
        <w:rPr>
          <w:sz w:val="22"/>
          <w:szCs w:val="22"/>
        </w:rPr>
        <w:t>дложений</w:t>
      </w:r>
    </w:p>
    <w:p w:rsidR="005F174D" w:rsidRPr="00544329" w:rsidRDefault="005F174D" w:rsidP="005F174D">
      <w:pPr>
        <w:widowControl/>
        <w:spacing w:before="0"/>
        <w:ind w:firstLine="540"/>
        <w:jc w:val="center"/>
        <w:rPr>
          <w:sz w:val="22"/>
          <w:szCs w:val="22"/>
        </w:rPr>
      </w:pPr>
      <w:r w:rsidRPr="00885113">
        <w:rPr>
          <w:sz w:val="22"/>
          <w:szCs w:val="22"/>
        </w:rPr>
        <w:t xml:space="preserve"> </w:t>
      </w:r>
      <w:r>
        <w:rPr>
          <w:sz w:val="22"/>
          <w:szCs w:val="22"/>
        </w:rPr>
        <w:t xml:space="preserve">на </w:t>
      </w:r>
      <w:r w:rsidR="00310BAC">
        <w:rPr>
          <w:sz w:val="22"/>
          <w:szCs w:val="22"/>
        </w:rPr>
        <w:t xml:space="preserve">право заключения договора, на </w:t>
      </w:r>
      <w:r w:rsidR="00B042A1">
        <w:rPr>
          <w:sz w:val="22"/>
          <w:szCs w:val="22"/>
        </w:rPr>
        <w:t xml:space="preserve">оказание услуг по техническому обслуживанию </w:t>
      </w:r>
      <w:r w:rsidR="0014616B">
        <w:rPr>
          <w:sz w:val="22"/>
          <w:szCs w:val="22"/>
        </w:rPr>
        <w:t xml:space="preserve"> узла учета потребления тепловой энергии на 2019 год.</w:t>
      </w:r>
    </w:p>
    <w:p w:rsidR="005F174D" w:rsidRPr="00885113" w:rsidRDefault="005F174D" w:rsidP="005F174D">
      <w:pPr>
        <w:widowControl/>
        <w:spacing w:before="0"/>
        <w:ind w:firstLine="540"/>
        <w:jc w:val="center"/>
        <w:rPr>
          <w:b/>
          <w:sz w:val="22"/>
          <w:szCs w:val="22"/>
        </w:rPr>
      </w:pPr>
    </w:p>
    <w:p w:rsidR="00BD7CC5" w:rsidRPr="00BD7CC5" w:rsidRDefault="005F174D" w:rsidP="00BD7CC5">
      <w:pPr>
        <w:widowControl/>
        <w:spacing w:before="0"/>
        <w:ind w:firstLine="540"/>
        <w:jc w:val="center"/>
        <w:rPr>
          <w:b/>
          <w:sz w:val="22"/>
          <w:szCs w:val="22"/>
        </w:rPr>
      </w:pPr>
      <w:r>
        <w:rPr>
          <w:b/>
          <w:sz w:val="22"/>
          <w:szCs w:val="22"/>
        </w:rPr>
        <w:t>Заказчик</w:t>
      </w:r>
      <w:r w:rsidRPr="00885113">
        <w:rPr>
          <w:b/>
          <w:sz w:val="22"/>
          <w:szCs w:val="22"/>
        </w:rPr>
        <w:t xml:space="preserve">:  </w:t>
      </w:r>
      <w:r w:rsidR="008A1975" w:rsidRPr="00BD7CC5">
        <w:rPr>
          <w:b/>
          <w:sz w:val="22"/>
          <w:szCs w:val="22"/>
        </w:rPr>
        <w:t xml:space="preserve">Частное </w:t>
      </w:r>
      <w:r w:rsidRPr="00BD7CC5">
        <w:rPr>
          <w:b/>
          <w:sz w:val="22"/>
          <w:szCs w:val="22"/>
        </w:rPr>
        <w:t xml:space="preserve">учреждение </w:t>
      </w:r>
      <w:r w:rsidR="000D15B3">
        <w:rPr>
          <w:b/>
          <w:sz w:val="22"/>
          <w:szCs w:val="22"/>
        </w:rPr>
        <w:t xml:space="preserve">здравоохранения «Поликлиника </w:t>
      </w:r>
      <w:r w:rsidR="00544329" w:rsidRPr="00BD7CC5">
        <w:rPr>
          <w:b/>
          <w:sz w:val="22"/>
          <w:szCs w:val="22"/>
        </w:rPr>
        <w:t>«РЖД</w:t>
      </w:r>
      <w:r w:rsidR="009B31DD" w:rsidRPr="00BD7CC5">
        <w:rPr>
          <w:b/>
          <w:sz w:val="22"/>
          <w:szCs w:val="22"/>
        </w:rPr>
        <w:t xml:space="preserve"> </w:t>
      </w:r>
      <w:r w:rsidR="00544329" w:rsidRPr="00BD7CC5">
        <w:rPr>
          <w:b/>
          <w:sz w:val="22"/>
          <w:szCs w:val="22"/>
        </w:rPr>
        <w:t>-</w:t>
      </w:r>
      <w:r w:rsidR="009B31DD" w:rsidRPr="00BD7CC5">
        <w:rPr>
          <w:b/>
          <w:sz w:val="22"/>
          <w:szCs w:val="22"/>
        </w:rPr>
        <w:t xml:space="preserve"> </w:t>
      </w:r>
      <w:r w:rsidR="00544329" w:rsidRPr="00BD7CC5">
        <w:rPr>
          <w:b/>
          <w:sz w:val="22"/>
          <w:szCs w:val="22"/>
        </w:rPr>
        <w:t xml:space="preserve">Медицина» города </w:t>
      </w:r>
      <w:r w:rsidR="000D15B3">
        <w:rPr>
          <w:b/>
          <w:sz w:val="22"/>
          <w:szCs w:val="22"/>
        </w:rPr>
        <w:t>Ноябрьск</w:t>
      </w:r>
      <w:r w:rsidR="008A1975" w:rsidRPr="00BD7CC5">
        <w:rPr>
          <w:b/>
          <w:sz w:val="22"/>
          <w:szCs w:val="22"/>
        </w:rPr>
        <w:t>»</w:t>
      </w:r>
    </w:p>
    <w:p w:rsidR="005F174D" w:rsidRPr="00885113" w:rsidRDefault="005F174D" w:rsidP="005F174D">
      <w:pPr>
        <w:widowControl/>
        <w:spacing w:before="0"/>
        <w:ind w:firstLine="540"/>
        <w:rPr>
          <w:b/>
          <w:sz w:val="22"/>
          <w:szCs w:val="22"/>
        </w:rPr>
      </w:pPr>
      <w:r w:rsidRPr="00885113">
        <w:rPr>
          <w:sz w:val="22"/>
          <w:szCs w:val="22"/>
        </w:rPr>
        <w:t>сокращенное официа</w:t>
      </w:r>
      <w:r w:rsidR="008A1975">
        <w:rPr>
          <w:sz w:val="22"/>
          <w:szCs w:val="22"/>
        </w:rPr>
        <w:t xml:space="preserve">льное наименование учреждения: </w:t>
      </w:r>
      <w:r w:rsidR="008A1975" w:rsidRPr="00BD7CC5">
        <w:rPr>
          <w:b/>
          <w:sz w:val="22"/>
          <w:szCs w:val="22"/>
        </w:rPr>
        <w:t>Ч</w:t>
      </w:r>
      <w:r w:rsidRPr="00BD7CC5">
        <w:rPr>
          <w:b/>
          <w:sz w:val="22"/>
          <w:szCs w:val="22"/>
        </w:rPr>
        <w:t>УЗ «</w:t>
      </w:r>
      <w:r w:rsidR="000D15B3">
        <w:rPr>
          <w:b/>
          <w:sz w:val="22"/>
          <w:szCs w:val="22"/>
        </w:rPr>
        <w:t>Поликлиника «РЖД – Медицина» г. Ноябрьск»</w:t>
      </w:r>
    </w:p>
    <w:p w:rsidR="005F174D" w:rsidRDefault="005F174D" w:rsidP="005F174D">
      <w:pPr>
        <w:widowControl/>
        <w:spacing w:before="0"/>
        <w:ind w:firstLine="540"/>
        <w:rPr>
          <w:sz w:val="22"/>
          <w:szCs w:val="22"/>
        </w:rPr>
      </w:pPr>
      <w:r w:rsidRPr="00885113">
        <w:rPr>
          <w:b/>
          <w:sz w:val="22"/>
          <w:szCs w:val="22"/>
        </w:rPr>
        <w:t>Адрес, индекс:</w:t>
      </w:r>
      <w:r w:rsidR="000D15B3">
        <w:rPr>
          <w:b/>
          <w:sz w:val="22"/>
          <w:szCs w:val="22"/>
        </w:rPr>
        <w:t>629811</w:t>
      </w:r>
      <w:r w:rsidR="00F05653">
        <w:rPr>
          <w:b/>
          <w:sz w:val="22"/>
          <w:szCs w:val="22"/>
        </w:rPr>
        <w:t xml:space="preserve"> ЯНАО </w:t>
      </w:r>
      <w:r w:rsidR="000D15B3">
        <w:rPr>
          <w:b/>
          <w:sz w:val="22"/>
          <w:szCs w:val="22"/>
        </w:rPr>
        <w:t xml:space="preserve"> г. Ноябрьск ул. Привокзальная , 1 А</w:t>
      </w:r>
      <w:r w:rsidRPr="00885113">
        <w:rPr>
          <w:b/>
          <w:sz w:val="22"/>
          <w:szCs w:val="22"/>
        </w:rPr>
        <w:t xml:space="preserve"> </w:t>
      </w:r>
    </w:p>
    <w:p w:rsidR="00BD7CC5" w:rsidRPr="006510E5" w:rsidRDefault="00F40DAE" w:rsidP="00BD7CC5">
      <w:pPr>
        <w:widowControl/>
        <w:spacing w:before="0"/>
        <w:ind w:firstLine="540"/>
        <w:rPr>
          <w:snapToGrid w:val="0"/>
          <w:color w:val="000000"/>
          <w:sz w:val="22"/>
          <w:szCs w:val="22"/>
          <w:lang w:val="en-US"/>
        </w:rPr>
      </w:pPr>
      <w:r>
        <w:rPr>
          <w:b/>
          <w:snapToGrid w:val="0"/>
          <w:color w:val="000000"/>
          <w:sz w:val="22"/>
          <w:szCs w:val="22"/>
        </w:rPr>
        <w:t>Т</w:t>
      </w:r>
      <w:r w:rsidR="00BD7CC5" w:rsidRPr="00885113">
        <w:rPr>
          <w:b/>
          <w:snapToGrid w:val="0"/>
          <w:color w:val="000000"/>
          <w:sz w:val="22"/>
          <w:szCs w:val="22"/>
        </w:rPr>
        <w:t>ел</w:t>
      </w:r>
      <w:r w:rsidR="00BD7CC5" w:rsidRPr="006510E5">
        <w:rPr>
          <w:b/>
          <w:snapToGrid w:val="0"/>
          <w:color w:val="000000"/>
          <w:sz w:val="22"/>
          <w:szCs w:val="22"/>
          <w:lang w:val="en-US"/>
        </w:rPr>
        <w:t>.:</w:t>
      </w:r>
      <w:r w:rsidR="000D15B3" w:rsidRPr="006510E5">
        <w:rPr>
          <w:b/>
          <w:snapToGrid w:val="0"/>
          <w:color w:val="000000"/>
          <w:sz w:val="22"/>
          <w:szCs w:val="22"/>
          <w:lang w:val="en-US"/>
        </w:rPr>
        <w:t xml:space="preserve"> 8 (3496) 45-57-55 / 33-58-60</w:t>
      </w:r>
    </w:p>
    <w:p w:rsidR="005F174D" w:rsidRPr="006510E5" w:rsidRDefault="005F174D" w:rsidP="005F174D">
      <w:pPr>
        <w:widowControl/>
        <w:spacing w:before="0"/>
        <w:ind w:firstLine="540"/>
        <w:rPr>
          <w:snapToGrid w:val="0"/>
          <w:color w:val="000000"/>
          <w:sz w:val="22"/>
          <w:szCs w:val="22"/>
          <w:lang w:val="en-US"/>
        </w:rPr>
      </w:pPr>
      <w:r w:rsidRPr="00885113">
        <w:rPr>
          <w:b/>
          <w:bCs/>
          <w:sz w:val="22"/>
          <w:szCs w:val="22"/>
          <w:lang w:val="en-US"/>
        </w:rPr>
        <w:t>E</w:t>
      </w:r>
      <w:r w:rsidRPr="006510E5">
        <w:rPr>
          <w:b/>
          <w:bCs/>
          <w:sz w:val="22"/>
          <w:szCs w:val="22"/>
          <w:lang w:val="en-US"/>
        </w:rPr>
        <w:t>-</w:t>
      </w:r>
      <w:r w:rsidRPr="00885113">
        <w:rPr>
          <w:b/>
          <w:bCs/>
          <w:sz w:val="22"/>
          <w:szCs w:val="22"/>
          <w:lang w:val="en-US"/>
        </w:rPr>
        <w:t>mail</w:t>
      </w:r>
      <w:r w:rsidRPr="006510E5">
        <w:rPr>
          <w:b/>
          <w:bCs/>
          <w:sz w:val="22"/>
          <w:szCs w:val="22"/>
          <w:lang w:val="en-US"/>
        </w:rPr>
        <w:t>:</w:t>
      </w:r>
      <w:r w:rsidR="000D15B3" w:rsidRPr="006510E5">
        <w:rPr>
          <w:b/>
          <w:bCs/>
          <w:sz w:val="22"/>
          <w:szCs w:val="22"/>
          <w:lang w:val="en-US"/>
        </w:rPr>
        <w:t xml:space="preserve"> </w:t>
      </w:r>
      <w:r w:rsidR="000D15B3">
        <w:rPr>
          <w:b/>
          <w:bCs/>
          <w:sz w:val="22"/>
          <w:szCs w:val="22"/>
          <w:lang w:val="en-US"/>
        </w:rPr>
        <w:t>sekreta</w:t>
      </w:r>
      <w:r w:rsidR="004312D2">
        <w:rPr>
          <w:b/>
          <w:bCs/>
          <w:sz w:val="22"/>
          <w:szCs w:val="22"/>
          <w:lang w:val="en-US"/>
        </w:rPr>
        <w:t>r</w:t>
      </w:r>
      <w:r w:rsidR="000D15B3" w:rsidRPr="006510E5">
        <w:rPr>
          <w:b/>
          <w:bCs/>
          <w:sz w:val="22"/>
          <w:szCs w:val="22"/>
          <w:lang w:val="en-US"/>
        </w:rPr>
        <w:t>@</w:t>
      </w:r>
      <w:r w:rsidR="000D15B3">
        <w:rPr>
          <w:b/>
          <w:bCs/>
          <w:sz w:val="22"/>
          <w:szCs w:val="22"/>
          <w:lang w:val="en-US"/>
        </w:rPr>
        <w:t>lin</w:t>
      </w:r>
      <w:r w:rsidR="004312D2">
        <w:rPr>
          <w:b/>
          <w:bCs/>
          <w:sz w:val="22"/>
          <w:szCs w:val="22"/>
          <w:lang w:val="en-US"/>
        </w:rPr>
        <w:t>pol</w:t>
      </w:r>
      <w:r w:rsidR="004312D2" w:rsidRPr="006510E5">
        <w:rPr>
          <w:b/>
          <w:bCs/>
          <w:sz w:val="22"/>
          <w:szCs w:val="22"/>
          <w:lang w:val="en-US"/>
        </w:rPr>
        <w:t>.</w:t>
      </w:r>
      <w:r w:rsidR="004312D2">
        <w:rPr>
          <w:b/>
          <w:bCs/>
          <w:sz w:val="22"/>
          <w:szCs w:val="22"/>
          <w:lang w:val="en-US"/>
        </w:rPr>
        <w:t>ru</w:t>
      </w:r>
      <w:r w:rsidRPr="006510E5">
        <w:rPr>
          <w:bCs/>
          <w:sz w:val="22"/>
          <w:szCs w:val="22"/>
          <w:lang w:val="en-US"/>
        </w:rPr>
        <w:t xml:space="preserve"> </w:t>
      </w:r>
    </w:p>
    <w:p w:rsidR="005F174D" w:rsidRPr="00E075E3" w:rsidRDefault="005F174D" w:rsidP="005F174D">
      <w:pPr>
        <w:pStyle w:val="2"/>
        <w:spacing w:after="0" w:line="240" w:lineRule="auto"/>
        <w:jc w:val="both"/>
        <w:rPr>
          <w:sz w:val="22"/>
          <w:szCs w:val="22"/>
        </w:rPr>
      </w:pPr>
      <w:r w:rsidRPr="00885113">
        <w:rPr>
          <w:b/>
          <w:sz w:val="22"/>
          <w:szCs w:val="22"/>
        </w:rPr>
        <w:t>контактные лица</w:t>
      </w:r>
      <w:r w:rsidRPr="00885113">
        <w:rPr>
          <w:sz w:val="22"/>
          <w:szCs w:val="22"/>
        </w:rPr>
        <w:t xml:space="preserve"> </w:t>
      </w:r>
      <w:r w:rsidR="004312D2">
        <w:rPr>
          <w:sz w:val="22"/>
          <w:szCs w:val="22"/>
        </w:rPr>
        <w:t>Ведущий</w:t>
      </w:r>
      <w:r w:rsidR="004312D2" w:rsidRPr="004312D2">
        <w:rPr>
          <w:sz w:val="22"/>
          <w:szCs w:val="22"/>
        </w:rPr>
        <w:t xml:space="preserve"> </w:t>
      </w:r>
      <w:r w:rsidR="004312D2">
        <w:rPr>
          <w:sz w:val="22"/>
          <w:szCs w:val="22"/>
        </w:rPr>
        <w:t xml:space="preserve"> экономист</w:t>
      </w:r>
      <w:r>
        <w:rPr>
          <w:sz w:val="22"/>
          <w:szCs w:val="22"/>
        </w:rPr>
        <w:t xml:space="preserve"> </w:t>
      </w:r>
      <w:r w:rsidRPr="00885113">
        <w:rPr>
          <w:sz w:val="22"/>
          <w:szCs w:val="22"/>
        </w:rPr>
        <w:t xml:space="preserve">– </w:t>
      </w:r>
      <w:r w:rsidR="004312D2">
        <w:rPr>
          <w:sz w:val="22"/>
          <w:szCs w:val="22"/>
        </w:rPr>
        <w:t xml:space="preserve">Доронина Ирина Ивановна , тел.8 (3496 ) 45-51-81 </w:t>
      </w:r>
      <w:r w:rsidR="004312D2">
        <w:rPr>
          <w:sz w:val="22"/>
          <w:szCs w:val="22"/>
          <w:lang w:val="en-US"/>
        </w:rPr>
        <w:t>econom</w:t>
      </w:r>
      <w:r w:rsidR="004312D2" w:rsidRPr="004312D2">
        <w:rPr>
          <w:sz w:val="22"/>
          <w:szCs w:val="22"/>
        </w:rPr>
        <w:t>@</w:t>
      </w:r>
      <w:r w:rsidR="004312D2">
        <w:rPr>
          <w:sz w:val="22"/>
          <w:szCs w:val="22"/>
          <w:lang w:val="en-US"/>
        </w:rPr>
        <w:t>linpol</w:t>
      </w:r>
      <w:r w:rsidR="004312D2" w:rsidRPr="004312D2">
        <w:rPr>
          <w:sz w:val="22"/>
          <w:szCs w:val="22"/>
        </w:rPr>
        <w:t>.</w:t>
      </w:r>
      <w:r w:rsidR="004312D2">
        <w:rPr>
          <w:sz w:val="22"/>
          <w:szCs w:val="22"/>
          <w:lang w:val="en-US"/>
        </w:rPr>
        <w:t>ru</w:t>
      </w:r>
      <w:r w:rsidR="004312D2">
        <w:rPr>
          <w:sz w:val="22"/>
          <w:szCs w:val="22"/>
        </w:rPr>
        <w:t xml:space="preserve"> </w:t>
      </w:r>
    </w:p>
    <w:p w:rsidR="005F174D" w:rsidRPr="00877AC6" w:rsidRDefault="004312D2" w:rsidP="005F174D">
      <w:pPr>
        <w:pStyle w:val="2"/>
        <w:spacing w:after="0" w:line="240" w:lineRule="auto"/>
        <w:jc w:val="both"/>
        <w:rPr>
          <w:sz w:val="22"/>
          <w:szCs w:val="22"/>
        </w:rPr>
      </w:pPr>
      <w:r>
        <w:rPr>
          <w:sz w:val="22"/>
          <w:szCs w:val="22"/>
        </w:rPr>
        <w:t>Заведующий хозяйством – Сабукевич Зоя Васильевна 8 9222821574</w:t>
      </w:r>
    </w:p>
    <w:p w:rsidR="00124EAC" w:rsidRDefault="00124EAC" w:rsidP="005F174D">
      <w:pPr>
        <w:pStyle w:val="2"/>
        <w:spacing w:after="0" w:line="240" w:lineRule="auto"/>
        <w:jc w:val="both"/>
        <w:rPr>
          <w:b/>
          <w:sz w:val="22"/>
          <w:szCs w:val="22"/>
        </w:rPr>
      </w:pPr>
      <w:r w:rsidRPr="00124EAC">
        <w:rPr>
          <w:b/>
          <w:sz w:val="22"/>
          <w:szCs w:val="22"/>
        </w:rPr>
        <w:t xml:space="preserve">Предмет процедуры закупки: </w:t>
      </w:r>
    </w:p>
    <w:p w:rsidR="00124EAC" w:rsidRPr="00544329" w:rsidRDefault="00124EAC" w:rsidP="00124EAC">
      <w:pPr>
        <w:widowControl/>
        <w:spacing w:before="0"/>
        <w:ind w:firstLine="0"/>
        <w:jc w:val="left"/>
        <w:rPr>
          <w:sz w:val="22"/>
          <w:szCs w:val="22"/>
        </w:rPr>
      </w:pPr>
      <w:r>
        <w:rPr>
          <w:sz w:val="22"/>
          <w:szCs w:val="22"/>
        </w:rPr>
        <w:t>Запрос предложений на право заключения договора, на</w:t>
      </w:r>
      <w:r w:rsidR="00B042A1" w:rsidRPr="00B042A1">
        <w:rPr>
          <w:sz w:val="22"/>
          <w:szCs w:val="22"/>
        </w:rPr>
        <w:t xml:space="preserve"> </w:t>
      </w:r>
      <w:r w:rsidR="00B042A1">
        <w:rPr>
          <w:sz w:val="22"/>
          <w:szCs w:val="22"/>
        </w:rPr>
        <w:t xml:space="preserve">оказание услуг по техническому обслуживанию </w:t>
      </w:r>
      <w:r w:rsidR="0014616B">
        <w:rPr>
          <w:sz w:val="22"/>
          <w:szCs w:val="22"/>
        </w:rPr>
        <w:t xml:space="preserve"> узла учета потр</w:t>
      </w:r>
      <w:r w:rsidR="00F413AF">
        <w:rPr>
          <w:sz w:val="22"/>
          <w:szCs w:val="22"/>
        </w:rPr>
        <w:t>ебления тепловой энергии.</w:t>
      </w:r>
    </w:p>
    <w:p w:rsidR="005F174D" w:rsidRPr="00951B3C" w:rsidRDefault="00951B3C" w:rsidP="005F174D">
      <w:pPr>
        <w:numPr>
          <w:ilvl w:val="0"/>
          <w:numId w:val="5"/>
        </w:numPr>
        <w:rPr>
          <w:b/>
          <w:sz w:val="22"/>
          <w:szCs w:val="22"/>
        </w:rPr>
      </w:pPr>
      <w:r>
        <w:rPr>
          <w:b/>
        </w:rPr>
        <w:t>Требования</w:t>
      </w:r>
      <w:r w:rsidR="005F174D">
        <w:rPr>
          <w:b/>
        </w:rPr>
        <w:t>:</w:t>
      </w:r>
    </w:p>
    <w:p w:rsidR="00951B3C" w:rsidRPr="00312F54" w:rsidRDefault="00951B3C" w:rsidP="00951B3C">
      <w:pPr>
        <w:spacing w:before="0"/>
        <w:ind w:left="1211" w:firstLine="0"/>
        <w:rPr>
          <w:b/>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2491"/>
        <w:gridCol w:w="6386"/>
      </w:tblGrid>
      <w:tr w:rsidR="00DD6D70" w:rsidRPr="00745A21" w:rsidTr="000965F3">
        <w:tc>
          <w:tcPr>
            <w:tcW w:w="1046" w:type="dxa"/>
            <w:vAlign w:val="center"/>
          </w:tcPr>
          <w:p w:rsidR="00312F54" w:rsidRPr="00745A21" w:rsidRDefault="00312F54" w:rsidP="00312F54">
            <w:pPr>
              <w:spacing w:before="0"/>
              <w:ind w:firstLine="0"/>
              <w:rPr>
                <w:sz w:val="18"/>
                <w:szCs w:val="18"/>
              </w:rPr>
            </w:pPr>
            <w:r w:rsidRPr="00745A21">
              <w:rPr>
                <w:sz w:val="18"/>
                <w:szCs w:val="18"/>
              </w:rPr>
              <w:t xml:space="preserve"> п/п</w:t>
            </w:r>
          </w:p>
        </w:tc>
        <w:tc>
          <w:tcPr>
            <w:tcW w:w="2491" w:type="dxa"/>
            <w:vAlign w:val="center"/>
          </w:tcPr>
          <w:p w:rsidR="00312F54" w:rsidRPr="00745A21" w:rsidRDefault="00312F54" w:rsidP="00312F54">
            <w:pPr>
              <w:spacing w:before="0"/>
              <w:ind w:firstLine="0"/>
              <w:rPr>
                <w:sz w:val="18"/>
                <w:szCs w:val="18"/>
              </w:rPr>
            </w:pPr>
            <w:r w:rsidRPr="00745A21">
              <w:rPr>
                <w:sz w:val="18"/>
                <w:szCs w:val="18"/>
              </w:rPr>
              <w:t>Перечень основных данных и требований</w:t>
            </w:r>
          </w:p>
        </w:tc>
        <w:tc>
          <w:tcPr>
            <w:tcW w:w="6386" w:type="dxa"/>
            <w:vAlign w:val="center"/>
          </w:tcPr>
          <w:p w:rsidR="00312F54" w:rsidRPr="00745A21" w:rsidRDefault="00312F54" w:rsidP="00312F54">
            <w:pPr>
              <w:spacing w:before="0"/>
              <w:ind w:firstLine="0"/>
              <w:rPr>
                <w:sz w:val="18"/>
                <w:szCs w:val="18"/>
              </w:rPr>
            </w:pPr>
            <w:r w:rsidRPr="00745A21">
              <w:rPr>
                <w:sz w:val="18"/>
                <w:szCs w:val="18"/>
              </w:rPr>
              <w:t>Основные данные и требования</w:t>
            </w:r>
          </w:p>
        </w:tc>
      </w:tr>
      <w:tr w:rsidR="00DD6D70" w:rsidRPr="00745A21" w:rsidTr="000965F3">
        <w:tc>
          <w:tcPr>
            <w:tcW w:w="1046" w:type="dxa"/>
          </w:tcPr>
          <w:p w:rsidR="00312F54" w:rsidRPr="00745A21" w:rsidRDefault="00312F54" w:rsidP="00312F54">
            <w:pPr>
              <w:spacing w:before="0"/>
              <w:rPr>
                <w:sz w:val="18"/>
                <w:szCs w:val="18"/>
              </w:rPr>
            </w:pPr>
            <w:r w:rsidRPr="00745A21">
              <w:rPr>
                <w:sz w:val="18"/>
                <w:szCs w:val="18"/>
              </w:rPr>
              <w:t>1</w:t>
            </w:r>
          </w:p>
        </w:tc>
        <w:tc>
          <w:tcPr>
            <w:tcW w:w="2491" w:type="dxa"/>
          </w:tcPr>
          <w:p w:rsidR="00312F54" w:rsidRPr="00745A21" w:rsidRDefault="00312F54" w:rsidP="000965F3">
            <w:pPr>
              <w:spacing w:before="0"/>
              <w:ind w:firstLine="0"/>
              <w:rPr>
                <w:sz w:val="18"/>
                <w:szCs w:val="18"/>
              </w:rPr>
            </w:pPr>
            <w:r w:rsidRPr="00745A21">
              <w:rPr>
                <w:sz w:val="18"/>
                <w:szCs w:val="18"/>
              </w:rPr>
              <w:t>Место оказание услуг:</w:t>
            </w:r>
          </w:p>
        </w:tc>
        <w:tc>
          <w:tcPr>
            <w:tcW w:w="6386" w:type="dxa"/>
            <w:vAlign w:val="center"/>
          </w:tcPr>
          <w:p w:rsidR="00312F54" w:rsidRPr="00745A21" w:rsidRDefault="00F05653" w:rsidP="00312F54">
            <w:pPr>
              <w:spacing w:before="0"/>
              <w:ind w:firstLine="0"/>
              <w:rPr>
                <w:sz w:val="18"/>
                <w:szCs w:val="18"/>
              </w:rPr>
            </w:pPr>
            <w:r>
              <w:rPr>
                <w:sz w:val="18"/>
                <w:szCs w:val="18"/>
              </w:rPr>
              <w:t>г</w:t>
            </w:r>
            <w:r w:rsidR="004312D2">
              <w:rPr>
                <w:sz w:val="18"/>
                <w:szCs w:val="18"/>
              </w:rPr>
              <w:t>.Ноябрьск ул. Привокзальная , 1 А</w:t>
            </w:r>
          </w:p>
        </w:tc>
      </w:tr>
      <w:tr w:rsidR="000965F3" w:rsidRPr="00745A21" w:rsidTr="00046023">
        <w:trPr>
          <w:trHeight w:val="1340"/>
        </w:trPr>
        <w:tc>
          <w:tcPr>
            <w:tcW w:w="1046" w:type="dxa"/>
          </w:tcPr>
          <w:p w:rsidR="000965F3" w:rsidRPr="000965F3" w:rsidRDefault="000965F3" w:rsidP="000965F3">
            <w:pPr>
              <w:spacing w:before="0"/>
              <w:rPr>
                <w:b/>
                <w:sz w:val="18"/>
                <w:szCs w:val="18"/>
              </w:rPr>
            </w:pPr>
            <w:r>
              <w:rPr>
                <w:sz w:val="18"/>
                <w:szCs w:val="18"/>
              </w:rPr>
              <w:t>2</w:t>
            </w:r>
          </w:p>
        </w:tc>
        <w:tc>
          <w:tcPr>
            <w:tcW w:w="2491" w:type="dxa"/>
          </w:tcPr>
          <w:p w:rsidR="000965F3" w:rsidRPr="00745A21" w:rsidRDefault="000965F3" w:rsidP="000965F3">
            <w:pPr>
              <w:spacing w:before="0"/>
              <w:ind w:firstLine="0"/>
              <w:jc w:val="left"/>
              <w:rPr>
                <w:sz w:val="18"/>
                <w:szCs w:val="18"/>
              </w:rPr>
            </w:pPr>
            <w:r>
              <w:rPr>
                <w:sz w:val="18"/>
                <w:szCs w:val="18"/>
              </w:rPr>
              <w:t>Содержание объем услуг :</w:t>
            </w:r>
          </w:p>
        </w:tc>
        <w:tc>
          <w:tcPr>
            <w:tcW w:w="6386" w:type="dxa"/>
          </w:tcPr>
          <w:p w:rsidR="000965F3" w:rsidRDefault="000965F3" w:rsidP="000965F3">
            <w:pPr>
              <w:spacing w:before="0"/>
              <w:ind w:firstLine="0"/>
              <w:rPr>
                <w:sz w:val="18"/>
                <w:szCs w:val="18"/>
              </w:rPr>
            </w:pPr>
            <w:r>
              <w:rPr>
                <w:sz w:val="18"/>
                <w:szCs w:val="18"/>
              </w:rPr>
              <w:t>- определение соответствия основных технических характеристик средств измерений ГОСТам , требованиям НТД и инструкций по эксплуатации завода – изготовителя ;</w:t>
            </w:r>
          </w:p>
          <w:p w:rsidR="000965F3" w:rsidRDefault="000965F3" w:rsidP="000965F3">
            <w:pPr>
              <w:spacing w:before="0"/>
              <w:ind w:firstLine="0"/>
              <w:rPr>
                <w:sz w:val="18"/>
                <w:szCs w:val="18"/>
              </w:rPr>
            </w:pPr>
            <w:r>
              <w:rPr>
                <w:sz w:val="18"/>
                <w:szCs w:val="18"/>
              </w:rPr>
              <w:t>- настройка выходных параметров измерительных устройств ;</w:t>
            </w:r>
          </w:p>
          <w:p w:rsidR="000965F3" w:rsidRDefault="000965F3" w:rsidP="000965F3">
            <w:pPr>
              <w:spacing w:before="0"/>
              <w:ind w:firstLine="0"/>
              <w:rPr>
                <w:sz w:val="18"/>
                <w:szCs w:val="18"/>
              </w:rPr>
            </w:pPr>
            <w:r>
              <w:rPr>
                <w:sz w:val="18"/>
                <w:szCs w:val="18"/>
              </w:rPr>
              <w:t>- выполнение профилактических мероприятий , обеспечивающих работоспособность приборов ;</w:t>
            </w:r>
          </w:p>
          <w:p w:rsidR="000965F3" w:rsidRDefault="00AD535C" w:rsidP="000965F3">
            <w:pPr>
              <w:spacing w:before="0"/>
              <w:ind w:firstLine="0"/>
              <w:rPr>
                <w:sz w:val="18"/>
                <w:szCs w:val="18"/>
              </w:rPr>
            </w:pPr>
            <w:r>
              <w:rPr>
                <w:sz w:val="18"/>
                <w:szCs w:val="18"/>
              </w:rPr>
              <w:t>- юстировка и поверка в течении межремонтного периода ;</w:t>
            </w:r>
          </w:p>
          <w:p w:rsidR="00AD535C" w:rsidRDefault="00AD535C" w:rsidP="000965F3">
            <w:pPr>
              <w:spacing w:before="0"/>
              <w:ind w:firstLine="0"/>
              <w:rPr>
                <w:sz w:val="18"/>
                <w:szCs w:val="18"/>
              </w:rPr>
            </w:pPr>
            <w:r>
              <w:rPr>
                <w:sz w:val="18"/>
                <w:szCs w:val="18"/>
              </w:rPr>
              <w:t>- снятие показаний с приборов учета потребления тепловой энергии , распечатка показаний с помощью комп</w:t>
            </w:r>
            <w:r w:rsidR="00EF4048">
              <w:rPr>
                <w:sz w:val="18"/>
                <w:szCs w:val="18"/>
              </w:rPr>
              <w:t>ъ</w:t>
            </w:r>
            <w:r>
              <w:rPr>
                <w:sz w:val="18"/>
                <w:szCs w:val="18"/>
              </w:rPr>
              <w:t xml:space="preserve">ютера </w:t>
            </w:r>
            <w:r w:rsidR="00EF4048">
              <w:rPr>
                <w:sz w:val="18"/>
                <w:szCs w:val="18"/>
              </w:rPr>
              <w:t xml:space="preserve"> </w:t>
            </w:r>
            <w:r>
              <w:rPr>
                <w:sz w:val="18"/>
                <w:szCs w:val="18"/>
              </w:rPr>
              <w:t>и предоставление их Заказчику.</w:t>
            </w:r>
          </w:p>
          <w:p w:rsidR="00AD535C" w:rsidRPr="00745A21" w:rsidRDefault="00AD535C" w:rsidP="000965F3">
            <w:pPr>
              <w:spacing w:before="0"/>
              <w:ind w:firstLine="0"/>
              <w:rPr>
                <w:sz w:val="18"/>
                <w:szCs w:val="18"/>
              </w:rPr>
            </w:pPr>
          </w:p>
        </w:tc>
      </w:tr>
      <w:tr w:rsidR="000965F3" w:rsidRPr="00745A21" w:rsidTr="000965F3">
        <w:tc>
          <w:tcPr>
            <w:tcW w:w="1046" w:type="dxa"/>
          </w:tcPr>
          <w:p w:rsidR="000965F3" w:rsidRPr="00745A21" w:rsidRDefault="000965F3" w:rsidP="000965F3">
            <w:pPr>
              <w:spacing w:before="0"/>
              <w:rPr>
                <w:sz w:val="18"/>
                <w:szCs w:val="18"/>
              </w:rPr>
            </w:pPr>
            <w:r>
              <w:rPr>
                <w:sz w:val="18"/>
                <w:szCs w:val="18"/>
              </w:rPr>
              <w:t>3</w:t>
            </w:r>
          </w:p>
        </w:tc>
        <w:tc>
          <w:tcPr>
            <w:tcW w:w="2491" w:type="dxa"/>
          </w:tcPr>
          <w:p w:rsidR="000965F3" w:rsidRPr="00745A21" w:rsidRDefault="000965F3" w:rsidP="000965F3">
            <w:pPr>
              <w:spacing w:before="0"/>
              <w:ind w:firstLine="0"/>
              <w:rPr>
                <w:sz w:val="18"/>
                <w:szCs w:val="18"/>
              </w:rPr>
            </w:pPr>
            <w:r w:rsidRPr="00745A21">
              <w:rPr>
                <w:sz w:val="18"/>
                <w:szCs w:val="18"/>
              </w:rPr>
              <w:t>Срок предоставляемых гарантий</w:t>
            </w:r>
          </w:p>
        </w:tc>
        <w:tc>
          <w:tcPr>
            <w:tcW w:w="6386" w:type="dxa"/>
            <w:vAlign w:val="center"/>
          </w:tcPr>
          <w:p w:rsidR="000965F3" w:rsidRPr="00745A21" w:rsidRDefault="000965F3" w:rsidP="000965F3">
            <w:pPr>
              <w:spacing w:before="0"/>
              <w:ind w:firstLine="0"/>
              <w:rPr>
                <w:sz w:val="18"/>
                <w:szCs w:val="18"/>
              </w:rPr>
            </w:pPr>
            <w:r w:rsidRPr="00745A21">
              <w:rPr>
                <w:sz w:val="18"/>
                <w:szCs w:val="18"/>
              </w:rPr>
              <w:t>Техническое обслуживание – время действия Договора, на работы по установке запасных частей - не менее 12 месяцев.</w:t>
            </w:r>
          </w:p>
        </w:tc>
      </w:tr>
    </w:tbl>
    <w:p w:rsidR="00EF6042" w:rsidRPr="00457192" w:rsidRDefault="00EF6042" w:rsidP="00457192">
      <w:pPr>
        <w:spacing w:before="0"/>
        <w:ind w:firstLine="0"/>
        <w:rPr>
          <w:b/>
          <w:sz w:val="22"/>
          <w:szCs w:val="22"/>
        </w:rPr>
      </w:pPr>
    </w:p>
    <w:p w:rsidR="00544329" w:rsidRPr="004D14BF" w:rsidRDefault="00544329" w:rsidP="004D14BF">
      <w:pPr>
        <w:widowControl/>
        <w:spacing w:before="0"/>
        <w:ind w:firstLine="0"/>
        <w:rPr>
          <w:b/>
          <w:szCs w:val="24"/>
        </w:rPr>
      </w:pPr>
      <w:r w:rsidRPr="004D14BF">
        <w:rPr>
          <w:b/>
          <w:szCs w:val="24"/>
        </w:rPr>
        <w:t>Начальная/Максимальная сумма договора не более</w:t>
      </w:r>
      <w:r w:rsidR="00466C78">
        <w:rPr>
          <w:b/>
          <w:szCs w:val="24"/>
        </w:rPr>
        <w:t xml:space="preserve"> </w:t>
      </w:r>
      <w:r w:rsidRPr="004D14BF">
        <w:rPr>
          <w:b/>
          <w:szCs w:val="24"/>
        </w:rPr>
        <w:t xml:space="preserve"> </w:t>
      </w:r>
      <w:r w:rsidR="00AD535C">
        <w:rPr>
          <w:b/>
          <w:szCs w:val="24"/>
        </w:rPr>
        <w:t xml:space="preserve">62 448,00 </w:t>
      </w:r>
      <w:r w:rsidRPr="004D14BF">
        <w:rPr>
          <w:b/>
          <w:szCs w:val="24"/>
        </w:rPr>
        <w:t>(</w:t>
      </w:r>
      <w:r w:rsidR="00AD535C">
        <w:rPr>
          <w:b/>
          <w:szCs w:val="24"/>
        </w:rPr>
        <w:t>Шестьдесят две тысячи четыреста сорок восемь ) рублей 00 копеек.</w:t>
      </w:r>
    </w:p>
    <w:p w:rsidR="00544329" w:rsidRPr="004D14BF" w:rsidRDefault="00544329" w:rsidP="004D14BF">
      <w:pPr>
        <w:pStyle w:val="a5"/>
        <w:widowControl w:val="0"/>
        <w:tabs>
          <w:tab w:val="right" w:pos="10206"/>
        </w:tabs>
        <w:overflowPunct w:val="0"/>
        <w:autoSpaceDE w:val="0"/>
        <w:autoSpaceDN w:val="0"/>
        <w:adjustRightInd w:val="0"/>
        <w:spacing w:after="0"/>
        <w:contextualSpacing/>
        <w:textAlignment w:val="baseline"/>
        <w:rPr>
          <w:b/>
          <w:bCs/>
        </w:rPr>
      </w:pPr>
    </w:p>
    <w:p w:rsidR="005F174D" w:rsidRPr="004D14BF" w:rsidRDefault="005F174D" w:rsidP="004D14BF">
      <w:pPr>
        <w:pStyle w:val="a5"/>
        <w:widowControl w:val="0"/>
        <w:tabs>
          <w:tab w:val="right" w:pos="10206"/>
        </w:tabs>
        <w:overflowPunct w:val="0"/>
        <w:autoSpaceDE w:val="0"/>
        <w:autoSpaceDN w:val="0"/>
        <w:adjustRightInd w:val="0"/>
        <w:spacing w:after="0"/>
        <w:contextualSpacing/>
        <w:textAlignment w:val="baseline"/>
        <w:rPr>
          <w:b/>
          <w:bCs/>
        </w:rPr>
      </w:pPr>
      <w:r w:rsidRPr="004D14BF">
        <w:rPr>
          <w:b/>
          <w:bCs/>
        </w:rPr>
        <w:t>Условия исполнения договора:</w:t>
      </w:r>
    </w:p>
    <w:p w:rsidR="005F174D" w:rsidRPr="004D14BF" w:rsidRDefault="005F174D" w:rsidP="004D14BF">
      <w:pPr>
        <w:spacing w:before="0"/>
        <w:ind w:firstLine="0"/>
        <w:rPr>
          <w:szCs w:val="24"/>
        </w:rPr>
      </w:pPr>
      <w:r w:rsidRPr="004D14BF">
        <w:rPr>
          <w:szCs w:val="24"/>
        </w:rPr>
        <w:t>Исполнитель обязуется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124676" w:rsidRPr="004D14BF" w:rsidRDefault="00124676" w:rsidP="004D14BF">
      <w:pPr>
        <w:pStyle w:val="msonormalbullet2gif"/>
        <w:spacing w:before="0" w:after="0"/>
        <w:contextualSpacing/>
        <w:jc w:val="both"/>
      </w:pPr>
    </w:p>
    <w:p w:rsidR="00037EEE" w:rsidRPr="004D14BF" w:rsidRDefault="003B1CE7" w:rsidP="004D14BF">
      <w:pPr>
        <w:widowControl/>
        <w:spacing w:before="0"/>
        <w:ind w:firstLine="0"/>
        <w:rPr>
          <w:bCs/>
          <w:szCs w:val="24"/>
        </w:rPr>
      </w:pPr>
      <w:r w:rsidRPr="004D14BF">
        <w:rPr>
          <w:b/>
          <w:bCs/>
          <w:szCs w:val="24"/>
        </w:rPr>
        <w:t xml:space="preserve">Срок и условия оплаты: </w:t>
      </w:r>
      <w:r w:rsidR="005F174D" w:rsidRPr="004D14BF">
        <w:rPr>
          <w:bCs/>
          <w:szCs w:val="24"/>
        </w:rPr>
        <w:t xml:space="preserve"> </w:t>
      </w:r>
      <w:r w:rsidR="00E51326" w:rsidRPr="004D14BF">
        <w:rPr>
          <w:bCs/>
          <w:szCs w:val="24"/>
        </w:rPr>
        <w:t xml:space="preserve">Оплата </w:t>
      </w:r>
      <w:r w:rsidR="00EB532C" w:rsidRPr="004D14BF">
        <w:rPr>
          <w:bCs/>
          <w:szCs w:val="24"/>
        </w:rPr>
        <w:t xml:space="preserve">в течение 30 календарных дней после </w:t>
      </w:r>
      <w:r w:rsidR="00E51326" w:rsidRPr="004D14BF">
        <w:rPr>
          <w:bCs/>
          <w:szCs w:val="24"/>
        </w:rPr>
        <w:t>оказания услуги</w:t>
      </w:r>
      <w:r w:rsidR="00EB532C" w:rsidRPr="004D14BF">
        <w:rPr>
          <w:bCs/>
          <w:szCs w:val="24"/>
        </w:rPr>
        <w:t>.</w:t>
      </w:r>
    </w:p>
    <w:p w:rsidR="00037EEE" w:rsidRPr="004D14BF" w:rsidRDefault="00037EEE" w:rsidP="004D14BF">
      <w:pPr>
        <w:ind w:firstLine="567"/>
        <w:rPr>
          <w:szCs w:val="24"/>
        </w:rPr>
      </w:pPr>
      <w:r w:rsidRPr="004D14BF">
        <w:rPr>
          <w:b/>
          <w:szCs w:val="24"/>
        </w:rPr>
        <w:t>Требования, предъявляемые к участникам:</w:t>
      </w:r>
    </w:p>
    <w:p w:rsidR="00037EEE" w:rsidRPr="004D14BF" w:rsidRDefault="00037EEE" w:rsidP="004D14BF">
      <w:pPr>
        <w:ind w:firstLine="567"/>
        <w:rPr>
          <w:szCs w:val="24"/>
        </w:rPr>
      </w:pPr>
      <w:r w:rsidRPr="004D14BF">
        <w:rPr>
          <w:szCs w:val="24"/>
        </w:rPr>
        <w:t>Требования:</w:t>
      </w:r>
    </w:p>
    <w:p w:rsidR="00037EEE" w:rsidRPr="004D14BF" w:rsidRDefault="00037EEE" w:rsidP="004D14BF">
      <w:pPr>
        <w:spacing w:before="0"/>
        <w:ind w:firstLine="567"/>
        <w:rPr>
          <w:szCs w:val="24"/>
        </w:rPr>
      </w:pPr>
      <w:r w:rsidRPr="004D14BF">
        <w:rPr>
          <w:szCs w:val="24"/>
        </w:rPr>
        <w:t>Участник закупки должен соответствовать следующим обязательным требованиям:</w:t>
      </w:r>
    </w:p>
    <w:p w:rsidR="00037EEE" w:rsidRPr="004D14BF" w:rsidRDefault="00037EEE" w:rsidP="004D14BF">
      <w:pPr>
        <w:widowControl/>
        <w:numPr>
          <w:ilvl w:val="0"/>
          <w:numId w:val="13"/>
        </w:numPr>
        <w:shd w:val="clear" w:color="auto" w:fill="FFFFFF"/>
        <w:tabs>
          <w:tab w:val="left" w:pos="851"/>
        </w:tabs>
        <w:spacing w:before="0"/>
        <w:ind w:left="0" w:firstLine="567"/>
        <w:rPr>
          <w:rFonts w:ascii="TimesET" w:hAnsi="TimesET"/>
          <w:szCs w:val="24"/>
        </w:rPr>
      </w:pPr>
      <w:r w:rsidRPr="004D14BF">
        <w:rPr>
          <w:szCs w:val="24"/>
        </w:rPr>
        <w:t>Соблюдать требования законодательства Российской Федерации, иных федеральных законов, федеральных стандартов, иных нормативных правовых актов Российской Федерации;</w:t>
      </w:r>
    </w:p>
    <w:p w:rsidR="002B791A" w:rsidRPr="004D14BF" w:rsidRDefault="002B791A" w:rsidP="004D14BF">
      <w:pPr>
        <w:numPr>
          <w:ilvl w:val="0"/>
          <w:numId w:val="13"/>
        </w:numPr>
        <w:shd w:val="clear" w:color="auto" w:fill="FFFFFF"/>
        <w:tabs>
          <w:tab w:val="left" w:pos="720"/>
          <w:tab w:val="left" w:pos="851"/>
        </w:tabs>
        <w:autoSpaceDE w:val="0"/>
        <w:autoSpaceDN w:val="0"/>
        <w:adjustRightInd w:val="0"/>
        <w:spacing w:before="0"/>
        <w:ind w:left="0" w:firstLine="567"/>
        <w:rPr>
          <w:spacing w:val="-4"/>
          <w:szCs w:val="24"/>
        </w:rPr>
      </w:pPr>
      <w:r w:rsidRPr="004D14BF">
        <w:rPr>
          <w:spacing w:val="-4"/>
          <w:szCs w:val="24"/>
        </w:rPr>
        <w:t>Поставить товар</w:t>
      </w:r>
      <w:r w:rsidR="00717729" w:rsidRPr="004D14BF">
        <w:rPr>
          <w:spacing w:val="-4"/>
          <w:szCs w:val="24"/>
        </w:rPr>
        <w:t xml:space="preserve">  надлежащего</w:t>
      </w:r>
      <w:r w:rsidRPr="004D14BF">
        <w:rPr>
          <w:spacing w:val="-4"/>
          <w:szCs w:val="24"/>
        </w:rPr>
        <w:t xml:space="preserve"> качеств</w:t>
      </w:r>
      <w:r w:rsidR="00717729" w:rsidRPr="004D14BF">
        <w:rPr>
          <w:spacing w:val="-4"/>
          <w:szCs w:val="24"/>
        </w:rPr>
        <w:t>а</w:t>
      </w:r>
      <w:r w:rsidRPr="004D14BF">
        <w:rPr>
          <w:spacing w:val="-4"/>
          <w:szCs w:val="24"/>
        </w:rPr>
        <w:t xml:space="preserve"> и в полном объеме.</w:t>
      </w:r>
    </w:p>
    <w:p w:rsidR="00037EEE" w:rsidRPr="004D14BF" w:rsidRDefault="00037EEE" w:rsidP="004D14BF">
      <w:pPr>
        <w:numPr>
          <w:ilvl w:val="0"/>
          <w:numId w:val="13"/>
        </w:numPr>
        <w:shd w:val="clear" w:color="auto" w:fill="FFFFFF"/>
        <w:tabs>
          <w:tab w:val="left" w:pos="720"/>
          <w:tab w:val="left" w:pos="851"/>
        </w:tabs>
        <w:autoSpaceDE w:val="0"/>
        <w:autoSpaceDN w:val="0"/>
        <w:adjustRightInd w:val="0"/>
        <w:spacing w:before="0"/>
        <w:ind w:left="0" w:firstLine="567"/>
        <w:rPr>
          <w:spacing w:val="-4"/>
          <w:szCs w:val="24"/>
        </w:rPr>
      </w:pPr>
      <w:r w:rsidRPr="004D14BF">
        <w:rPr>
          <w:szCs w:val="24"/>
        </w:rPr>
        <w:t xml:space="preserve">Сообщить Заказчику о невозможности </w:t>
      </w:r>
      <w:r w:rsidR="002B791A" w:rsidRPr="004D14BF">
        <w:rPr>
          <w:szCs w:val="24"/>
        </w:rPr>
        <w:t>поставки товара</w:t>
      </w:r>
      <w:r w:rsidRPr="004D14BF">
        <w:rPr>
          <w:szCs w:val="24"/>
        </w:rPr>
        <w:t xml:space="preserve">  вследствие возникновения обстоятельств, препятствующих </w:t>
      </w:r>
      <w:r w:rsidR="002B791A" w:rsidRPr="004D14BF">
        <w:rPr>
          <w:szCs w:val="24"/>
        </w:rPr>
        <w:t>поставке товара.</w:t>
      </w:r>
    </w:p>
    <w:p w:rsidR="00037EEE" w:rsidRPr="004D14BF" w:rsidRDefault="00037EEE" w:rsidP="004D14BF">
      <w:pPr>
        <w:numPr>
          <w:ilvl w:val="0"/>
          <w:numId w:val="13"/>
        </w:numPr>
        <w:shd w:val="clear" w:color="auto" w:fill="FFFFFF"/>
        <w:tabs>
          <w:tab w:val="left" w:pos="720"/>
          <w:tab w:val="left" w:pos="851"/>
        </w:tabs>
        <w:autoSpaceDE w:val="0"/>
        <w:autoSpaceDN w:val="0"/>
        <w:adjustRightInd w:val="0"/>
        <w:spacing w:before="0"/>
        <w:ind w:left="0" w:firstLine="567"/>
        <w:rPr>
          <w:spacing w:val="-4"/>
          <w:szCs w:val="24"/>
        </w:rPr>
      </w:pPr>
      <w:r w:rsidRPr="004D14BF">
        <w:rPr>
          <w:szCs w:val="24"/>
        </w:rPr>
        <w:t>Хранить копии составленных отчетов, а также копии документов и материалов, на основании которых оказывались услуги в течение двух лет с даты составления Акта.</w:t>
      </w:r>
    </w:p>
    <w:p w:rsidR="00037EEE" w:rsidRPr="004D14BF" w:rsidRDefault="00037EEE" w:rsidP="004D14BF">
      <w:pPr>
        <w:numPr>
          <w:ilvl w:val="0"/>
          <w:numId w:val="13"/>
        </w:numPr>
        <w:shd w:val="clear" w:color="auto" w:fill="FFFFFF"/>
        <w:tabs>
          <w:tab w:val="left" w:pos="720"/>
          <w:tab w:val="left" w:pos="851"/>
        </w:tabs>
        <w:autoSpaceDE w:val="0"/>
        <w:autoSpaceDN w:val="0"/>
        <w:adjustRightInd w:val="0"/>
        <w:spacing w:before="0"/>
        <w:ind w:left="0" w:firstLine="567"/>
        <w:rPr>
          <w:spacing w:val="-4"/>
          <w:szCs w:val="24"/>
        </w:rPr>
      </w:pPr>
      <w:r w:rsidRPr="004D14BF">
        <w:rPr>
          <w:spacing w:val="-1"/>
          <w:szCs w:val="24"/>
        </w:rPr>
        <w:t xml:space="preserve">Не разглашать конфиденциальную информацию, полученную от Заказчика в </w:t>
      </w:r>
      <w:r w:rsidRPr="004D14BF">
        <w:rPr>
          <w:szCs w:val="24"/>
        </w:rPr>
        <w:t>ходе оказания услуг, за исключением случаев, предусмотренных законодательством Российской Федерации.</w:t>
      </w:r>
    </w:p>
    <w:p w:rsidR="00037EEE" w:rsidRPr="004D14BF" w:rsidRDefault="00037EEE" w:rsidP="004D14BF">
      <w:pPr>
        <w:numPr>
          <w:ilvl w:val="0"/>
          <w:numId w:val="13"/>
        </w:numPr>
        <w:shd w:val="clear" w:color="auto" w:fill="FFFFFF"/>
        <w:tabs>
          <w:tab w:val="left" w:pos="720"/>
          <w:tab w:val="left" w:pos="851"/>
        </w:tabs>
        <w:autoSpaceDE w:val="0"/>
        <w:autoSpaceDN w:val="0"/>
        <w:adjustRightInd w:val="0"/>
        <w:spacing w:before="0"/>
        <w:ind w:left="0" w:firstLine="567"/>
        <w:rPr>
          <w:spacing w:val="-4"/>
          <w:szCs w:val="24"/>
        </w:rPr>
      </w:pPr>
      <w:r w:rsidRPr="004D14BF">
        <w:rPr>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4D14BF">
        <w:rPr>
          <w:szCs w:val="24"/>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37EEE" w:rsidRPr="004D14BF" w:rsidRDefault="00037EEE" w:rsidP="004D14BF">
      <w:pPr>
        <w:numPr>
          <w:ilvl w:val="0"/>
          <w:numId w:val="13"/>
        </w:numPr>
        <w:shd w:val="clear" w:color="auto" w:fill="FFFFFF"/>
        <w:tabs>
          <w:tab w:val="left" w:pos="720"/>
          <w:tab w:val="left" w:pos="851"/>
        </w:tabs>
        <w:autoSpaceDE w:val="0"/>
        <w:autoSpaceDN w:val="0"/>
        <w:adjustRightInd w:val="0"/>
        <w:spacing w:before="0"/>
        <w:ind w:left="0" w:firstLine="567"/>
        <w:rPr>
          <w:spacing w:val="-4"/>
          <w:szCs w:val="24"/>
        </w:rPr>
      </w:pPr>
      <w:r w:rsidRPr="004D14BF">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078E" w:rsidRPr="004D14BF" w:rsidRDefault="00F5078E" w:rsidP="004D14BF">
      <w:pPr>
        <w:jc w:val="center"/>
        <w:rPr>
          <w:szCs w:val="24"/>
        </w:rPr>
      </w:pPr>
      <w:r w:rsidRPr="004D14BF">
        <w:rPr>
          <w:b/>
          <w:szCs w:val="24"/>
        </w:rPr>
        <w:t>Документы, предоставляемые участником в составе предложения</w:t>
      </w:r>
      <w:r w:rsidRPr="004D14BF">
        <w:rPr>
          <w:szCs w:val="24"/>
        </w:rPr>
        <w:t>:</w:t>
      </w:r>
    </w:p>
    <w:p w:rsidR="00F5078E" w:rsidRPr="004D14BF" w:rsidRDefault="00F5078E" w:rsidP="004D14BF">
      <w:pPr>
        <w:pStyle w:val="11"/>
        <w:numPr>
          <w:ilvl w:val="0"/>
          <w:numId w:val="12"/>
        </w:numPr>
        <w:tabs>
          <w:tab w:val="clear" w:pos="630"/>
          <w:tab w:val="num" w:pos="0"/>
          <w:tab w:val="left" w:pos="851"/>
        </w:tabs>
        <w:spacing w:line="240" w:lineRule="auto"/>
        <w:ind w:left="0" w:firstLine="567"/>
        <w:jc w:val="both"/>
        <w:rPr>
          <w:rFonts w:ascii="Times New Roman" w:hAnsi="Times New Roman"/>
          <w:sz w:val="24"/>
          <w:szCs w:val="24"/>
        </w:rPr>
      </w:pPr>
      <w:r w:rsidRPr="004D14BF">
        <w:rPr>
          <w:rFonts w:ascii="Times New Roman" w:hAnsi="Times New Roman"/>
          <w:sz w:val="24"/>
          <w:szCs w:val="24"/>
        </w:rPr>
        <w:t xml:space="preserve">Непосредственно предложение, составленная в соответствии с прилагаемой формой (приложение №2), которая должна обязательно содержать информацию об </w:t>
      </w:r>
      <w:r w:rsidRPr="004D14BF">
        <w:rPr>
          <w:rFonts w:ascii="Times New Roman" w:hAnsi="Times New Roman"/>
          <w:b/>
          <w:i/>
          <w:sz w:val="24"/>
          <w:szCs w:val="24"/>
        </w:rPr>
        <w:t xml:space="preserve">ИНН (при наличии) учредителей и ИНН членов коллегиального исполнительного органа или лица, исполняющего функции единоличного исполнительного органа (руководителя) </w:t>
      </w:r>
      <w:r w:rsidRPr="004D14BF">
        <w:rPr>
          <w:rFonts w:ascii="Times New Roman" w:hAnsi="Times New Roman"/>
          <w:sz w:val="24"/>
          <w:szCs w:val="24"/>
        </w:rPr>
        <w:t>участника настоящего запроса предложений.</w:t>
      </w:r>
    </w:p>
    <w:p w:rsidR="005F174D" w:rsidRPr="004D14BF" w:rsidRDefault="00F5078E" w:rsidP="004D14BF">
      <w:pPr>
        <w:pStyle w:val="11"/>
        <w:numPr>
          <w:ilvl w:val="0"/>
          <w:numId w:val="12"/>
        </w:numPr>
        <w:tabs>
          <w:tab w:val="left" w:pos="851"/>
        </w:tabs>
        <w:spacing w:line="240" w:lineRule="auto"/>
        <w:ind w:left="0" w:firstLine="567"/>
        <w:jc w:val="both"/>
        <w:rPr>
          <w:rFonts w:ascii="Times New Roman" w:hAnsi="Times New Roman"/>
          <w:sz w:val="24"/>
          <w:szCs w:val="24"/>
        </w:rPr>
      </w:pPr>
      <w:r w:rsidRPr="004D14BF">
        <w:rPr>
          <w:rFonts w:ascii="Times New Roman" w:hAnsi="Times New Roman"/>
          <w:sz w:val="24"/>
          <w:szCs w:val="24"/>
        </w:rPr>
        <w:t>Заполненная анкета участника запроса предложений.</w:t>
      </w:r>
    </w:p>
    <w:p w:rsidR="005F174D" w:rsidRPr="004D14BF" w:rsidRDefault="005F174D" w:rsidP="004D14BF">
      <w:pPr>
        <w:widowControl/>
        <w:tabs>
          <w:tab w:val="left" w:pos="-2160"/>
        </w:tabs>
        <w:spacing w:before="0"/>
        <w:ind w:firstLine="720"/>
        <w:rPr>
          <w:szCs w:val="24"/>
        </w:rPr>
      </w:pPr>
      <w:r w:rsidRPr="004D14BF">
        <w:rPr>
          <w:b/>
          <w:szCs w:val="24"/>
        </w:rPr>
        <w:t xml:space="preserve">Место подачи </w:t>
      </w:r>
      <w:r w:rsidR="00717F64" w:rsidRPr="004D14BF">
        <w:rPr>
          <w:b/>
          <w:szCs w:val="24"/>
        </w:rPr>
        <w:t>предложений:</w:t>
      </w:r>
      <w:r w:rsidR="00AF34F0" w:rsidRPr="004D14BF">
        <w:rPr>
          <w:szCs w:val="24"/>
        </w:rPr>
        <w:t xml:space="preserve"> Ч</w:t>
      </w:r>
      <w:r w:rsidRPr="004D14BF">
        <w:rPr>
          <w:szCs w:val="24"/>
        </w:rPr>
        <w:t>УЗ</w:t>
      </w:r>
      <w:r w:rsidR="006F0FA6" w:rsidRPr="004D14BF">
        <w:rPr>
          <w:szCs w:val="24"/>
        </w:rPr>
        <w:t xml:space="preserve"> </w:t>
      </w:r>
      <w:r w:rsidR="00AF34F0" w:rsidRPr="004D14BF">
        <w:rPr>
          <w:szCs w:val="24"/>
        </w:rPr>
        <w:t>«</w:t>
      </w:r>
      <w:r w:rsidR="0040465F">
        <w:rPr>
          <w:szCs w:val="24"/>
        </w:rPr>
        <w:t xml:space="preserve">Поликлиника  </w:t>
      </w:r>
      <w:r w:rsidR="00AF34F0" w:rsidRPr="004D14BF">
        <w:rPr>
          <w:szCs w:val="24"/>
        </w:rPr>
        <w:t>«РЖД</w:t>
      </w:r>
      <w:r w:rsidR="00630738" w:rsidRPr="004D14BF">
        <w:rPr>
          <w:szCs w:val="24"/>
        </w:rPr>
        <w:t xml:space="preserve"> </w:t>
      </w:r>
      <w:r w:rsidR="00AF34F0" w:rsidRPr="004D14BF">
        <w:rPr>
          <w:szCs w:val="24"/>
        </w:rPr>
        <w:t>-</w:t>
      </w:r>
      <w:r w:rsidR="00630738" w:rsidRPr="004D14BF">
        <w:rPr>
          <w:szCs w:val="24"/>
        </w:rPr>
        <w:t xml:space="preserve"> </w:t>
      </w:r>
      <w:r w:rsidR="00AF34F0" w:rsidRPr="004D14BF">
        <w:rPr>
          <w:szCs w:val="24"/>
        </w:rPr>
        <w:t>Медицина»</w:t>
      </w:r>
      <w:r w:rsidR="0040465F">
        <w:rPr>
          <w:szCs w:val="24"/>
        </w:rPr>
        <w:t xml:space="preserve"> г. Ноябрьск</w:t>
      </w:r>
      <w:r w:rsidR="00701659" w:rsidRPr="004D14BF">
        <w:rPr>
          <w:szCs w:val="24"/>
        </w:rPr>
        <w:t>»</w:t>
      </w:r>
      <w:r w:rsidRPr="004D14BF">
        <w:rPr>
          <w:szCs w:val="24"/>
        </w:rPr>
        <w:t xml:space="preserve"> – (6</w:t>
      </w:r>
      <w:r w:rsidR="0040465F">
        <w:rPr>
          <w:szCs w:val="24"/>
        </w:rPr>
        <w:t>29811</w:t>
      </w:r>
      <w:r w:rsidRPr="004D14BF">
        <w:rPr>
          <w:szCs w:val="24"/>
        </w:rPr>
        <w:t>)</w:t>
      </w:r>
      <w:r w:rsidR="0040465F">
        <w:rPr>
          <w:szCs w:val="24"/>
        </w:rPr>
        <w:t xml:space="preserve"> </w:t>
      </w:r>
      <w:r w:rsidRPr="004D14BF">
        <w:rPr>
          <w:szCs w:val="24"/>
        </w:rPr>
        <w:t xml:space="preserve"> </w:t>
      </w:r>
      <w:r w:rsidR="00F05653">
        <w:rPr>
          <w:szCs w:val="24"/>
        </w:rPr>
        <w:t xml:space="preserve">ЯНАО </w:t>
      </w:r>
      <w:r w:rsidRPr="004D14BF">
        <w:rPr>
          <w:szCs w:val="24"/>
        </w:rPr>
        <w:t>г.</w:t>
      </w:r>
      <w:r w:rsidR="0040465F">
        <w:rPr>
          <w:szCs w:val="24"/>
        </w:rPr>
        <w:t xml:space="preserve"> Ноябрьск ул. Привокзальная ,1 А </w:t>
      </w:r>
    </w:p>
    <w:p w:rsidR="005F174D" w:rsidRPr="004D14BF" w:rsidRDefault="005F174D" w:rsidP="004D14BF">
      <w:pPr>
        <w:widowControl/>
        <w:tabs>
          <w:tab w:val="left" w:pos="-2160"/>
        </w:tabs>
        <w:spacing w:before="0"/>
        <w:ind w:firstLine="720"/>
        <w:rPr>
          <w:szCs w:val="24"/>
        </w:rPr>
      </w:pPr>
    </w:p>
    <w:p w:rsidR="005F174D" w:rsidRPr="004D14BF" w:rsidRDefault="005F174D" w:rsidP="004D14BF">
      <w:pPr>
        <w:pStyle w:val="a3"/>
        <w:ind w:firstLine="720"/>
        <w:jc w:val="both"/>
        <w:rPr>
          <w:b/>
          <w:szCs w:val="24"/>
        </w:rPr>
      </w:pPr>
      <w:r w:rsidRPr="004D14BF">
        <w:rPr>
          <w:b/>
          <w:szCs w:val="24"/>
        </w:rPr>
        <w:t xml:space="preserve">Срок начала подачи </w:t>
      </w:r>
      <w:r w:rsidR="00E72342" w:rsidRPr="004D14BF">
        <w:rPr>
          <w:b/>
          <w:szCs w:val="24"/>
        </w:rPr>
        <w:t>предложений</w:t>
      </w:r>
      <w:r w:rsidRPr="004D14BF">
        <w:rPr>
          <w:b/>
          <w:szCs w:val="24"/>
        </w:rPr>
        <w:t xml:space="preserve">:           </w:t>
      </w:r>
      <w:r w:rsidR="00E569C8" w:rsidRPr="004D14BF">
        <w:rPr>
          <w:b/>
          <w:szCs w:val="24"/>
        </w:rPr>
        <w:t xml:space="preserve">      </w:t>
      </w:r>
      <w:r w:rsidRPr="004D14BF">
        <w:rPr>
          <w:b/>
          <w:szCs w:val="24"/>
        </w:rPr>
        <w:t xml:space="preserve">с </w:t>
      </w:r>
      <w:r w:rsidR="00492BD1" w:rsidRPr="004D14BF">
        <w:rPr>
          <w:b/>
          <w:szCs w:val="24"/>
        </w:rPr>
        <w:t>08</w:t>
      </w:r>
      <w:r w:rsidR="001227DF" w:rsidRPr="004D14BF">
        <w:rPr>
          <w:b/>
          <w:szCs w:val="24"/>
        </w:rPr>
        <w:t>:</w:t>
      </w:r>
      <w:r w:rsidRPr="004D14BF">
        <w:rPr>
          <w:b/>
          <w:szCs w:val="24"/>
        </w:rPr>
        <w:t xml:space="preserve">00            </w:t>
      </w:r>
      <w:r w:rsidR="00E569C8" w:rsidRPr="004D14BF">
        <w:rPr>
          <w:b/>
          <w:szCs w:val="24"/>
        </w:rPr>
        <w:t xml:space="preserve">    </w:t>
      </w:r>
      <w:r w:rsidR="008B7371">
        <w:rPr>
          <w:b/>
          <w:szCs w:val="24"/>
        </w:rPr>
        <w:t xml:space="preserve">27 .12 </w:t>
      </w:r>
      <w:r w:rsidR="00DB7B17">
        <w:rPr>
          <w:b/>
          <w:szCs w:val="24"/>
        </w:rPr>
        <w:t>.201</w:t>
      </w:r>
      <w:r w:rsidR="008B7371">
        <w:rPr>
          <w:b/>
          <w:szCs w:val="24"/>
        </w:rPr>
        <w:t>8</w:t>
      </w:r>
    </w:p>
    <w:p w:rsidR="005F174D" w:rsidRPr="004D14BF" w:rsidRDefault="005F174D" w:rsidP="004D14BF">
      <w:pPr>
        <w:pStyle w:val="a3"/>
        <w:ind w:firstLine="720"/>
        <w:jc w:val="both"/>
        <w:rPr>
          <w:b/>
          <w:szCs w:val="24"/>
        </w:rPr>
      </w:pPr>
      <w:r w:rsidRPr="004D14BF">
        <w:rPr>
          <w:b/>
          <w:szCs w:val="24"/>
        </w:rPr>
        <w:t>Срок окон</w:t>
      </w:r>
      <w:r w:rsidR="00E72342" w:rsidRPr="004D14BF">
        <w:rPr>
          <w:b/>
          <w:szCs w:val="24"/>
        </w:rPr>
        <w:t>чания подачи предложений</w:t>
      </w:r>
      <w:r w:rsidRPr="004D14BF">
        <w:rPr>
          <w:b/>
          <w:szCs w:val="24"/>
        </w:rPr>
        <w:t>:          до 10</w:t>
      </w:r>
      <w:r w:rsidR="001227DF" w:rsidRPr="004D14BF">
        <w:rPr>
          <w:b/>
          <w:szCs w:val="24"/>
        </w:rPr>
        <w:t>:</w:t>
      </w:r>
      <w:r w:rsidR="006510E5">
        <w:rPr>
          <w:b/>
          <w:szCs w:val="24"/>
        </w:rPr>
        <w:t xml:space="preserve">00    </w:t>
      </w:r>
      <w:bookmarkStart w:id="0" w:name="_GoBack"/>
      <w:bookmarkEnd w:id="0"/>
      <w:r w:rsidR="006510E5">
        <w:rPr>
          <w:b/>
          <w:szCs w:val="24"/>
        </w:rPr>
        <w:t>23.</w:t>
      </w:r>
      <w:r w:rsidR="00DB7B17">
        <w:rPr>
          <w:b/>
          <w:szCs w:val="24"/>
        </w:rPr>
        <w:t>01.</w:t>
      </w:r>
      <w:r w:rsidR="00B664FF">
        <w:rPr>
          <w:b/>
          <w:szCs w:val="24"/>
        </w:rPr>
        <w:t>2019</w:t>
      </w:r>
    </w:p>
    <w:p w:rsidR="009803F2" w:rsidRPr="004D14BF" w:rsidRDefault="005F174D" w:rsidP="004D14BF">
      <w:pPr>
        <w:pStyle w:val="a3"/>
        <w:ind w:firstLine="720"/>
        <w:jc w:val="both"/>
        <w:rPr>
          <w:b/>
          <w:szCs w:val="24"/>
        </w:rPr>
      </w:pPr>
      <w:r w:rsidRPr="004D14BF">
        <w:rPr>
          <w:b/>
          <w:szCs w:val="24"/>
        </w:rPr>
        <w:t>Дата и время рассмотрения</w:t>
      </w:r>
      <w:r w:rsidR="00E569C8" w:rsidRPr="004D14BF">
        <w:rPr>
          <w:b/>
          <w:szCs w:val="24"/>
        </w:rPr>
        <w:t xml:space="preserve"> </w:t>
      </w:r>
      <w:r w:rsidR="00E72342" w:rsidRPr="004D14BF">
        <w:rPr>
          <w:b/>
          <w:szCs w:val="24"/>
        </w:rPr>
        <w:t>предложений</w:t>
      </w:r>
      <w:r w:rsidR="00492BD1" w:rsidRPr="004D14BF">
        <w:rPr>
          <w:b/>
          <w:szCs w:val="24"/>
        </w:rPr>
        <w:t xml:space="preserve">:  </w:t>
      </w:r>
      <w:r w:rsidR="006510E5">
        <w:rPr>
          <w:b/>
          <w:szCs w:val="24"/>
        </w:rPr>
        <w:t>«</w:t>
      </w:r>
      <w:r w:rsidR="00E569C8" w:rsidRPr="004D14BF">
        <w:rPr>
          <w:b/>
          <w:szCs w:val="24"/>
        </w:rPr>
        <w:t xml:space="preserve"> </w:t>
      </w:r>
      <w:r w:rsidR="006510E5">
        <w:rPr>
          <w:b/>
          <w:szCs w:val="24"/>
        </w:rPr>
        <w:t>25</w:t>
      </w:r>
      <w:r w:rsidR="00492BD1" w:rsidRPr="004D14BF">
        <w:rPr>
          <w:b/>
          <w:szCs w:val="24"/>
        </w:rPr>
        <w:t xml:space="preserve">» </w:t>
      </w:r>
      <w:r w:rsidR="00B664FF">
        <w:rPr>
          <w:b/>
          <w:szCs w:val="24"/>
        </w:rPr>
        <w:t xml:space="preserve">января </w:t>
      </w:r>
      <w:r w:rsidR="00492BD1" w:rsidRPr="004D14BF">
        <w:rPr>
          <w:b/>
          <w:szCs w:val="24"/>
        </w:rPr>
        <w:t xml:space="preserve"> 201</w:t>
      </w:r>
      <w:r w:rsidR="00B664FF">
        <w:rPr>
          <w:b/>
          <w:szCs w:val="24"/>
        </w:rPr>
        <w:t>9</w:t>
      </w:r>
      <w:r w:rsidR="00492BD1" w:rsidRPr="004D14BF">
        <w:rPr>
          <w:b/>
          <w:szCs w:val="24"/>
        </w:rPr>
        <w:t xml:space="preserve"> года.</w:t>
      </w:r>
    </w:p>
    <w:p w:rsidR="009803F2" w:rsidRPr="004D14BF" w:rsidRDefault="009803F2" w:rsidP="004D14BF">
      <w:pPr>
        <w:pStyle w:val="a3"/>
        <w:jc w:val="both"/>
        <w:rPr>
          <w:b/>
          <w:szCs w:val="24"/>
        </w:rPr>
      </w:pPr>
      <w:r w:rsidRPr="004D14BF">
        <w:rPr>
          <w:szCs w:val="24"/>
        </w:rPr>
        <w:t xml:space="preserve">По результатам рассмотрения и оценки представленных предложений участнику размещения заказа, подавшему предложение, которая отвечает всем требованиям, установленным в настоящем извещении, и в которой указана наиболее низкая стоимость услуг по договору, признанному победителем, будет направлен для подписания проект договора. </w:t>
      </w:r>
    </w:p>
    <w:p w:rsidR="00A403C1" w:rsidRPr="004D14BF" w:rsidRDefault="00A403C1" w:rsidP="004D14BF">
      <w:pPr>
        <w:pStyle w:val="a3"/>
        <w:jc w:val="both"/>
        <w:rPr>
          <w:b/>
          <w:szCs w:val="24"/>
        </w:rPr>
      </w:pPr>
    </w:p>
    <w:p w:rsidR="00DC2629" w:rsidRPr="004D14BF" w:rsidRDefault="00DC2629" w:rsidP="004D14BF">
      <w:pPr>
        <w:pStyle w:val="a7"/>
        <w:spacing w:after="0"/>
        <w:ind w:firstLine="720"/>
        <w:jc w:val="both"/>
        <w:rPr>
          <w:b/>
          <w:bCs/>
          <w:i/>
          <w:iCs/>
          <w:sz w:val="24"/>
          <w:szCs w:val="24"/>
        </w:rPr>
      </w:pPr>
      <w:r w:rsidRPr="004D14BF">
        <w:rPr>
          <w:b/>
          <w:bCs/>
          <w:i/>
          <w:iCs/>
          <w:sz w:val="24"/>
          <w:szCs w:val="24"/>
        </w:rPr>
        <w:t>Конкурсная комиссия отклоняет представленные</w:t>
      </w:r>
      <w:r w:rsidR="00E72342" w:rsidRPr="004D14BF">
        <w:rPr>
          <w:b/>
          <w:bCs/>
          <w:i/>
          <w:iCs/>
          <w:sz w:val="24"/>
          <w:szCs w:val="24"/>
        </w:rPr>
        <w:t xml:space="preserve"> окончательные предложения</w:t>
      </w:r>
      <w:r w:rsidRPr="004D14BF">
        <w:rPr>
          <w:b/>
          <w:bCs/>
          <w:i/>
          <w:iCs/>
          <w:sz w:val="24"/>
          <w:szCs w:val="24"/>
        </w:rPr>
        <w:t xml:space="preserve"> в случае:</w:t>
      </w:r>
    </w:p>
    <w:p w:rsidR="00DC2629" w:rsidRPr="004D14BF" w:rsidRDefault="00DC2629" w:rsidP="004D14BF">
      <w:pPr>
        <w:pStyle w:val="a7"/>
        <w:spacing w:after="0"/>
        <w:ind w:firstLine="720"/>
        <w:jc w:val="both"/>
        <w:rPr>
          <w:sz w:val="24"/>
          <w:szCs w:val="24"/>
        </w:rPr>
      </w:pPr>
      <w:r w:rsidRPr="004D14BF">
        <w:rPr>
          <w:sz w:val="24"/>
          <w:szCs w:val="24"/>
        </w:rPr>
        <w:t>1) несоответствия заявки требованиям, установленным в документации о проведении запроса предложений;</w:t>
      </w:r>
    </w:p>
    <w:p w:rsidR="00DC2629" w:rsidRPr="004D14BF" w:rsidRDefault="00DC2629" w:rsidP="004D14BF">
      <w:pPr>
        <w:pStyle w:val="a7"/>
        <w:spacing w:after="0"/>
        <w:ind w:firstLine="720"/>
        <w:jc w:val="both"/>
        <w:rPr>
          <w:sz w:val="24"/>
          <w:szCs w:val="24"/>
        </w:rPr>
      </w:pPr>
      <w:r w:rsidRPr="004D14BF">
        <w:rPr>
          <w:sz w:val="24"/>
          <w:szCs w:val="24"/>
        </w:rPr>
        <w:t>2) указания цены товаров, работ, услуг выше начальной (максимальной) цены договора (цены лота);</w:t>
      </w:r>
    </w:p>
    <w:p w:rsidR="00DC2629" w:rsidRPr="004D14BF" w:rsidRDefault="00DC2629" w:rsidP="004D14BF">
      <w:pPr>
        <w:pStyle w:val="a7"/>
        <w:spacing w:after="0"/>
        <w:ind w:firstLine="720"/>
        <w:jc w:val="both"/>
        <w:rPr>
          <w:sz w:val="24"/>
          <w:szCs w:val="24"/>
        </w:rPr>
      </w:pPr>
      <w:r w:rsidRPr="004D14BF">
        <w:rPr>
          <w:sz w:val="24"/>
          <w:szCs w:val="24"/>
        </w:rPr>
        <w:t>3) отказа от проведения запроса предложений.</w:t>
      </w:r>
    </w:p>
    <w:p w:rsidR="00DC2629" w:rsidRPr="004D14BF" w:rsidRDefault="00DC2629" w:rsidP="004D14BF">
      <w:pPr>
        <w:pStyle w:val="a3"/>
        <w:jc w:val="both"/>
        <w:rPr>
          <w:szCs w:val="24"/>
        </w:rPr>
      </w:pPr>
      <w:r w:rsidRPr="004D14BF">
        <w:rPr>
          <w:szCs w:val="24"/>
        </w:rPr>
        <w:t>Оценка и сопоставления заявок на участие в закупке проводится в  порядке, установленном Положением о закупке товаров работ и услуг для нужд негосударственных учреждений здравоохранения ОАО «РЖД» от 2 апреля 2018 г.</w:t>
      </w:r>
    </w:p>
    <w:p w:rsidR="00321F36" w:rsidRPr="00321F36" w:rsidRDefault="005F174D" w:rsidP="00321F36">
      <w:pPr>
        <w:pStyle w:val="a7"/>
        <w:spacing w:before="29" w:after="29"/>
        <w:ind w:firstLine="708"/>
        <w:jc w:val="both"/>
        <w:rPr>
          <w:bCs/>
          <w:sz w:val="22"/>
          <w:szCs w:val="22"/>
        </w:rPr>
      </w:pPr>
      <w:r w:rsidRPr="004D14BF">
        <w:rPr>
          <w:b/>
          <w:sz w:val="24"/>
          <w:szCs w:val="24"/>
        </w:rPr>
        <w:t>Срок подписания</w:t>
      </w:r>
      <w:r w:rsidRPr="004D14BF">
        <w:rPr>
          <w:sz w:val="24"/>
          <w:szCs w:val="24"/>
        </w:rPr>
        <w:t xml:space="preserve"> победителем в проведении запроса </w:t>
      </w:r>
      <w:r w:rsidR="00544932" w:rsidRPr="004D14BF">
        <w:rPr>
          <w:sz w:val="24"/>
          <w:szCs w:val="24"/>
        </w:rPr>
        <w:t>предложений</w:t>
      </w:r>
      <w:r w:rsidR="00621497" w:rsidRPr="004D14BF">
        <w:rPr>
          <w:sz w:val="24"/>
          <w:szCs w:val="24"/>
        </w:rPr>
        <w:t xml:space="preserve"> договора: не позднее 10 календарных дней со </w:t>
      </w:r>
      <w:r w:rsidR="00321F36" w:rsidRPr="00DD13D8">
        <w:rPr>
          <w:sz w:val="22"/>
          <w:szCs w:val="22"/>
        </w:rPr>
        <w:t xml:space="preserve">дня подписания протокола рассмотрения и оценки котировочных заявок. </w:t>
      </w:r>
      <w:r w:rsidR="00321F36" w:rsidRPr="00DD13D8">
        <w:rPr>
          <w:bCs/>
          <w:sz w:val="22"/>
          <w:szCs w:val="22"/>
        </w:rPr>
        <w:t>Е</w:t>
      </w:r>
      <w:r w:rsidR="00321F36" w:rsidRPr="00DD13D8">
        <w:rPr>
          <w:sz w:val="22"/>
          <w:szCs w:val="22"/>
        </w:rPr>
        <w:t>сли в указанный срок победитель не представит Заказчику подписанный договор, победитель будет признан уклонившимся от заключения договора.</w:t>
      </w:r>
    </w:p>
    <w:p w:rsidR="00D605EC" w:rsidRPr="004D14BF" w:rsidRDefault="00D605EC" w:rsidP="004D14BF">
      <w:pPr>
        <w:pStyle w:val="a7"/>
        <w:spacing w:before="29" w:after="29"/>
        <w:ind w:firstLine="708"/>
        <w:jc w:val="both"/>
        <w:rPr>
          <w:sz w:val="24"/>
          <w:szCs w:val="24"/>
        </w:rPr>
      </w:pPr>
      <w:r w:rsidRPr="004D14BF">
        <w:rPr>
          <w:b/>
          <w:sz w:val="24"/>
          <w:szCs w:val="24"/>
        </w:rPr>
        <w:lastRenderedPageBreak/>
        <w:t>Отказ от заключения договора:</w:t>
      </w:r>
      <w:r w:rsidRPr="004D14BF">
        <w:rPr>
          <w:sz w:val="24"/>
          <w:szCs w:val="24"/>
        </w:rPr>
        <w:t xml:space="preserve"> заказчик или организатор процедуры закупки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 Также после определения участника, с которым должен быть заключен договор, ЧУЗ «</w:t>
      </w:r>
      <w:r w:rsidR="00F05653">
        <w:rPr>
          <w:sz w:val="24"/>
          <w:szCs w:val="24"/>
        </w:rPr>
        <w:t>Поликлиника « РЖД – Медицина» г. Ноябрьск»</w:t>
      </w:r>
      <w:r w:rsidRPr="004D14BF">
        <w:rPr>
          <w:sz w:val="24"/>
          <w:szCs w:val="24"/>
        </w:rPr>
        <w:t xml:space="preserve"> вправе отказаться от заключения договора с таким участником в случае установления его несоответствия требованиям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D605EC" w:rsidRPr="004D14BF" w:rsidRDefault="00D605EC" w:rsidP="004D14BF">
      <w:pPr>
        <w:pStyle w:val="a7"/>
        <w:spacing w:after="0"/>
        <w:ind w:firstLine="708"/>
        <w:jc w:val="both"/>
        <w:rPr>
          <w:sz w:val="24"/>
          <w:szCs w:val="24"/>
        </w:rPr>
      </w:pPr>
      <w:r w:rsidRPr="004D14BF">
        <w:rPr>
          <w:sz w:val="24"/>
          <w:szCs w:val="24"/>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w:t>
      </w:r>
    </w:p>
    <w:p w:rsidR="00F04C0E" w:rsidRPr="004D14BF" w:rsidRDefault="00D605EC" w:rsidP="007E663C">
      <w:pPr>
        <w:pStyle w:val="a7"/>
        <w:spacing w:after="0"/>
        <w:ind w:firstLine="708"/>
        <w:jc w:val="both"/>
        <w:rPr>
          <w:b/>
          <w:szCs w:val="24"/>
        </w:rPr>
      </w:pPr>
      <w:r w:rsidRPr="004D14BF">
        <w:rPr>
          <w:sz w:val="24"/>
          <w:szCs w:val="24"/>
        </w:rPr>
        <w:t xml:space="preserve">В устной и письменной форме участники закупки вправе получить разъяснения положений документации о закупке в </w:t>
      </w:r>
      <w:r w:rsidR="009B6E65" w:rsidRPr="004D14BF">
        <w:rPr>
          <w:sz w:val="24"/>
          <w:szCs w:val="24"/>
        </w:rPr>
        <w:t>срок с 08</w:t>
      </w:r>
      <w:r w:rsidRPr="004D14BF">
        <w:rPr>
          <w:sz w:val="24"/>
          <w:szCs w:val="24"/>
        </w:rPr>
        <w:t xml:space="preserve">.00 часов </w:t>
      </w:r>
      <w:r w:rsidR="008B7371">
        <w:rPr>
          <w:sz w:val="24"/>
          <w:szCs w:val="24"/>
        </w:rPr>
        <w:t>27</w:t>
      </w:r>
      <w:r w:rsidR="007E663C">
        <w:rPr>
          <w:sz w:val="24"/>
          <w:szCs w:val="24"/>
        </w:rPr>
        <w:t>.</w:t>
      </w:r>
      <w:r w:rsidR="008B7371">
        <w:rPr>
          <w:sz w:val="24"/>
          <w:szCs w:val="24"/>
        </w:rPr>
        <w:t xml:space="preserve">12. </w:t>
      </w:r>
      <w:r w:rsidR="007E663C">
        <w:rPr>
          <w:sz w:val="24"/>
          <w:szCs w:val="24"/>
        </w:rPr>
        <w:t>201</w:t>
      </w:r>
      <w:r w:rsidR="008B7371">
        <w:rPr>
          <w:sz w:val="24"/>
          <w:szCs w:val="24"/>
        </w:rPr>
        <w:t>8</w:t>
      </w:r>
      <w:r w:rsidR="007E663C">
        <w:rPr>
          <w:sz w:val="24"/>
          <w:szCs w:val="24"/>
        </w:rPr>
        <w:t xml:space="preserve"> </w:t>
      </w:r>
      <w:r w:rsidRPr="004D14BF">
        <w:rPr>
          <w:sz w:val="24"/>
          <w:szCs w:val="24"/>
        </w:rPr>
        <w:t xml:space="preserve">г. по 10.00 часов </w:t>
      </w:r>
      <w:r w:rsidR="008B7371">
        <w:rPr>
          <w:sz w:val="24"/>
          <w:szCs w:val="24"/>
        </w:rPr>
        <w:t>17</w:t>
      </w:r>
      <w:r w:rsidR="007E663C">
        <w:rPr>
          <w:sz w:val="24"/>
          <w:szCs w:val="24"/>
        </w:rPr>
        <w:t xml:space="preserve">.01.2019 </w:t>
      </w:r>
      <w:r w:rsidRPr="004D14BF">
        <w:rPr>
          <w:sz w:val="24"/>
          <w:szCs w:val="24"/>
        </w:rPr>
        <w:t xml:space="preserve">г. по адресу: </w:t>
      </w:r>
      <w:r w:rsidR="007E663C">
        <w:rPr>
          <w:sz w:val="24"/>
          <w:szCs w:val="24"/>
        </w:rPr>
        <w:t>629811 ЯНАО г.Ноябрьск ул. Привокзальная , 1 А</w:t>
      </w:r>
    </w:p>
    <w:p w:rsidR="00225292" w:rsidRPr="004D14BF" w:rsidRDefault="00F5078E" w:rsidP="004D14BF">
      <w:pPr>
        <w:pStyle w:val="a3"/>
        <w:jc w:val="both"/>
        <w:rPr>
          <w:szCs w:val="24"/>
        </w:rPr>
      </w:pPr>
      <w:r w:rsidRPr="004D14BF">
        <w:rPr>
          <w:b/>
          <w:szCs w:val="24"/>
        </w:rPr>
        <w:t>Форма предложения</w:t>
      </w:r>
      <w:r w:rsidRPr="004D14BF">
        <w:rPr>
          <w:szCs w:val="24"/>
        </w:rPr>
        <w:t xml:space="preserve"> прилагается к настоящему извещению о проведении запроса предложений.</w:t>
      </w:r>
    </w:p>
    <w:p w:rsidR="009803F2" w:rsidRPr="004D14BF" w:rsidRDefault="009803F2" w:rsidP="004D14BF">
      <w:pPr>
        <w:pStyle w:val="a3"/>
        <w:jc w:val="both"/>
        <w:rPr>
          <w:szCs w:val="24"/>
        </w:rPr>
      </w:pPr>
      <w:r w:rsidRPr="004D14BF">
        <w:rPr>
          <w:szCs w:val="24"/>
        </w:rPr>
        <w:t xml:space="preserve">            Предложения рассматриваются: в течение 3 рабочих дней после окончания срока подачи предложения на предмет их соответствия требованиям, установленным в запросе предложения цен, и сопоставляет их предложения по цене договора</w:t>
      </w:r>
    </w:p>
    <w:p w:rsidR="00F5078E" w:rsidRPr="004D14BF" w:rsidRDefault="00225292" w:rsidP="004D14BF">
      <w:pPr>
        <w:pStyle w:val="a7"/>
        <w:spacing w:before="29" w:after="29"/>
        <w:jc w:val="both"/>
        <w:rPr>
          <w:sz w:val="24"/>
          <w:szCs w:val="24"/>
        </w:rPr>
      </w:pPr>
      <w:r w:rsidRPr="004D14BF">
        <w:rPr>
          <w:sz w:val="24"/>
          <w:szCs w:val="24"/>
        </w:rPr>
        <w:t xml:space="preserve">           </w:t>
      </w:r>
      <w:r w:rsidR="00F5078E" w:rsidRPr="004D14BF">
        <w:rPr>
          <w:sz w:val="24"/>
          <w:szCs w:val="24"/>
        </w:rPr>
        <w:t xml:space="preserve">Предложение подается претендентом в письменной форме в запечатанном конверте в срок, указанный в запросе предложения цен, и регистрируется Учреждением. Предложения, поданные после окончания срока подачи, не рассматриваются и возвращаются претендентам в день их поступления. Любой претендент вправе подать только одно предложение, внесение изменений в которую не допускается. </w:t>
      </w:r>
    </w:p>
    <w:p w:rsidR="00F5078E" w:rsidRPr="004D14BF" w:rsidRDefault="00F5078E" w:rsidP="004D14BF">
      <w:pPr>
        <w:pStyle w:val="a7"/>
        <w:spacing w:before="29" w:after="29"/>
        <w:jc w:val="both"/>
        <w:rPr>
          <w:sz w:val="24"/>
          <w:szCs w:val="24"/>
        </w:rPr>
      </w:pPr>
      <w:r w:rsidRPr="004D14BF">
        <w:rPr>
          <w:color w:val="000000"/>
          <w:sz w:val="24"/>
          <w:szCs w:val="24"/>
        </w:rPr>
        <w:t>Условия исполнения договора, указанные в предложении должны соответствовать условиям исполнения договора, предусмотренным запросом предложений.</w:t>
      </w:r>
    </w:p>
    <w:p w:rsidR="00F5078E" w:rsidRPr="004D14BF" w:rsidRDefault="00F5078E" w:rsidP="004D14BF">
      <w:pPr>
        <w:pStyle w:val="consplusnormal"/>
        <w:spacing w:before="0" w:beforeAutospacing="0" w:after="0" w:afterAutospacing="0"/>
        <w:jc w:val="both"/>
        <w:rPr>
          <w:rFonts w:ascii="Times New Roman" w:hAnsi="Times New Roman" w:cs="Times New Roman"/>
          <w:color w:val="000000"/>
          <w:sz w:val="24"/>
          <w:szCs w:val="24"/>
        </w:rPr>
      </w:pPr>
      <w:r w:rsidRPr="004D14BF">
        <w:rPr>
          <w:rFonts w:ascii="Times New Roman" w:hAnsi="Times New Roman" w:cs="Times New Roman"/>
          <w:color w:val="000000"/>
          <w:sz w:val="24"/>
          <w:szCs w:val="24"/>
        </w:rPr>
        <w:t>Конкурсная комиссия не рассматривает предложения, если они не соответствуют требованиям, установленным в извещении о проведении запроса предложений.</w:t>
      </w:r>
    </w:p>
    <w:p w:rsidR="005F174D" w:rsidRPr="004D14BF" w:rsidRDefault="005F174D" w:rsidP="004D14BF">
      <w:pPr>
        <w:widowControl/>
        <w:spacing w:before="0"/>
        <w:ind w:firstLine="720"/>
        <w:rPr>
          <w:szCs w:val="24"/>
        </w:rPr>
      </w:pPr>
    </w:p>
    <w:p w:rsidR="005F174D" w:rsidRPr="004D14BF" w:rsidRDefault="005F174D" w:rsidP="004D14BF">
      <w:pPr>
        <w:pStyle w:val="2"/>
        <w:autoSpaceDE w:val="0"/>
        <w:autoSpaceDN w:val="0"/>
        <w:spacing w:after="0" w:line="240" w:lineRule="auto"/>
        <w:ind w:firstLine="720"/>
        <w:jc w:val="both"/>
        <w:rPr>
          <w:sz w:val="24"/>
          <w:szCs w:val="24"/>
        </w:rPr>
      </w:pPr>
      <w:r w:rsidRPr="004D14BF">
        <w:rPr>
          <w:b/>
          <w:bCs/>
          <w:sz w:val="24"/>
          <w:szCs w:val="24"/>
        </w:rPr>
        <w:t>Приложения</w:t>
      </w:r>
      <w:r w:rsidRPr="004D14BF">
        <w:rPr>
          <w:sz w:val="24"/>
          <w:szCs w:val="24"/>
        </w:rPr>
        <w:t xml:space="preserve">: </w:t>
      </w:r>
    </w:p>
    <w:p w:rsidR="005F174D" w:rsidRPr="004D14BF" w:rsidRDefault="005F174D" w:rsidP="004D14BF">
      <w:pPr>
        <w:pStyle w:val="2"/>
        <w:numPr>
          <w:ilvl w:val="0"/>
          <w:numId w:val="1"/>
        </w:numPr>
        <w:autoSpaceDE w:val="0"/>
        <w:autoSpaceDN w:val="0"/>
        <w:spacing w:after="0" w:line="240" w:lineRule="auto"/>
        <w:ind w:firstLine="720"/>
        <w:jc w:val="both"/>
        <w:rPr>
          <w:sz w:val="24"/>
          <w:szCs w:val="24"/>
        </w:rPr>
      </w:pPr>
      <w:r w:rsidRPr="004D14BF">
        <w:rPr>
          <w:sz w:val="24"/>
          <w:szCs w:val="24"/>
        </w:rPr>
        <w:t>Форма котировочной заявки;</w:t>
      </w:r>
    </w:p>
    <w:p w:rsidR="005F174D" w:rsidRPr="004D14BF" w:rsidRDefault="005F174D" w:rsidP="004D14BF">
      <w:pPr>
        <w:pStyle w:val="2"/>
        <w:numPr>
          <w:ilvl w:val="0"/>
          <w:numId w:val="1"/>
        </w:numPr>
        <w:autoSpaceDE w:val="0"/>
        <w:autoSpaceDN w:val="0"/>
        <w:spacing w:after="0" w:line="240" w:lineRule="auto"/>
        <w:ind w:firstLine="720"/>
        <w:jc w:val="both"/>
        <w:rPr>
          <w:sz w:val="24"/>
          <w:szCs w:val="24"/>
        </w:rPr>
      </w:pPr>
      <w:r w:rsidRPr="004D14BF">
        <w:rPr>
          <w:sz w:val="24"/>
          <w:szCs w:val="24"/>
        </w:rPr>
        <w:t>Анкета участника запроса котировок цен;</w:t>
      </w:r>
    </w:p>
    <w:p w:rsidR="005F174D" w:rsidRPr="004D14BF" w:rsidRDefault="005F174D" w:rsidP="004D14BF">
      <w:pPr>
        <w:pStyle w:val="2"/>
        <w:numPr>
          <w:ilvl w:val="0"/>
          <w:numId w:val="1"/>
        </w:numPr>
        <w:autoSpaceDE w:val="0"/>
        <w:autoSpaceDN w:val="0"/>
        <w:spacing w:after="0" w:line="240" w:lineRule="auto"/>
        <w:ind w:firstLine="720"/>
        <w:jc w:val="both"/>
        <w:rPr>
          <w:sz w:val="24"/>
          <w:szCs w:val="24"/>
        </w:rPr>
      </w:pPr>
      <w:r w:rsidRPr="004D14BF">
        <w:rPr>
          <w:sz w:val="24"/>
          <w:szCs w:val="24"/>
        </w:rPr>
        <w:t>Проект договора.</w:t>
      </w:r>
    </w:p>
    <w:p w:rsidR="005F174D" w:rsidRPr="004D14BF" w:rsidRDefault="005F174D" w:rsidP="004D14BF">
      <w:pPr>
        <w:widowControl/>
        <w:spacing w:before="0"/>
        <w:ind w:firstLine="0"/>
        <w:rPr>
          <w:szCs w:val="24"/>
        </w:rPr>
      </w:pPr>
    </w:p>
    <w:p w:rsidR="005F174D" w:rsidRPr="00AD7611" w:rsidRDefault="005F174D" w:rsidP="007E663C">
      <w:pPr>
        <w:pStyle w:val="a5"/>
        <w:widowControl w:val="0"/>
        <w:overflowPunct w:val="0"/>
        <w:autoSpaceDE w:val="0"/>
        <w:autoSpaceDN w:val="0"/>
        <w:adjustRightInd w:val="0"/>
        <w:spacing w:after="0"/>
        <w:ind w:firstLine="709"/>
        <w:jc w:val="center"/>
        <w:textAlignment w:val="baseline"/>
        <w:sectPr w:rsidR="005F174D" w:rsidRPr="00AD7611" w:rsidSect="00A04368">
          <w:headerReference w:type="even" r:id="rId8"/>
          <w:footerReference w:type="even" r:id="rId9"/>
          <w:footerReference w:type="default" r:id="rId10"/>
          <w:pgSz w:w="11906" w:h="16838"/>
          <w:pgMar w:top="539" w:right="567" w:bottom="567" w:left="1134" w:header="709" w:footer="709" w:gutter="0"/>
          <w:cols w:space="708"/>
          <w:docGrid w:linePitch="360"/>
        </w:sectPr>
      </w:pPr>
      <w:r w:rsidRPr="004D14BF">
        <w:t xml:space="preserve">Председатель конкурсной комиссии _________________________________ </w:t>
      </w:r>
      <w:r w:rsidR="007E663C">
        <w:t>/Н.Г.Брюханова/</w:t>
      </w:r>
    </w:p>
    <w:p w:rsidR="005F174D" w:rsidRPr="009B5ACC" w:rsidRDefault="005F174D" w:rsidP="009B5ACC">
      <w:pPr>
        <w:widowControl/>
        <w:tabs>
          <w:tab w:val="left" w:pos="10350"/>
        </w:tabs>
        <w:spacing w:before="0"/>
        <w:ind w:firstLine="0"/>
        <w:jc w:val="right"/>
        <w:rPr>
          <w:b/>
          <w:sz w:val="22"/>
          <w:szCs w:val="22"/>
        </w:rPr>
      </w:pPr>
      <w:r w:rsidRPr="009B5ACC">
        <w:rPr>
          <w:b/>
          <w:sz w:val="22"/>
          <w:szCs w:val="22"/>
        </w:rPr>
        <w:lastRenderedPageBreak/>
        <w:t>Приложение №1</w:t>
      </w:r>
    </w:p>
    <w:p w:rsidR="005F174D" w:rsidRPr="009B5ACC" w:rsidRDefault="005F174D" w:rsidP="009B5ACC">
      <w:pPr>
        <w:widowControl/>
        <w:spacing w:before="0"/>
        <w:ind w:firstLine="0"/>
        <w:rPr>
          <w:sz w:val="22"/>
          <w:szCs w:val="22"/>
        </w:rPr>
      </w:pPr>
    </w:p>
    <w:p w:rsidR="005F174D" w:rsidRPr="009B5ACC" w:rsidRDefault="00B664FF" w:rsidP="009B5ACC">
      <w:pPr>
        <w:widowControl/>
        <w:spacing w:before="0"/>
        <w:ind w:firstLine="0"/>
        <w:rPr>
          <w:sz w:val="22"/>
          <w:szCs w:val="22"/>
        </w:rPr>
      </w:pPr>
      <w:r>
        <w:rPr>
          <w:sz w:val="22"/>
          <w:szCs w:val="22"/>
        </w:rPr>
        <w:t>От «______» ____________2019</w:t>
      </w:r>
      <w:r w:rsidR="005F174D" w:rsidRPr="009B5ACC">
        <w:rPr>
          <w:sz w:val="22"/>
          <w:szCs w:val="22"/>
        </w:rPr>
        <w:t xml:space="preserve"> г.  № _________</w:t>
      </w:r>
    </w:p>
    <w:p w:rsidR="005F174D" w:rsidRPr="009B5ACC" w:rsidRDefault="005F174D" w:rsidP="009B5ACC">
      <w:pPr>
        <w:widowControl/>
        <w:spacing w:before="0"/>
        <w:ind w:firstLine="0"/>
        <w:rPr>
          <w:sz w:val="22"/>
          <w:szCs w:val="22"/>
        </w:rPr>
      </w:pPr>
    </w:p>
    <w:p w:rsidR="005F174D" w:rsidRPr="009B5ACC" w:rsidRDefault="00225292" w:rsidP="009B5ACC">
      <w:pPr>
        <w:widowControl/>
        <w:spacing w:before="0"/>
        <w:ind w:firstLine="0"/>
        <w:jc w:val="center"/>
        <w:rPr>
          <w:b/>
          <w:bCs/>
          <w:sz w:val="22"/>
          <w:szCs w:val="22"/>
        </w:rPr>
      </w:pPr>
      <w:r w:rsidRPr="009B5ACC">
        <w:rPr>
          <w:b/>
          <w:bCs/>
          <w:sz w:val="22"/>
          <w:szCs w:val="22"/>
        </w:rPr>
        <w:t>ПРЕДЛОЖЕНИЕ</w:t>
      </w:r>
    </w:p>
    <w:p w:rsidR="005F174D" w:rsidRPr="009B5ACC" w:rsidRDefault="005F174D" w:rsidP="009B5ACC">
      <w:pPr>
        <w:widowControl/>
        <w:spacing w:before="0"/>
        <w:ind w:firstLine="0"/>
        <w:rPr>
          <w:b/>
          <w:bCs/>
          <w:sz w:val="22"/>
          <w:szCs w:val="22"/>
        </w:rPr>
      </w:pPr>
    </w:p>
    <w:p w:rsidR="00A04368" w:rsidRPr="009B5ACC" w:rsidRDefault="005F174D" w:rsidP="009B5ACC">
      <w:pPr>
        <w:widowControl/>
        <w:spacing w:before="0"/>
        <w:ind w:firstLine="0"/>
        <w:rPr>
          <w:sz w:val="22"/>
          <w:szCs w:val="22"/>
        </w:rPr>
      </w:pPr>
      <w:r w:rsidRPr="009B5ACC">
        <w:rPr>
          <w:sz w:val="22"/>
          <w:szCs w:val="22"/>
        </w:rPr>
        <w:t xml:space="preserve">Кому: </w:t>
      </w:r>
      <w:r w:rsidR="00A04368" w:rsidRPr="009B5ACC">
        <w:rPr>
          <w:sz w:val="22"/>
          <w:szCs w:val="22"/>
        </w:rPr>
        <w:t>Частное учреждение здравоохранения «</w:t>
      </w:r>
      <w:r w:rsidR="00F05653">
        <w:rPr>
          <w:sz w:val="22"/>
          <w:szCs w:val="22"/>
        </w:rPr>
        <w:t>Поликлиника « РЖД – Медицина» города Ноябрьск</w:t>
      </w:r>
    </w:p>
    <w:p w:rsidR="005F174D" w:rsidRPr="00282E7B" w:rsidRDefault="005F174D" w:rsidP="009B5ACC">
      <w:pPr>
        <w:widowControl/>
        <w:spacing w:before="0"/>
        <w:ind w:firstLine="0"/>
        <w:rPr>
          <w:bCs/>
          <w:sz w:val="22"/>
          <w:szCs w:val="22"/>
        </w:rPr>
      </w:pPr>
      <w:r w:rsidRPr="009B5ACC">
        <w:rPr>
          <w:sz w:val="22"/>
          <w:szCs w:val="22"/>
        </w:rPr>
        <w:t>Адрес:</w:t>
      </w:r>
      <w:r w:rsidR="00F05653">
        <w:rPr>
          <w:sz w:val="22"/>
          <w:szCs w:val="22"/>
        </w:rPr>
        <w:t xml:space="preserve"> 629811 ЯНАО г.Ноябрьск ул. Привокзальная , 1 А </w:t>
      </w:r>
      <w:r w:rsidR="00F05653" w:rsidRPr="00733B4C">
        <w:rPr>
          <w:bCs/>
          <w:sz w:val="22"/>
          <w:szCs w:val="22"/>
        </w:rPr>
        <w:t xml:space="preserve"> </w:t>
      </w:r>
      <w:r w:rsidR="00673CA4">
        <w:rPr>
          <w:bCs/>
          <w:sz w:val="22"/>
          <w:szCs w:val="22"/>
          <w:lang w:val="en-US"/>
        </w:rPr>
        <w:t>linpol</w:t>
      </w:r>
      <w:r w:rsidR="00673CA4" w:rsidRPr="00733B4C">
        <w:rPr>
          <w:bCs/>
          <w:sz w:val="22"/>
          <w:szCs w:val="22"/>
        </w:rPr>
        <w:t>.</w:t>
      </w:r>
      <w:r w:rsidR="00673CA4">
        <w:rPr>
          <w:bCs/>
          <w:sz w:val="22"/>
          <w:szCs w:val="22"/>
          <w:lang w:val="en-US"/>
        </w:rPr>
        <w:t>ru</w:t>
      </w:r>
    </w:p>
    <w:p w:rsidR="005F174D" w:rsidRPr="00877AC6" w:rsidRDefault="005F174D" w:rsidP="009B5ACC">
      <w:pPr>
        <w:widowControl/>
        <w:spacing w:before="0"/>
        <w:ind w:firstLine="0"/>
        <w:rPr>
          <w:snapToGrid w:val="0"/>
          <w:color w:val="000000"/>
          <w:sz w:val="22"/>
          <w:szCs w:val="22"/>
        </w:rPr>
      </w:pPr>
      <w:r w:rsidRPr="009B5ACC">
        <w:rPr>
          <w:snapToGrid w:val="0"/>
          <w:color w:val="000000"/>
          <w:sz w:val="22"/>
          <w:szCs w:val="22"/>
        </w:rPr>
        <w:t xml:space="preserve">Тел: </w:t>
      </w:r>
      <w:r w:rsidR="00673CA4" w:rsidRPr="00733B4C">
        <w:rPr>
          <w:snapToGrid w:val="0"/>
          <w:color w:val="000000"/>
          <w:sz w:val="22"/>
          <w:szCs w:val="22"/>
        </w:rPr>
        <w:t>8 (</w:t>
      </w:r>
      <w:r w:rsidR="00733B4C" w:rsidRPr="00877AC6">
        <w:rPr>
          <w:snapToGrid w:val="0"/>
          <w:color w:val="000000"/>
          <w:sz w:val="22"/>
          <w:szCs w:val="22"/>
        </w:rPr>
        <w:t xml:space="preserve"> 3496 ) 45-57-55 / 33-58-60</w:t>
      </w:r>
    </w:p>
    <w:p w:rsidR="005F174D" w:rsidRPr="009B5ACC" w:rsidRDefault="005F174D" w:rsidP="009B5ACC">
      <w:pPr>
        <w:widowControl/>
        <w:spacing w:before="0"/>
        <w:ind w:firstLine="0"/>
        <w:rPr>
          <w:sz w:val="22"/>
          <w:szCs w:val="22"/>
        </w:rPr>
      </w:pPr>
    </w:p>
    <w:p w:rsidR="005F174D" w:rsidRPr="009B5ACC" w:rsidRDefault="005F174D" w:rsidP="009B5ACC">
      <w:pPr>
        <w:widowControl/>
        <w:spacing w:before="0"/>
        <w:ind w:firstLine="0"/>
        <w:jc w:val="center"/>
        <w:rPr>
          <w:sz w:val="22"/>
          <w:szCs w:val="22"/>
        </w:rPr>
      </w:pPr>
      <w:r w:rsidRPr="009B5ACC">
        <w:rPr>
          <w:sz w:val="22"/>
          <w:szCs w:val="22"/>
        </w:rPr>
        <w:t>Уважаемые господа!</w:t>
      </w:r>
    </w:p>
    <w:p w:rsidR="005F174D" w:rsidRPr="009B5ACC" w:rsidRDefault="005F174D" w:rsidP="009B5ACC">
      <w:pPr>
        <w:widowControl/>
        <w:spacing w:before="0"/>
        <w:ind w:firstLine="0"/>
        <w:rPr>
          <w:sz w:val="22"/>
          <w:szCs w:val="22"/>
          <w:u w:val="single"/>
        </w:rPr>
      </w:pPr>
      <w:r w:rsidRPr="009B5ACC">
        <w:rPr>
          <w:sz w:val="22"/>
          <w:szCs w:val="22"/>
        </w:rPr>
        <w:t xml:space="preserve">Мы, </w:t>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t>_________________________________________________________________</w:t>
      </w:r>
    </w:p>
    <w:p w:rsidR="005F174D" w:rsidRPr="009B5ACC" w:rsidRDefault="005F174D" w:rsidP="009B5ACC">
      <w:pPr>
        <w:widowControl/>
        <w:spacing w:before="0"/>
        <w:ind w:firstLine="0"/>
        <w:jc w:val="center"/>
        <w:rPr>
          <w:i/>
          <w:sz w:val="22"/>
          <w:szCs w:val="22"/>
        </w:rPr>
      </w:pPr>
      <w:r w:rsidRPr="009B5ACC">
        <w:rPr>
          <w:i/>
          <w:sz w:val="22"/>
          <w:szCs w:val="22"/>
        </w:rPr>
        <w:t>(наименование, место нахождения, ИНН (для юридического лица), фамилия, имя, отчество, место жительства, ИНН (для физического лица), банковские реквизиты участника размещения заказа, контактный телефон)</w:t>
      </w:r>
    </w:p>
    <w:p w:rsidR="005F174D" w:rsidRPr="009B5ACC" w:rsidRDefault="005F174D" w:rsidP="009B5ACC">
      <w:pPr>
        <w:widowControl/>
        <w:spacing w:before="0"/>
        <w:ind w:firstLine="0"/>
        <w:jc w:val="center"/>
        <w:rPr>
          <w:sz w:val="22"/>
          <w:szCs w:val="22"/>
        </w:rPr>
      </w:pPr>
      <w:r w:rsidRPr="009B5ACC">
        <w:rPr>
          <w:sz w:val="22"/>
          <w:szCs w:val="22"/>
        </w:rPr>
        <w:t>в лице _______________________________________________________________</w:t>
      </w:r>
    </w:p>
    <w:p w:rsidR="005F174D" w:rsidRPr="009B5ACC" w:rsidRDefault="005F174D" w:rsidP="009B5ACC">
      <w:pPr>
        <w:widowControl/>
        <w:suppressAutoHyphens/>
        <w:spacing w:before="0"/>
        <w:ind w:right="279" w:firstLine="0"/>
        <w:jc w:val="center"/>
        <w:rPr>
          <w:i/>
          <w:sz w:val="22"/>
          <w:szCs w:val="22"/>
        </w:rPr>
      </w:pPr>
      <w:r w:rsidRPr="009B5ACC">
        <w:rPr>
          <w:i/>
          <w:sz w:val="22"/>
          <w:szCs w:val="22"/>
        </w:rPr>
        <w:t>(должность, Ф.И.О. - полностью)</w:t>
      </w:r>
    </w:p>
    <w:p w:rsidR="00814DFF" w:rsidRPr="00AD535C" w:rsidRDefault="00814DFF" w:rsidP="009B5ACC">
      <w:pPr>
        <w:widowControl/>
        <w:suppressAutoHyphens/>
        <w:spacing w:before="0"/>
        <w:ind w:right="279" w:firstLine="0"/>
        <w:jc w:val="center"/>
        <w:rPr>
          <w:b/>
          <w:i/>
          <w:sz w:val="22"/>
          <w:szCs w:val="22"/>
        </w:rPr>
      </w:pPr>
    </w:p>
    <w:p w:rsidR="00AD535C" w:rsidRPr="00AD535C" w:rsidRDefault="005F174D" w:rsidP="00AD535C">
      <w:pPr>
        <w:widowControl/>
        <w:spacing w:before="0"/>
        <w:ind w:firstLine="0"/>
        <w:jc w:val="left"/>
        <w:rPr>
          <w:b/>
          <w:sz w:val="22"/>
          <w:szCs w:val="22"/>
        </w:rPr>
      </w:pPr>
      <w:r w:rsidRPr="00AD535C">
        <w:rPr>
          <w:b/>
          <w:sz w:val="22"/>
          <w:szCs w:val="22"/>
        </w:rPr>
        <w:t xml:space="preserve">на основании Вашего извещения о проведении запроса </w:t>
      </w:r>
      <w:r w:rsidR="00814DFF" w:rsidRPr="00AD535C">
        <w:rPr>
          <w:b/>
          <w:sz w:val="22"/>
          <w:szCs w:val="22"/>
        </w:rPr>
        <w:t>предложений</w:t>
      </w:r>
      <w:r w:rsidRPr="00AD535C">
        <w:rPr>
          <w:b/>
          <w:sz w:val="22"/>
          <w:szCs w:val="22"/>
        </w:rPr>
        <w:t xml:space="preserve"> №</w:t>
      </w:r>
      <w:r w:rsidR="00AD535C">
        <w:rPr>
          <w:b/>
          <w:sz w:val="22"/>
          <w:szCs w:val="22"/>
        </w:rPr>
        <w:t xml:space="preserve"> </w:t>
      </w:r>
      <w:r w:rsidR="00B664FF" w:rsidRPr="00AD535C">
        <w:rPr>
          <w:b/>
          <w:sz w:val="22"/>
          <w:szCs w:val="22"/>
        </w:rPr>
        <w:t>1</w:t>
      </w:r>
      <w:r w:rsidR="00814DFF" w:rsidRPr="00AD535C">
        <w:rPr>
          <w:b/>
          <w:sz w:val="22"/>
          <w:szCs w:val="22"/>
        </w:rPr>
        <w:t xml:space="preserve"> </w:t>
      </w:r>
      <w:r w:rsidR="00AD535C" w:rsidRPr="00AD535C">
        <w:rPr>
          <w:b/>
          <w:sz w:val="22"/>
          <w:szCs w:val="22"/>
        </w:rPr>
        <w:t xml:space="preserve">/ 1 </w:t>
      </w:r>
      <w:r w:rsidR="00814DFF" w:rsidRPr="00AD535C">
        <w:rPr>
          <w:b/>
          <w:sz w:val="22"/>
          <w:szCs w:val="22"/>
        </w:rPr>
        <w:t xml:space="preserve">от </w:t>
      </w:r>
      <w:r w:rsidR="008B7371" w:rsidRPr="00AD535C">
        <w:rPr>
          <w:b/>
          <w:sz w:val="22"/>
          <w:szCs w:val="22"/>
        </w:rPr>
        <w:t>27</w:t>
      </w:r>
      <w:r w:rsidR="00B664FF" w:rsidRPr="00AD535C">
        <w:rPr>
          <w:b/>
          <w:sz w:val="22"/>
          <w:szCs w:val="22"/>
        </w:rPr>
        <w:t>.</w:t>
      </w:r>
      <w:r w:rsidR="008B7371" w:rsidRPr="00AD535C">
        <w:rPr>
          <w:b/>
          <w:sz w:val="22"/>
          <w:szCs w:val="22"/>
        </w:rPr>
        <w:t xml:space="preserve">12 </w:t>
      </w:r>
      <w:r w:rsidR="00B664FF" w:rsidRPr="00AD535C">
        <w:rPr>
          <w:b/>
          <w:sz w:val="22"/>
          <w:szCs w:val="22"/>
        </w:rPr>
        <w:t>.201</w:t>
      </w:r>
      <w:r w:rsidR="008B7371" w:rsidRPr="00AD535C">
        <w:rPr>
          <w:b/>
          <w:sz w:val="22"/>
          <w:szCs w:val="22"/>
        </w:rPr>
        <w:t xml:space="preserve">8 </w:t>
      </w:r>
      <w:r w:rsidR="00814DFF" w:rsidRPr="00AD535C">
        <w:rPr>
          <w:b/>
          <w:sz w:val="22"/>
          <w:szCs w:val="22"/>
        </w:rPr>
        <w:t xml:space="preserve"> г. о</w:t>
      </w:r>
      <w:r w:rsidRPr="00AD535C">
        <w:rPr>
          <w:b/>
          <w:sz w:val="22"/>
          <w:szCs w:val="22"/>
        </w:rPr>
        <w:t xml:space="preserve"> </w:t>
      </w:r>
      <w:r w:rsidR="00814DFF" w:rsidRPr="00AD535C">
        <w:rPr>
          <w:b/>
          <w:sz w:val="22"/>
          <w:szCs w:val="22"/>
        </w:rPr>
        <w:t>проведении запрос предложен</w:t>
      </w:r>
      <w:r w:rsidR="00AD535C" w:rsidRPr="00AD535C">
        <w:rPr>
          <w:b/>
          <w:sz w:val="22"/>
          <w:szCs w:val="22"/>
        </w:rPr>
        <w:t>ий на право заключения договора ;</w:t>
      </w:r>
      <w:r w:rsidR="00814DFF" w:rsidRPr="00AD535C">
        <w:rPr>
          <w:b/>
          <w:sz w:val="22"/>
          <w:szCs w:val="22"/>
        </w:rPr>
        <w:t xml:space="preserve"> на </w:t>
      </w:r>
      <w:r w:rsidR="00AD535C" w:rsidRPr="00AD535C">
        <w:rPr>
          <w:b/>
          <w:sz w:val="22"/>
          <w:szCs w:val="22"/>
        </w:rPr>
        <w:t>оказание услуг по техническому обслуживанию  узла учета потребления тепловой энергии.</w:t>
      </w:r>
    </w:p>
    <w:p w:rsidR="00AD535C" w:rsidRPr="00AD535C" w:rsidRDefault="00AD535C" w:rsidP="00AD535C">
      <w:pPr>
        <w:numPr>
          <w:ilvl w:val="0"/>
          <w:numId w:val="17"/>
        </w:numPr>
        <w:rPr>
          <w:b/>
          <w:sz w:val="22"/>
          <w:szCs w:val="22"/>
        </w:rPr>
      </w:pPr>
      <w:r w:rsidRPr="00AD535C">
        <w:rPr>
          <w:b/>
        </w:rPr>
        <w:t>Требования:</w:t>
      </w:r>
    </w:p>
    <w:p w:rsidR="00E34388" w:rsidRDefault="00E34388" w:rsidP="00B349EF">
      <w:pPr>
        <w:widowControl/>
        <w:spacing w:before="0"/>
        <w:ind w:firstLine="540"/>
        <w:jc w:val="center"/>
        <w:rPr>
          <w:sz w:val="22"/>
          <w:szCs w:val="22"/>
        </w:rPr>
      </w:pPr>
    </w:p>
    <w:p w:rsidR="00B349EF" w:rsidRPr="00B349EF" w:rsidRDefault="00B349EF" w:rsidP="00B349EF">
      <w:pPr>
        <w:widowControl/>
        <w:spacing w:before="0"/>
        <w:ind w:firstLine="540"/>
        <w:jc w:val="center"/>
        <w:rPr>
          <w:sz w:val="22"/>
          <w:szCs w:val="22"/>
        </w:rPr>
      </w:pPr>
    </w:p>
    <w:tbl>
      <w:tblPr>
        <w:tblW w:w="10558" w:type="dxa"/>
        <w:tblInd w:w="-10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984"/>
        <w:gridCol w:w="1620"/>
        <w:gridCol w:w="1215"/>
        <w:gridCol w:w="993"/>
        <w:gridCol w:w="1260"/>
        <w:gridCol w:w="724"/>
        <w:gridCol w:w="1270"/>
        <w:gridCol w:w="924"/>
      </w:tblGrid>
      <w:tr w:rsidR="005F174D" w:rsidRPr="009B5ACC" w:rsidTr="00701659">
        <w:trPr>
          <w:trHeight w:val="835"/>
        </w:trPr>
        <w:tc>
          <w:tcPr>
            <w:tcW w:w="568" w:type="dxa"/>
            <w:tcBorders>
              <w:top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jc w:val="center"/>
              <w:rPr>
                <w:szCs w:val="22"/>
              </w:rPr>
            </w:pPr>
            <w:r w:rsidRPr="009B5ACC">
              <w:rPr>
                <w:sz w:val="22"/>
                <w:szCs w:val="22"/>
              </w:rPr>
              <w:t>№</w:t>
            </w:r>
          </w:p>
          <w:p w:rsidR="005F174D" w:rsidRPr="009B5ACC" w:rsidRDefault="005F174D" w:rsidP="009B5ACC">
            <w:pPr>
              <w:widowControl/>
              <w:spacing w:before="0"/>
              <w:ind w:firstLine="0"/>
              <w:jc w:val="center"/>
              <w:rPr>
                <w:szCs w:val="22"/>
              </w:rPr>
            </w:pPr>
            <w:r w:rsidRPr="009B5ACC">
              <w:rPr>
                <w:sz w:val="22"/>
                <w:szCs w:val="22"/>
              </w:rPr>
              <w:t>п/п</w:t>
            </w:r>
          </w:p>
        </w:tc>
        <w:tc>
          <w:tcPr>
            <w:tcW w:w="1984" w:type="dxa"/>
            <w:tcBorders>
              <w:top w:val="single" w:sz="4" w:space="0" w:color="auto"/>
              <w:left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jc w:val="center"/>
              <w:rPr>
                <w:szCs w:val="22"/>
              </w:rPr>
            </w:pPr>
            <w:r w:rsidRPr="009B5ACC">
              <w:rPr>
                <w:sz w:val="22"/>
                <w:szCs w:val="22"/>
              </w:rPr>
              <w:t>Наименование заказчика</w:t>
            </w:r>
          </w:p>
        </w:tc>
        <w:tc>
          <w:tcPr>
            <w:tcW w:w="1620" w:type="dxa"/>
            <w:tcBorders>
              <w:top w:val="single" w:sz="4" w:space="0" w:color="auto"/>
              <w:left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jc w:val="center"/>
              <w:rPr>
                <w:szCs w:val="22"/>
              </w:rPr>
            </w:pPr>
            <w:r w:rsidRPr="009B5ACC">
              <w:rPr>
                <w:sz w:val="22"/>
                <w:szCs w:val="22"/>
              </w:rPr>
              <w:t>Предлагаемое наименование</w:t>
            </w:r>
          </w:p>
        </w:tc>
        <w:tc>
          <w:tcPr>
            <w:tcW w:w="1215" w:type="dxa"/>
            <w:tcBorders>
              <w:top w:val="single" w:sz="4" w:space="0" w:color="auto"/>
              <w:left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jc w:val="center"/>
              <w:rPr>
                <w:szCs w:val="22"/>
              </w:rPr>
            </w:pPr>
            <w:r w:rsidRPr="009B5ACC">
              <w:rPr>
                <w:sz w:val="22"/>
                <w:szCs w:val="22"/>
              </w:rPr>
              <w:t>Описание, характеристики, размеры, объемные показатели</w:t>
            </w:r>
          </w:p>
        </w:tc>
        <w:tc>
          <w:tcPr>
            <w:tcW w:w="993" w:type="dxa"/>
            <w:tcBorders>
              <w:top w:val="single" w:sz="4" w:space="0" w:color="auto"/>
              <w:left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jc w:val="center"/>
              <w:rPr>
                <w:szCs w:val="22"/>
              </w:rPr>
            </w:pPr>
            <w:r w:rsidRPr="009B5ACC">
              <w:rPr>
                <w:sz w:val="22"/>
                <w:szCs w:val="22"/>
              </w:rPr>
              <w:t>Производитель/Страна происхождения</w:t>
            </w:r>
          </w:p>
        </w:tc>
        <w:tc>
          <w:tcPr>
            <w:tcW w:w="1260" w:type="dxa"/>
            <w:tcBorders>
              <w:top w:val="single" w:sz="4" w:space="0" w:color="auto"/>
              <w:left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jc w:val="center"/>
              <w:rPr>
                <w:szCs w:val="22"/>
              </w:rPr>
            </w:pPr>
            <w:r w:rsidRPr="009B5ACC">
              <w:rPr>
                <w:sz w:val="22"/>
                <w:szCs w:val="22"/>
              </w:rPr>
              <w:t>Ед.</w:t>
            </w:r>
          </w:p>
          <w:p w:rsidR="005F174D" w:rsidRPr="009B5ACC" w:rsidRDefault="005F174D" w:rsidP="009B5ACC">
            <w:pPr>
              <w:widowControl/>
              <w:spacing w:before="0"/>
              <w:ind w:firstLine="0"/>
              <w:jc w:val="center"/>
              <w:rPr>
                <w:szCs w:val="22"/>
              </w:rPr>
            </w:pPr>
            <w:r w:rsidRPr="009B5ACC">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jc w:val="center"/>
              <w:rPr>
                <w:szCs w:val="22"/>
              </w:rPr>
            </w:pPr>
            <w:r w:rsidRPr="009B5ACC">
              <w:rPr>
                <w:sz w:val="22"/>
                <w:szCs w:val="22"/>
              </w:rPr>
              <w:t>Кол-во</w:t>
            </w:r>
          </w:p>
          <w:p w:rsidR="005F174D" w:rsidRPr="009B5ACC" w:rsidRDefault="005F174D" w:rsidP="009B5ACC">
            <w:pPr>
              <w:widowControl/>
              <w:spacing w:before="0"/>
              <w:ind w:firstLine="0"/>
              <w:jc w:val="center"/>
              <w:rPr>
                <w:szCs w:val="22"/>
              </w:rPr>
            </w:pPr>
          </w:p>
        </w:tc>
        <w:tc>
          <w:tcPr>
            <w:tcW w:w="1270" w:type="dxa"/>
            <w:tcBorders>
              <w:top w:val="single" w:sz="4" w:space="0" w:color="auto"/>
              <w:left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rPr>
                <w:szCs w:val="22"/>
              </w:rPr>
            </w:pPr>
            <w:r w:rsidRPr="009B5ACC">
              <w:rPr>
                <w:sz w:val="22"/>
                <w:szCs w:val="22"/>
              </w:rPr>
              <w:t>Стоимость</w:t>
            </w:r>
          </w:p>
          <w:p w:rsidR="005F174D" w:rsidRPr="009B5ACC" w:rsidRDefault="005F174D" w:rsidP="009B5ACC">
            <w:pPr>
              <w:widowControl/>
              <w:spacing w:before="0"/>
              <w:ind w:firstLine="0"/>
              <w:jc w:val="center"/>
              <w:rPr>
                <w:szCs w:val="22"/>
              </w:rPr>
            </w:pPr>
          </w:p>
        </w:tc>
        <w:tc>
          <w:tcPr>
            <w:tcW w:w="924" w:type="dxa"/>
            <w:tcBorders>
              <w:top w:val="single" w:sz="4" w:space="0" w:color="auto"/>
              <w:left w:val="single" w:sz="4" w:space="0" w:color="auto"/>
              <w:bottom w:val="single" w:sz="4" w:space="0" w:color="auto"/>
            </w:tcBorders>
            <w:vAlign w:val="center"/>
          </w:tcPr>
          <w:p w:rsidR="005F174D" w:rsidRPr="009B5ACC" w:rsidRDefault="005F174D" w:rsidP="009B5ACC">
            <w:pPr>
              <w:widowControl/>
              <w:spacing w:before="0"/>
              <w:ind w:firstLine="0"/>
              <w:jc w:val="center"/>
              <w:rPr>
                <w:szCs w:val="22"/>
              </w:rPr>
            </w:pPr>
            <w:r w:rsidRPr="009B5ACC">
              <w:rPr>
                <w:sz w:val="22"/>
                <w:szCs w:val="22"/>
              </w:rPr>
              <w:t>Итого</w:t>
            </w:r>
          </w:p>
        </w:tc>
      </w:tr>
      <w:tr w:rsidR="005F174D" w:rsidRPr="009B5ACC" w:rsidTr="00701659">
        <w:trPr>
          <w:trHeight w:val="305"/>
        </w:trPr>
        <w:tc>
          <w:tcPr>
            <w:tcW w:w="568" w:type="dxa"/>
            <w:tcBorders>
              <w:top w:val="single" w:sz="4" w:space="0" w:color="auto"/>
              <w:bottom w:val="single" w:sz="4" w:space="0" w:color="auto"/>
              <w:right w:val="single" w:sz="4" w:space="0" w:color="auto"/>
            </w:tcBorders>
          </w:tcPr>
          <w:p w:rsidR="005F174D" w:rsidRPr="009B5ACC" w:rsidRDefault="005F174D" w:rsidP="009B5ACC">
            <w:pPr>
              <w:widowControl/>
              <w:spacing w:before="0"/>
              <w:ind w:firstLine="0"/>
              <w:jc w:val="left"/>
              <w:rPr>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jc w:val="center"/>
              <w:rPr>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5F174D" w:rsidRPr="009B5ACC" w:rsidRDefault="005F174D" w:rsidP="009B5ACC">
            <w:pPr>
              <w:widowControl/>
              <w:spacing w:before="0"/>
              <w:ind w:firstLine="0"/>
              <w:jc w:val="center"/>
              <w:rPr>
                <w:szCs w:val="22"/>
              </w:rPr>
            </w:pPr>
          </w:p>
        </w:tc>
        <w:tc>
          <w:tcPr>
            <w:tcW w:w="1215"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993"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1260"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1270"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924" w:type="dxa"/>
            <w:tcBorders>
              <w:top w:val="single" w:sz="4" w:space="0" w:color="auto"/>
              <w:left w:val="single" w:sz="4" w:space="0" w:color="auto"/>
              <w:bottom w:val="single" w:sz="4" w:space="0" w:color="auto"/>
            </w:tcBorders>
          </w:tcPr>
          <w:p w:rsidR="005F174D" w:rsidRPr="009B5ACC" w:rsidRDefault="005F174D" w:rsidP="009B5ACC">
            <w:pPr>
              <w:widowControl/>
              <w:spacing w:before="0"/>
              <w:ind w:firstLine="0"/>
              <w:jc w:val="center"/>
              <w:rPr>
                <w:szCs w:val="22"/>
              </w:rPr>
            </w:pPr>
          </w:p>
        </w:tc>
      </w:tr>
      <w:tr w:rsidR="005F174D" w:rsidRPr="009B5ACC" w:rsidTr="00701659">
        <w:trPr>
          <w:trHeight w:val="360"/>
        </w:trPr>
        <w:tc>
          <w:tcPr>
            <w:tcW w:w="568" w:type="dxa"/>
            <w:tcBorders>
              <w:top w:val="single" w:sz="4" w:space="0" w:color="auto"/>
              <w:bottom w:val="single" w:sz="4" w:space="0" w:color="auto"/>
              <w:right w:val="single" w:sz="4" w:space="0" w:color="auto"/>
            </w:tcBorders>
          </w:tcPr>
          <w:p w:rsidR="005F174D" w:rsidRPr="009B5ACC" w:rsidRDefault="005F174D" w:rsidP="009B5ACC">
            <w:pPr>
              <w:widowControl/>
              <w:spacing w:before="0"/>
              <w:ind w:firstLine="0"/>
              <w:jc w:val="left"/>
              <w:rPr>
                <w:szCs w:val="22"/>
              </w:rPr>
            </w:pPr>
          </w:p>
        </w:tc>
        <w:tc>
          <w:tcPr>
            <w:tcW w:w="1984"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left"/>
              <w:rPr>
                <w:szCs w:val="22"/>
              </w:rPr>
            </w:pPr>
            <w:r w:rsidRPr="009B5ACC">
              <w:rPr>
                <w:sz w:val="22"/>
                <w:szCs w:val="22"/>
              </w:rPr>
              <w:t>Итого:</w:t>
            </w:r>
          </w:p>
        </w:tc>
        <w:tc>
          <w:tcPr>
            <w:tcW w:w="1620"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1215"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993"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1260"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1270" w:type="dxa"/>
            <w:tcBorders>
              <w:top w:val="single" w:sz="4" w:space="0" w:color="auto"/>
              <w:left w:val="single" w:sz="4" w:space="0" w:color="auto"/>
              <w:bottom w:val="single" w:sz="4" w:space="0" w:color="auto"/>
              <w:right w:val="single" w:sz="4" w:space="0" w:color="auto"/>
            </w:tcBorders>
          </w:tcPr>
          <w:p w:rsidR="005F174D" w:rsidRPr="009B5ACC" w:rsidRDefault="005F174D" w:rsidP="009B5ACC">
            <w:pPr>
              <w:widowControl/>
              <w:spacing w:before="0"/>
              <w:ind w:firstLine="0"/>
              <w:jc w:val="center"/>
              <w:rPr>
                <w:szCs w:val="22"/>
              </w:rPr>
            </w:pPr>
          </w:p>
        </w:tc>
        <w:tc>
          <w:tcPr>
            <w:tcW w:w="924" w:type="dxa"/>
            <w:tcBorders>
              <w:top w:val="single" w:sz="4" w:space="0" w:color="auto"/>
              <w:left w:val="single" w:sz="4" w:space="0" w:color="auto"/>
              <w:bottom w:val="single" w:sz="4" w:space="0" w:color="auto"/>
            </w:tcBorders>
          </w:tcPr>
          <w:p w:rsidR="005F174D" w:rsidRPr="009B5ACC" w:rsidRDefault="005F174D" w:rsidP="009B5ACC">
            <w:pPr>
              <w:widowControl/>
              <w:spacing w:before="0"/>
              <w:ind w:firstLine="0"/>
              <w:jc w:val="center"/>
              <w:rPr>
                <w:szCs w:val="22"/>
              </w:rPr>
            </w:pPr>
          </w:p>
        </w:tc>
      </w:tr>
    </w:tbl>
    <w:p w:rsidR="005F174D" w:rsidRPr="009B5ACC" w:rsidRDefault="005F174D" w:rsidP="009B5ACC">
      <w:pPr>
        <w:widowControl/>
        <w:spacing w:before="0"/>
        <w:ind w:firstLine="0"/>
        <w:rPr>
          <w:b/>
          <w:bCs/>
          <w:sz w:val="22"/>
          <w:szCs w:val="22"/>
        </w:rPr>
      </w:pPr>
    </w:p>
    <w:p w:rsidR="005F174D" w:rsidRPr="009B5ACC" w:rsidRDefault="005F174D" w:rsidP="009B5ACC">
      <w:pPr>
        <w:pStyle w:val="a5"/>
        <w:widowControl w:val="0"/>
        <w:overflowPunct w:val="0"/>
        <w:autoSpaceDE w:val="0"/>
        <w:autoSpaceDN w:val="0"/>
        <w:adjustRightInd w:val="0"/>
        <w:spacing w:after="0"/>
        <w:ind w:firstLine="720"/>
        <w:textAlignment w:val="baseline"/>
        <w:rPr>
          <w:b/>
          <w:bCs/>
          <w:sz w:val="22"/>
          <w:szCs w:val="22"/>
        </w:rPr>
      </w:pPr>
      <w:r w:rsidRPr="009B5ACC">
        <w:rPr>
          <w:b/>
          <w:bCs/>
          <w:sz w:val="22"/>
          <w:szCs w:val="22"/>
        </w:rPr>
        <w:t>Условия исполнения договора:</w:t>
      </w:r>
    </w:p>
    <w:p w:rsidR="005F174D" w:rsidRPr="009B5ACC" w:rsidRDefault="005F174D" w:rsidP="009B5ACC">
      <w:pPr>
        <w:widowControl/>
        <w:numPr>
          <w:ilvl w:val="0"/>
          <w:numId w:val="2"/>
        </w:numPr>
        <w:spacing w:before="0"/>
        <w:rPr>
          <w:sz w:val="22"/>
          <w:szCs w:val="22"/>
        </w:rPr>
      </w:pPr>
      <w:r w:rsidRPr="009B5ACC">
        <w:rPr>
          <w:b/>
          <w:sz w:val="22"/>
          <w:szCs w:val="22"/>
        </w:rPr>
        <w:t>Требования качества</w:t>
      </w:r>
      <w:r w:rsidRPr="009B5ACC">
        <w:rPr>
          <w:sz w:val="22"/>
          <w:szCs w:val="22"/>
        </w:rPr>
        <w:t xml:space="preserve">: </w:t>
      </w:r>
    </w:p>
    <w:p w:rsidR="005F174D" w:rsidRPr="009B5ACC" w:rsidRDefault="005F174D" w:rsidP="009B5ACC">
      <w:pPr>
        <w:widowControl/>
        <w:spacing w:before="0"/>
        <w:ind w:firstLine="0"/>
        <w:rPr>
          <w:b/>
          <w:sz w:val="22"/>
          <w:szCs w:val="22"/>
        </w:rPr>
      </w:pPr>
      <w:r w:rsidRPr="009B5ACC">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74D" w:rsidRPr="009B5ACC" w:rsidRDefault="005F174D" w:rsidP="00733B4C">
      <w:pPr>
        <w:widowControl/>
        <w:numPr>
          <w:ilvl w:val="0"/>
          <w:numId w:val="2"/>
        </w:numPr>
        <w:spacing w:before="0"/>
        <w:rPr>
          <w:sz w:val="22"/>
          <w:szCs w:val="22"/>
        </w:rPr>
      </w:pPr>
      <w:r w:rsidRPr="009B5ACC">
        <w:rPr>
          <w:b/>
          <w:sz w:val="22"/>
          <w:szCs w:val="22"/>
        </w:rPr>
        <w:t>М</w:t>
      </w:r>
      <w:r w:rsidRPr="009B5ACC">
        <w:rPr>
          <w:b/>
          <w:bCs/>
          <w:sz w:val="22"/>
          <w:szCs w:val="22"/>
        </w:rPr>
        <w:t xml:space="preserve">есто доставки: </w:t>
      </w:r>
      <w:r w:rsidR="00733B4C" w:rsidRPr="00733B4C">
        <w:rPr>
          <w:b/>
          <w:bCs/>
          <w:sz w:val="22"/>
          <w:szCs w:val="22"/>
        </w:rPr>
        <w:t xml:space="preserve">629811 </w:t>
      </w:r>
      <w:r w:rsidR="00733B4C">
        <w:rPr>
          <w:b/>
          <w:bCs/>
          <w:sz w:val="22"/>
          <w:szCs w:val="22"/>
        </w:rPr>
        <w:t>ЯНАО г. Ноябрьск ул.Привокзальная 1 А</w:t>
      </w:r>
      <w:r w:rsidR="00733B4C" w:rsidRPr="009B5ACC">
        <w:rPr>
          <w:b/>
          <w:bCs/>
          <w:sz w:val="22"/>
          <w:szCs w:val="22"/>
        </w:rPr>
        <w:t xml:space="preserve"> </w:t>
      </w:r>
      <w:r w:rsidRPr="009B5ACC">
        <w:rPr>
          <w:b/>
          <w:bCs/>
          <w:sz w:val="22"/>
          <w:szCs w:val="22"/>
        </w:rPr>
        <w:t>___________________________________________________</w:t>
      </w:r>
    </w:p>
    <w:p w:rsidR="005F174D" w:rsidRPr="009B5ACC" w:rsidRDefault="005F174D" w:rsidP="009B5ACC">
      <w:pPr>
        <w:widowControl/>
        <w:numPr>
          <w:ilvl w:val="0"/>
          <w:numId w:val="2"/>
        </w:numPr>
        <w:spacing w:before="0"/>
        <w:rPr>
          <w:b/>
          <w:bCs/>
          <w:sz w:val="22"/>
          <w:szCs w:val="22"/>
        </w:rPr>
      </w:pPr>
      <w:r w:rsidRPr="009B5ACC">
        <w:rPr>
          <w:b/>
          <w:bCs/>
          <w:sz w:val="22"/>
          <w:szCs w:val="22"/>
        </w:rPr>
        <w:t>Сроки и условия поставки товара:</w:t>
      </w:r>
      <w:r w:rsidRPr="009B5ACC">
        <w:rPr>
          <w:sz w:val="22"/>
          <w:szCs w:val="22"/>
        </w:rPr>
        <w:t xml:space="preserve"> ______________________</w:t>
      </w:r>
    </w:p>
    <w:p w:rsidR="005F174D" w:rsidRPr="009B5ACC" w:rsidRDefault="005F174D" w:rsidP="009B5ACC">
      <w:pPr>
        <w:widowControl/>
        <w:numPr>
          <w:ilvl w:val="0"/>
          <w:numId w:val="2"/>
        </w:numPr>
        <w:spacing w:before="0"/>
        <w:rPr>
          <w:sz w:val="22"/>
          <w:szCs w:val="22"/>
        </w:rPr>
      </w:pPr>
      <w:r w:rsidRPr="009B5ACC">
        <w:rPr>
          <w:b/>
          <w:sz w:val="22"/>
          <w:szCs w:val="22"/>
        </w:rPr>
        <w:t>С</w:t>
      </w:r>
      <w:r w:rsidRPr="009B5ACC">
        <w:rPr>
          <w:b/>
          <w:bCs/>
          <w:sz w:val="22"/>
          <w:szCs w:val="22"/>
        </w:rPr>
        <w:t>тоимость услуг/поставка товара включает</w:t>
      </w:r>
      <w:r w:rsidRPr="009B5ACC">
        <w:rPr>
          <w:bCs/>
          <w:sz w:val="22"/>
          <w:szCs w:val="22"/>
        </w:rPr>
        <w:t xml:space="preserve">: </w:t>
      </w:r>
    </w:p>
    <w:p w:rsidR="005F174D" w:rsidRPr="009B5ACC" w:rsidRDefault="005F174D" w:rsidP="009B5ACC">
      <w:pPr>
        <w:widowControl/>
        <w:numPr>
          <w:ilvl w:val="0"/>
          <w:numId w:val="2"/>
        </w:numPr>
        <w:spacing w:before="0"/>
        <w:rPr>
          <w:i/>
          <w:sz w:val="22"/>
          <w:szCs w:val="22"/>
        </w:rPr>
      </w:pPr>
      <w:r w:rsidRPr="009B5ACC">
        <w:rPr>
          <w:b/>
          <w:sz w:val="22"/>
          <w:szCs w:val="22"/>
        </w:rPr>
        <w:t>Стоимость услуг/поставки товара на</w:t>
      </w:r>
      <w:r w:rsidRPr="009B5ACC">
        <w:rPr>
          <w:sz w:val="22"/>
          <w:szCs w:val="22"/>
        </w:rPr>
        <w:t xml:space="preserve"> ________________ составляет: </w:t>
      </w:r>
    </w:p>
    <w:p w:rsidR="005F174D" w:rsidRPr="009B5ACC" w:rsidRDefault="005F174D" w:rsidP="009B5ACC">
      <w:pPr>
        <w:widowControl/>
        <w:spacing w:before="0"/>
        <w:ind w:left="709" w:firstLine="0"/>
        <w:rPr>
          <w:i/>
          <w:sz w:val="22"/>
          <w:szCs w:val="22"/>
        </w:rPr>
      </w:pPr>
      <w:r w:rsidRPr="009B5ACC">
        <w:rPr>
          <w:b/>
          <w:sz w:val="22"/>
          <w:szCs w:val="22"/>
        </w:rPr>
        <w:t xml:space="preserve">                                                          </w:t>
      </w:r>
      <w:r w:rsidRPr="009B5ACC">
        <w:rPr>
          <w:i/>
          <w:sz w:val="22"/>
          <w:szCs w:val="22"/>
        </w:rPr>
        <w:t xml:space="preserve">                        (дата)</w:t>
      </w:r>
    </w:p>
    <w:p w:rsidR="005F174D" w:rsidRPr="009B5ACC" w:rsidRDefault="005F174D" w:rsidP="009B5ACC">
      <w:pPr>
        <w:widowControl/>
        <w:spacing w:before="0"/>
        <w:ind w:firstLine="0"/>
        <w:rPr>
          <w:spacing w:val="-9"/>
          <w:sz w:val="22"/>
          <w:szCs w:val="22"/>
        </w:rPr>
      </w:pPr>
      <w:r w:rsidRPr="009B5ACC">
        <w:rPr>
          <w:sz w:val="22"/>
          <w:szCs w:val="22"/>
        </w:rPr>
        <w:t xml:space="preserve">__________________________________________________________________________ руб., в том числе НДС %- ______ (если не облагается, </w:t>
      </w:r>
      <w:r w:rsidRPr="009B5ACC">
        <w:rPr>
          <w:i/>
          <w:sz w:val="22"/>
          <w:szCs w:val="22"/>
          <w:u w:val="single"/>
        </w:rPr>
        <w:t>обязательно</w:t>
      </w:r>
      <w:r w:rsidRPr="009B5ACC">
        <w:rPr>
          <w:sz w:val="22"/>
          <w:szCs w:val="22"/>
        </w:rPr>
        <w:t xml:space="preserve"> указать основания). </w:t>
      </w:r>
      <w:r w:rsidRPr="009B5ACC">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5F174D" w:rsidRPr="009B5ACC" w:rsidRDefault="005F174D" w:rsidP="009B5ACC">
      <w:pPr>
        <w:widowControl/>
        <w:spacing w:before="0"/>
        <w:ind w:firstLine="720"/>
        <w:rPr>
          <w:sz w:val="22"/>
          <w:szCs w:val="22"/>
          <w:u w:val="single"/>
        </w:rPr>
      </w:pPr>
      <w:r w:rsidRPr="009B5ACC">
        <w:rPr>
          <w:b/>
          <w:sz w:val="22"/>
          <w:szCs w:val="22"/>
        </w:rPr>
        <w:t xml:space="preserve">7. Сроки и условия оплаты: </w:t>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Pr="009B5ACC">
        <w:rPr>
          <w:sz w:val="22"/>
          <w:szCs w:val="22"/>
          <w:u w:val="single"/>
        </w:rPr>
        <w:tab/>
      </w:r>
      <w:r w:rsidR="00E34388" w:rsidRPr="009B5ACC">
        <w:rPr>
          <w:sz w:val="22"/>
          <w:szCs w:val="22"/>
          <w:u w:val="single"/>
        </w:rPr>
        <w:t>_____</w:t>
      </w:r>
    </w:p>
    <w:p w:rsidR="005F174D" w:rsidRPr="009B5ACC" w:rsidRDefault="005F174D" w:rsidP="009B5ACC">
      <w:pPr>
        <w:widowControl/>
        <w:spacing w:before="0"/>
        <w:ind w:firstLine="720"/>
        <w:rPr>
          <w:b/>
          <w:sz w:val="22"/>
          <w:szCs w:val="22"/>
        </w:rPr>
      </w:pPr>
      <w:r w:rsidRPr="009B5ACC">
        <w:rPr>
          <w:b/>
          <w:sz w:val="22"/>
          <w:szCs w:val="22"/>
        </w:rPr>
        <w:t>8.Особые условия: ____________________________________________</w:t>
      </w:r>
      <w:r w:rsidR="00E34388" w:rsidRPr="009B5ACC">
        <w:rPr>
          <w:b/>
          <w:sz w:val="22"/>
          <w:szCs w:val="22"/>
        </w:rPr>
        <w:t>_________</w:t>
      </w:r>
    </w:p>
    <w:p w:rsidR="0092294B" w:rsidRPr="009B5ACC" w:rsidRDefault="0092294B" w:rsidP="009B5ACC">
      <w:pPr>
        <w:spacing w:before="0"/>
        <w:ind w:firstLine="567"/>
        <w:rPr>
          <w:color w:val="000000"/>
          <w:sz w:val="22"/>
          <w:szCs w:val="22"/>
        </w:rPr>
      </w:pPr>
      <w:r w:rsidRPr="009B5ACC">
        <w:rPr>
          <w:color w:val="000000"/>
          <w:sz w:val="22"/>
          <w:szCs w:val="22"/>
        </w:rPr>
        <w:t xml:space="preserve">Настоящим предложением мы подтверждаем свое соответствие обязательным требованиям, а </w:t>
      </w:r>
      <w:r w:rsidRPr="009B5ACC">
        <w:rPr>
          <w:color w:val="000000"/>
          <w:sz w:val="22"/>
          <w:szCs w:val="22"/>
        </w:rPr>
        <w:lastRenderedPageBreak/>
        <w:t>именно:</w:t>
      </w:r>
    </w:p>
    <w:p w:rsidR="0092294B" w:rsidRPr="009B5ACC" w:rsidRDefault="0092294B" w:rsidP="009B5ACC">
      <w:pPr>
        <w:pStyle w:val="ConsNormal"/>
        <w:ind w:firstLine="567"/>
        <w:jc w:val="both"/>
        <w:rPr>
          <w:rFonts w:ascii="Times New Roman" w:hAnsi="Times New Roman"/>
          <w:sz w:val="22"/>
          <w:szCs w:val="22"/>
        </w:rPr>
      </w:pPr>
      <w:r w:rsidRPr="009B5ACC">
        <w:rPr>
          <w:rFonts w:ascii="Times New Roman" w:hAnsi="Times New Roman"/>
          <w:sz w:val="22"/>
          <w:szCs w:val="22"/>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w:t>
      </w:r>
    </w:p>
    <w:p w:rsidR="0092294B" w:rsidRPr="009B5ACC" w:rsidRDefault="0092294B" w:rsidP="009B5ACC">
      <w:pPr>
        <w:pStyle w:val="ConsNormal"/>
        <w:ind w:firstLine="567"/>
        <w:jc w:val="both"/>
        <w:rPr>
          <w:rFonts w:ascii="Times New Roman" w:hAnsi="Times New Roman"/>
          <w:sz w:val="22"/>
          <w:szCs w:val="22"/>
        </w:rPr>
      </w:pPr>
      <w:r w:rsidRPr="009B5ACC">
        <w:rPr>
          <w:rFonts w:ascii="Times New Roman" w:hAnsi="Times New Roman"/>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банкротом и об открытии конкурсного производства;</w:t>
      </w:r>
    </w:p>
    <w:p w:rsidR="0092294B" w:rsidRPr="009B5ACC" w:rsidRDefault="0092294B" w:rsidP="009B5ACC">
      <w:pPr>
        <w:pStyle w:val="ConsNormal"/>
        <w:ind w:firstLine="567"/>
        <w:jc w:val="both"/>
        <w:rPr>
          <w:rFonts w:ascii="Times New Roman" w:hAnsi="Times New Roman"/>
          <w:sz w:val="22"/>
          <w:szCs w:val="22"/>
        </w:rPr>
      </w:pPr>
      <w:r w:rsidRPr="009B5ACC">
        <w:rPr>
          <w:rFonts w:ascii="Times New Roman" w:hAnsi="Times New Roman"/>
          <w:sz w:val="22"/>
          <w:szCs w:val="22"/>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2294B" w:rsidRPr="009B5ACC" w:rsidRDefault="0092294B" w:rsidP="009B5ACC">
      <w:pPr>
        <w:pStyle w:val="13"/>
        <w:ind w:firstLine="567"/>
        <w:jc w:val="both"/>
      </w:pPr>
      <w:r w:rsidRPr="009B5ACC">
        <w:rPr>
          <w:rFonts w:ascii="Times New Roman" w:hAnsi="Times New Roman"/>
        </w:rPr>
        <w:t>4)</w:t>
      </w:r>
      <w:r w:rsidRPr="009B5ACC">
        <w:t xml:space="preserve"> </w:t>
      </w:r>
      <w:r w:rsidRPr="009B5ACC">
        <w:rPr>
          <w:rFonts w:ascii="Times New Roman" w:hAnsi="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2294B" w:rsidRPr="009B5ACC" w:rsidRDefault="0092294B" w:rsidP="009B5ACC">
      <w:pPr>
        <w:pStyle w:val="13"/>
        <w:ind w:firstLine="567"/>
        <w:jc w:val="both"/>
        <w:rPr>
          <w:rFonts w:ascii="Times New Roman" w:hAnsi="Times New Roman"/>
        </w:rPr>
      </w:pPr>
      <w:r w:rsidRPr="009B5ACC">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2294B" w:rsidRPr="009B5ACC" w:rsidRDefault="0092294B" w:rsidP="009B5ACC">
      <w:pPr>
        <w:pStyle w:val="13"/>
        <w:ind w:firstLine="567"/>
        <w:jc w:val="both"/>
        <w:rPr>
          <w:rFonts w:ascii="Times New Roman" w:hAnsi="Times New Roman"/>
        </w:rPr>
      </w:pPr>
      <w:r w:rsidRPr="009B5ACC">
        <w:rPr>
          <w:rFonts w:ascii="Times New Roman" w:hAnsi="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2294B" w:rsidRPr="009B5ACC" w:rsidRDefault="0092294B" w:rsidP="009B5ACC">
      <w:pPr>
        <w:pStyle w:val="13"/>
        <w:ind w:firstLine="567"/>
        <w:jc w:val="both"/>
        <w:rPr>
          <w:rFonts w:ascii="Times New Roman" w:hAnsi="Times New Roman"/>
        </w:rPr>
      </w:pPr>
      <w:r w:rsidRPr="009B5ACC">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2294B" w:rsidRPr="009B5ACC" w:rsidRDefault="0092294B" w:rsidP="009B5ACC">
      <w:pPr>
        <w:pStyle w:val="13"/>
        <w:ind w:firstLine="567"/>
        <w:jc w:val="both"/>
        <w:rPr>
          <w:rFonts w:ascii="Times New Roman" w:hAnsi="Times New Roman"/>
        </w:rPr>
      </w:pPr>
    </w:p>
    <w:p w:rsidR="0092294B" w:rsidRPr="009B5ACC" w:rsidRDefault="0092294B" w:rsidP="009B5ACC">
      <w:pPr>
        <w:pStyle w:val="ConsNormal"/>
        <w:ind w:firstLine="567"/>
        <w:jc w:val="both"/>
        <w:rPr>
          <w:rFonts w:ascii="Times New Roman" w:hAnsi="Times New Roman"/>
          <w:sz w:val="22"/>
          <w:szCs w:val="22"/>
        </w:rPr>
      </w:pPr>
      <w:r w:rsidRPr="009B5ACC">
        <w:rPr>
          <w:rFonts w:ascii="Times New Roman" w:hAnsi="Times New Roman"/>
          <w:sz w:val="22"/>
          <w:szCs w:val="22"/>
        </w:rPr>
        <w:t xml:space="preserve">Мы обязуемся в случае принятия нашего предложения лучшего в соответствии с Вашим запросом предложений с указанными условиями договора, а </w:t>
      </w:r>
      <w:r w:rsidRPr="009B5ACC">
        <w:rPr>
          <w:rFonts w:ascii="Times New Roman" w:hAnsi="Times New Roman"/>
          <w:iCs/>
          <w:sz w:val="22"/>
          <w:szCs w:val="22"/>
        </w:rPr>
        <w:t xml:space="preserve">также мы  берем на себя обязательства до </w:t>
      </w:r>
      <w:r w:rsidRPr="009B5ACC">
        <w:rPr>
          <w:rFonts w:ascii="Times New Roman" w:hAnsi="Times New Roman"/>
          <w:iCs/>
          <w:sz w:val="22"/>
          <w:szCs w:val="22"/>
        </w:rPr>
        <w:lastRenderedPageBreak/>
        <w:t>подписания договора  представить документы, подтверждающие, сведения, указанные в анкете, а именно:</w:t>
      </w:r>
    </w:p>
    <w:p w:rsidR="0092294B" w:rsidRPr="009B5ACC" w:rsidRDefault="0092294B" w:rsidP="009B5ACC">
      <w:pPr>
        <w:widowControl/>
        <w:numPr>
          <w:ilvl w:val="0"/>
          <w:numId w:val="14"/>
        </w:numPr>
        <w:tabs>
          <w:tab w:val="clear" w:pos="-92"/>
          <w:tab w:val="num" w:pos="360"/>
        </w:tabs>
        <w:spacing w:before="0"/>
        <w:ind w:left="0" w:firstLine="567"/>
        <w:rPr>
          <w:iCs/>
          <w:sz w:val="22"/>
          <w:szCs w:val="22"/>
        </w:rPr>
      </w:pPr>
      <w:r w:rsidRPr="009B5ACC">
        <w:rPr>
          <w:sz w:val="22"/>
          <w:szCs w:val="22"/>
        </w:rPr>
        <w:t xml:space="preserve"> </w:t>
      </w:r>
      <w:r w:rsidRPr="009B5ACC">
        <w:rPr>
          <w:iCs/>
          <w:sz w:val="22"/>
          <w:szCs w:val="22"/>
        </w:rPr>
        <w:t>Устав, положение, учредительный договор;</w:t>
      </w:r>
    </w:p>
    <w:p w:rsidR="0092294B" w:rsidRPr="009B5ACC" w:rsidRDefault="0092294B" w:rsidP="009B5ACC">
      <w:pPr>
        <w:widowControl/>
        <w:numPr>
          <w:ilvl w:val="0"/>
          <w:numId w:val="14"/>
        </w:numPr>
        <w:tabs>
          <w:tab w:val="clear" w:pos="-92"/>
          <w:tab w:val="num" w:pos="360"/>
        </w:tabs>
        <w:spacing w:before="0"/>
        <w:ind w:left="0" w:firstLine="567"/>
        <w:rPr>
          <w:iCs/>
          <w:sz w:val="22"/>
          <w:szCs w:val="22"/>
        </w:rPr>
      </w:pPr>
      <w:r w:rsidRPr="009B5ACC">
        <w:rPr>
          <w:iCs/>
          <w:sz w:val="22"/>
          <w:szCs w:val="22"/>
        </w:rPr>
        <w:t>Свидетельство о государственной регистрации;</w:t>
      </w:r>
    </w:p>
    <w:p w:rsidR="0092294B" w:rsidRPr="009B5ACC" w:rsidRDefault="0092294B" w:rsidP="009B5ACC">
      <w:pPr>
        <w:widowControl/>
        <w:numPr>
          <w:ilvl w:val="0"/>
          <w:numId w:val="14"/>
        </w:numPr>
        <w:tabs>
          <w:tab w:val="clear" w:pos="-92"/>
          <w:tab w:val="num" w:pos="360"/>
        </w:tabs>
        <w:spacing w:before="0"/>
        <w:ind w:left="0" w:firstLine="567"/>
        <w:rPr>
          <w:iCs/>
          <w:sz w:val="22"/>
          <w:szCs w:val="22"/>
        </w:rPr>
      </w:pPr>
      <w:r w:rsidRPr="009B5ACC">
        <w:rPr>
          <w:iCs/>
          <w:sz w:val="22"/>
          <w:szCs w:val="22"/>
        </w:rPr>
        <w:t>Информационное письмо об учете в ЕГРПО;</w:t>
      </w:r>
    </w:p>
    <w:p w:rsidR="0092294B" w:rsidRPr="009B5ACC" w:rsidRDefault="0092294B" w:rsidP="009B5ACC">
      <w:pPr>
        <w:widowControl/>
        <w:numPr>
          <w:ilvl w:val="0"/>
          <w:numId w:val="14"/>
        </w:numPr>
        <w:tabs>
          <w:tab w:val="clear" w:pos="-92"/>
          <w:tab w:val="num" w:pos="360"/>
        </w:tabs>
        <w:spacing w:before="0"/>
        <w:ind w:left="0" w:firstLine="567"/>
        <w:rPr>
          <w:iCs/>
          <w:sz w:val="22"/>
          <w:szCs w:val="22"/>
        </w:rPr>
      </w:pPr>
      <w:r w:rsidRPr="009B5ACC">
        <w:rPr>
          <w:iCs/>
          <w:sz w:val="22"/>
          <w:szCs w:val="22"/>
        </w:rPr>
        <w:t>Свидетельство о постановке на учет в налоговом органе;</w:t>
      </w:r>
    </w:p>
    <w:p w:rsidR="0092294B" w:rsidRPr="009B5ACC" w:rsidRDefault="0092294B" w:rsidP="009B5ACC">
      <w:pPr>
        <w:widowControl/>
        <w:numPr>
          <w:ilvl w:val="0"/>
          <w:numId w:val="14"/>
        </w:numPr>
        <w:tabs>
          <w:tab w:val="clear" w:pos="-92"/>
          <w:tab w:val="num" w:pos="360"/>
        </w:tabs>
        <w:spacing w:before="0"/>
        <w:ind w:left="0" w:firstLine="567"/>
        <w:rPr>
          <w:sz w:val="22"/>
          <w:szCs w:val="22"/>
        </w:rPr>
      </w:pPr>
      <w:r w:rsidRPr="009B5ACC">
        <w:rPr>
          <w:iCs/>
          <w:sz w:val="22"/>
          <w:szCs w:val="22"/>
        </w:rPr>
        <w:t>Протокол собрания учредителей (приказ) о назначении директора</w:t>
      </w:r>
    </w:p>
    <w:p w:rsidR="0092294B" w:rsidRPr="009B5ACC" w:rsidRDefault="0092294B" w:rsidP="009B5ACC">
      <w:pPr>
        <w:widowControl/>
        <w:numPr>
          <w:ilvl w:val="0"/>
          <w:numId w:val="14"/>
        </w:numPr>
        <w:tabs>
          <w:tab w:val="clear" w:pos="-92"/>
          <w:tab w:val="num" w:pos="360"/>
        </w:tabs>
        <w:spacing w:before="0"/>
        <w:ind w:left="0" w:firstLine="567"/>
        <w:rPr>
          <w:sz w:val="22"/>
          <w:szCs w:val="22"/>
        </w:rPr>
      </w:pPr>
      <w:r w:rsidRPr="009B5ACC">
        <w:rPr>
          <w:sz w:val="22"/>
          <w:szCs w:val="22"/>
        </w:rPr>
        <w:t>Документ, подтверждающий полномочия лица на осуществление действий от имени участника,</w:t>
      </w:r>
    </w:p>
    <w:p w:rsidR="0092294B" w:rsidRPr="009B5ACC" w:rsidRDefault="0092294B" w:rsidP="009B5ACC">
      <w:pPr>
        <w:widowControl/>
        <w:numPr>
          <w:ilvl w:val="0"/>
          <w:numId w:val="14"/>
        </w:numPr>
        <w:tabs>
          <w:tab w:val="clear" w:pos="-92"/>
          <w:tab w:val="num" w:pos="360"/>
        </w:tabs>
        <w:spacing w:before="0"/>
        <w:ind w:left="0" w:firstLine="567"/>
        <w:rPr>
          <w:sz w:val="22"/>
          <w:szCs w:val="22"/>
        </w:rPr>
      </w:pPr>
      <w:r w:rsidRPr="009B5ACC">
        <w:rPr>
          <w:sz w:val="22"/>
          <w:szCs w:val="22"/>
        </w:rPr>
        <w:t xml:space="preserve">Лицензии, </w:t>
      </w:r>
      <w:r w:rsidRPr="009B5ACC">
        <w:rPr>
          <w:bCs/>
          <w:sz w:val="22"/>
          <w:szCs w:val="22"/>
        </w:rPr>
        <w:t>необходимые для выполнения обязательств по контракту,</w:t>
      </w:r>
    </w:p>
    <w:p w:rsidR="0092294B" w:rsidRDefault="0092294B" w:rsidP="009B5ACC">
      <w:pPr>
        <w:widowControl/>
        <w:numPr>
          <w:ilvl w:val="0"/>
          <w:numId w:val="14"/>
        </w:numPr>
        <w:tabs>
          <w:tab w:val="clear" w:pos="-92"/>
          <w:tab w:val="num" w:pos="360"/>
        </w:tabs>
        <w:spacing w:before="0"/>
        <w:ind w:left="0" w:firstLine="567"/>
        <w:rPr>
          <w:sz w:val="22"/>
          <w:szCs w:val="22"/>
        </w:rPr>
      </w:pPr>
      <w:r w:rsidRPr="009B5ACC">
        <w:rPr>
          <w:bCs/>
          <w:sz w:val="22"/>
          <w:szCs w:val="22"/>
        </w:rPr>
        <w:t>Выписка из ЕРГЮЛ, полученная не ранее чем за 1 месяц до дня размещения на официальном сайте извещения  о проведении запроса котировок</w:t>
      </w:r>
      <w:r w:rsidRPr="009B5ACC">
        <w:rPr>
          <w:sz w:val="22"/>
          <w:szCs w:val="22"/>
        </w:rPr>
        <w:t>.</w:t>
      </w:r>
    </w:p>
    <w:p w:rsidR="00C254BB" w:rsidRPr="009B5ACC" w:rsidRDefault="00C254BB" w:rsidP="00C254BB">
      <w:pPr>
        <w:widowControl/>
        <w:spacing w:before="0"/>
        <w:ind w:left="567" w:firstLine="0"/>
        <w:rPr>
          <w:sz w:val="22"/>
          <w:szCs w:val="22"/>
        </w:rPr>
      </w:pPr>
    </w:p>
    <w:p w:rsidR="0092294B" w:rsidRPr="009B5ACC" w:rsidRDefault="0092294B" w:rsidP="009B5ACC">
      <w:pPr>
        <w:spacing w:before="0"/>
        <w:ind w:firstLine="567"/>
        <w:rPr>
          <w:sz w:val="22"/>
          <w:szCs w:val="22"/>
        </w:rPr>
      </w:pPr>
      <w:r w:rsidRPr="009B5ACC">
        <w:rPr>
          <w:sz w:val="22"/>
          <w:szCs w:val="22"/>
        </w:rPr>
        <w:t>____________________</w:t>
      </w:r>
      <w:r w:rsidRPr="009B5ACC">
        <w:rPr>
          <w:sz w:val="22"/>
          <w:szCs w:val="22"/>
        </w:rPr>
        <w:tab/>
      </w:r>
      <w:r w:rsidRPr="009B5ACC">
        <w:rPr>
          <w:sz w:val="22"/>
          <w:szCs w:val="22"/>
        </w:rPr>
        <w:tab/>
      </w:r>
      <w:r w:rsidRPr="009B5ACC">
        <w:rPr>
          <w:sz w:val="22"/>
          <w:szCs w:val="22"/>
        </w:rPr>
        <w:tab/>
        <w:t>_____________</w:t>
      </w:r>
      <w:r w:rsidRPr="009B5ACC">
        <w:rPr>
          <w:sz w:val="22"/>
          <w:szCs w:val="22"/>
        </w:rPr>
        <w:tab/>
      </w:r>
      <w:r w:rsidRPr="009B5ACC">
        <w:rPr>
          <w:sz w:val="22"/>
          <w:szCs w:val="22"/>
        </w:rPr>
        <w:tab/>
        <w:t>___________________</w:t>
      </w:r>
    </w:p>
    <w:p w:rsidR="0092294B" w:rsidRPr="009B5ACC" w:rsidRDefault="0092294B" w:rsidP="009B5ACC">
      <w:pPr>
        <w:spacing w:before="0"/>
        <w:ind w:firstLine="567"/>
        <w:rPr>
          <w:i/>
          <w:sz w:val="22"/>
          <w:szCs w:val="22"/>
        </w:rPr>
      </w:pPr>
      <w:r w:rsidRPr="009B5ACC">
        <w:rPr>
          <w:sz w:val="22"/>
          <w:szCs w:val="22"/>
        </w:rPr>
        <w:t xml:space="preserve">      </w:t>
      </w:r>
      <w:r w:rsidRPr="009B5ACC">
        <w:rPr>
          <w:i/>
          <w:sz w:val="22"/>
          <w:szCs w:val="22"/>
        </w:rPr>
        <w:t xml:space="preserve">(должность подписавшего </w:t>
      </w:r>
      <w:r w:rsidRPr="009B5ACC">
        <w:rPr>
          <w:i/>
          <w:sz w:val="22"/>
          <w:szCs w:val="22"/>
        </w:rPr>
        <w:tab/>
        <w:t xml:space="preserve">                    (подпись)</w:t>
      </w:r>
      <w:r w:rsidRPr="009B5ACC">
        <w:rPr>
          <w:i/>
          <w:sz w:val="22"/>
          <w:szCs w:val="22"/>
        </w:rPr>
        <w:tab/>
        <w:t xml:space="preserve">              (фамилия, инициалы)</w:t>
      </w:r>
    </w:p>
    <w:p w:rsidR="0092294B" w:rsidRPr="009B5ACC" w:rsidRDefault="0092294B" w:rsidP="009B5ACC">
      <w:pPr>
        <w:spacing w:before="0"/>
        <w:ind w:firstLine="567"/>
        <w:rPr>
          <w:sz w:val="22"/>
          <w:szCs w:val="22"/>
        </w:rPr>
      </w:pPr>
      <w:r w:rsidRPr="009B5ACC">
        <w:rPr>
          <w:i/>
          <w:sz w:val="22"/>
          <w:szCs w:val="22"/>
        </w:rPr>
        <w:t xml:space="preserve">       (для юридического лица))</w:t>
      </w:r>
      <w:r w:rsidRPr="009B5ACC">
        <w:rPr>
          <w:sz w:val="22"/>
          <w:szCs w:val="22"/>
        </w:rPr>
        <w:tab/>
      </w:r>
    </w:p>
    <w:p w:rsidR="0092294B" w:rsidRPr="009B5ACC" w:rsidRDefault="0092294B" w:rsidP="009B5ACC">
      <w:pPr>
        <w:pStyle w:val="31"/>
        <w:spacing w:after="0"/>
        <w:ind w:firstLine="567"/>
        <w:rPr>
          <w:b/>
          <w:iCs/>
          <w:sz w:val="22"/>
          <w:szCs w:val="22"/>
        </w:rPr>
      </w:pPr>
    </w:p>
    <w:p w:rsidR="005F174D" w:rsidRPr="009B5ACC" w:rsidRDefault="005F174D" w:rsidP="009B5ACC">
      <w:pPr>
        <w:widowControl/>
        <w:spacing w:before="0"/>
        <w:ind w:firstLine="0"/>
        <w:rPr>
          <w:sz w:val="22"/>
          <w:szCs w:val="22"/>
          <w:u w:val="single"/>
        </w:rPr>
      </w:pPr>
    </w:p>
    <w:p w:rsidR="005F174D" w:rsidRPr="009B5ACC" w:rsidRDefault="005F174D" w:rsidP="009B5ACC">
      <w:pPr>
        <w:widowControl/>
        <w:spacing w:before="0"/>
        <w:ind w:firstLine="0"/>
        <w:jc w:val="left"/>
        <w:rPr>
          <w:sz w:val="22"/>
          <w:szCs w:val="22"/>
        </w:rPr>
      </w:pPr>
    </w:p>
    <w:p w:rsidR="005F174D" w:rsidRPr="00E659B3" w:rsidRDefault="005F174D" w:rsidP="009B5ACC">
      <w:pPr>
        <w:widowControl/>
        <w:spacing w:before="0"/>
        <w:ind w:firstLine="0"/>
        <w:jc w:val="right"/>
        <w:rPr>
          <w:b/>
          <w:sz w:val="22"/>
          <w:szCs w:val="22"/>
        </w:rPr>
      </w:pPr>
      <w:r>
        <w:rPr>
          <w:b/>
          <w:sz w:val="22"/>
          <w:szCs w:val="22"/>
        </w:rPr>
        <w:br w:type="page"/>
      </w:r>
      <w:r w:rsidRPr="00E659B3">
        <w:rPr>
          <w:b/>
          <w:sz w:val="22"/>
          <w:szCs w:val="22"/>
        </w:rPr>
        <w:lastRenderedPageBreak/>
        <w:t>Приложение №2</w:t>
      </w:r>
    </w:p>
    <w:p w:rsidR="005F174D" w:rsidRPr="004F2983" w:rsidRDefault="005F174D" w:rsidP="005F174D">
      <w:pPr>
        <w:widowControl/>
        <w:spacing w:before="0"/>
        <w:ind w:firstLine="0"/>
        <w:jc w:val="left"/>
        <w:rPr>
          <w:sz w:val="22"/>
          <w:szCs w:val="22"/>
        </w:rPr>
      </w:pPr>
    </w:p>
    <w:p w:rsidR="005F174D" w:rsidRPr="004F2983" w:rsidRDefault="005F174D" w:rsidP="005F174D">
      <w:pPr>
        <w:widowControl/>
        <w:spacing w:before="0"/>
        <w:ind w:firstLine="0"/>
        <w:jc w:val="left"/>
        <w:rPr>
          <w:sz w:val="22"/>
          <w:szCs w:val="22"/>
        </w:rPr>
      </w:pPr>
    </w:p>
    <w:p w:rsidR="005F174D" w:rsidRPr="004F2983" w:rsidRDefault="005F174D" w:rsidP="005F174D">
      <w:pPr>
        <w:widowControl/>
        <w:spacing w:before="0"/>
        <w:ind w:firstLine="0"/>
        <w:jc w:val="left"/>
        <w:rPr>
          <w:sz w:val="22"/>
          <w:szCs w:val="22"/>
        </w:rPr>
      </w:pPr>
    </w:p>
    <w:p w:rsidR="005F174D" w:rsidRPr="00FD37A8" w:rsidRDefault="005F174D" w:rsidP="005F174D">
      <w:pPr>
        <w:pStyle w:val="31"/>
        <w:jc w:val="center"/>
        <w:rPr>
          <w:iCs/>
          <w:sz w:val="28"/>
        </w:rPr>
      </w:pPr>
      <w:r w:rsidRPr="00FD37A8">
        <w:rPr>
          <w:iCs/>
          <w:sz w:val="28"/>
        </w:rPr>
        <w:t>АНКЕТА УЧАСТНИКА РАЗМЕЩЕНИЯ ЗАКАЗА</w:t>
      </w:r>
    </w:p>
    <w:tbl>
      <w:tblPr>
        <w:tblW w:w="1036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5F174D" w:rsidRPr="00FD37A8" w:rsidTr="005F174D">
        <w:tc>
          <w:tcPr>
            <w:tcW w:w="5868" w:type="dxa"/>
          </w:tcPr>
          <w:p w:rsidR="005F174D" w:rsidRPr="00F60875" w:rsidRDefault="005F174D" w:rsidP="005F174D">
            <w:pPr>
              <w:widowControl/>
              <w:numPr>
                <w:ilvl w:val="0"/>
                <w:numId w:val="4"/>
              </w:numPr>
              <w:spacing w:before="0" w:after="60"/>
              <w:rPr>
                <w:b/>
                <w:bCs/>
                <w:sz w:val="20"/>
              </w:rPr>
            </w:pPr>
            <w:r w:rsidRPr="00F60875">
              <w:rPr>
                <w:b/>
                <w:bCs/>
                <w:sz w:val="20"/>
              </w:rPr>
              <w:t xml:space="preserve">Полное и сокращенное наименования организации и ее организационно-правовая форма </w:t>
            </w:r>
          </w:p>
          <w:p w:rsidR="005F174D" w:rsidRPr="00F60875" w:rsidRDefault="005F174D" w:rsidP="00A04368">
            <w:pPr>
              <w:widowControl/>
              <w:spacing w:before="0"/>
              <w:ind w:firstLine="0"/>
              <w:jc w:val="left"/>
              <w:rPr>
                <w:b/>
                <w:bCs/>
                <w:sz w:val="20"/>
              </w:rPr>
            </w:pPr>
            <w:r w:rsidRPr="00F60875">
              <w:rPr>
                <w:i/>
                <w:iCs/>
                <w:sz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60875">
              <w:rPr>
                <w:b/>
                <w:bCs/>
                <w:i/>
                <w:iCs/>
                <w:sz w:val="20"/>
              </w:rPr>
              <w:t xml:space="preserve"> </w:t>
            </w:r>
            <w:r w:rsidRPr="00F60875">
              <w:rPr>
                <w:b/>
                <w:bCs/>
                <w:sz w:val="20"/>
              </w:rPr>
              <w:t xml:space="preserve"> </w:t>
            </w:r>
          </w:p>
        </w:tc>
        <w:tc>
          <w:tcPr>
            <w:tcW w:w="4500" w:type="dxa"/>
          </w:tcPr>
          <w:p w:rsidR="005F174D" w:rsidRPr="006774F5" w:rsidRDefault="005F174D" w:rsidP="00A04368">
            <w:pPr>
              <w:widowControl/>
              <w:spacing w:before="0"/>
              <w:ind w:firstLine="0"/>
              <w:jc w:val="left"/>
              <w:rPr>
                <w:bCs/>
                <w:sz w:val="20"/>
              </w:rPr>
            </w:pPr>
          </w:p>
        </w:tc>
      </w:tr>
      <w:tr w:rsidR="005F174D" w:rsidRPr="00FD37A8" w:rsidTr="005F174D">
        <w:tc>
          <w:tcPr>
            <w:tcW w:w="5868" w:type="dxa"/>
          </w:tcPr>
          <w:p w:rsidR="005F174D" w:rsidRPr="00F60875" w:rsidRDefault="005F174D" w:rsidP="005F174D">
            <w:pPr>
              <w:widowControl/>
              <w:numPr>
                <w:ilvl w:val="0"/>
                <w:numId w:val="4"/>
              </w:numPr>
              <w:spacing w:before="0" w:after="60"/>
              <w:rPr>
                <w:b/>
                <w:bCs/>
                <w:sz w:val="20"/>
              </w:rPr>
            </w:pPr>
            <w:r w:rsidRPr="00F60875">
              <w:rPr>
                <w:b/>
                <w:bCs/>
                <w:sz w:val="20"/>
              </w:rPr>
              <w:t>Регистрационные данные:</w:t>
            </w:r>
          </w:p>
          <w:p w:rsidR="005F174D" w:rsidRPr="00F60875" w:rsidRDefault="005F174D" w:rsidP="00A04368">
            <w:pPr>
              <w:widowControl/>
              <w:spacing w:before="0"/>
              <w:ind w:firstLine="0"/>
              <w:jc w:val="left"/>
              <w:rPr>
                <w:b/>
                <w:bCs/>
                <w:sz w:val="20"/>
              </w:rPr>
            </w:pPr>
            <w:r w:rsidRPr="00F60875">
              <w:rPr>
                <w:sz w:val="20"/>
              </w:rPr>
              <w:t xml:space="preserve"> Дата, место и орган регистрации юридического лица, регистрации физического лица в качестве индивидуального предпринимателя </w:t>
            </w:r>
            <w:r w:rsidRPr="00F60875">
              <w:rPr>
                <w:i/>
                <w:iCs/>
                <w:sz w:val="20"/>
              </w:rPr>
              <w:t>(на основании Свидетельства о государственной регистрации)</w:t>
            </w:r>
          </w:p>
        </w:tc>
        <w:tc>
          <w:tcPr>
            <w:tcW w:w="4500" w:type="dxa"/>
          </w:tcPr>
          <w:p w:rsidR="005F174D" w:rsidRPr="006774F5" w:rsidRDefault="005F174D" w:rsidP="00A04368">
            <w:pPr>
              <w:widowControl/>
              <w:spacing w:before="0"/>
              <w:ind w:firstLine="0"/>
              <w:jc w:val="left"/>
              <w:rPr>
                <w:bCs/>
                <w:sz w:val="20"/>
              </w:rPr>
            </w:pPr>
          </w:p>
        </w:tc>
      </w:tr>
      <w:tr w:rsidR="005F174D" w:rsidRPr="00FD37A8" w:rsidTr="005F174D">
        <w:trPr>
          <w:trHeight w:val="148"/>
        </w:trPr>
        <w:tc>
          <w:tcPr>
            <w:tcW w:w="5868" w:type="dxa"/>
            <w:tcBorders>
              <w:top w:val="nil"/>
            </w:tcBorders>
          </w:tcPr>
          <w:p w:rsidR="005F174D" w:rsidRPr="00F60875" w:rsidRDefault="005F174D" w:rsidP="005F174D">
            <w:pPr>
              <w:widowControl/>
              <w:numPr>
                <w:ilvl w:val="0"/>
                <w:numId w:val="4"/>
              </w:numPr>
              <w:spacing w:before="0"/>
              <w:jc w:val="left"/>
              <w:rPr>
                <w:sz w:val="20"/>
              </w:rPr>
            </w:pPr>
            <w:r w:rsidRPr="00F60875">
              <w:rPr>
                <w:sz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5F174D" w:rsidRPr="0065137A" w:rsidRDefault="005F174D" w:rsidP="00A04368">
            <w:pPr>
              <w:widowControl/>
              <w:spacing w:before="0"/>
              <w:ind w:firstLine="0"/>
              <w:jc w:val="left"/>
              <w:rPr>
                <w:bCs/>
                <w:sz w:val="20"/>
              </w:rPr>
            </w:pPr>
          </w:p>
        </w:tc>
      </w:tr>
      <w:tr w:rsidR="005F174D" w:rsidRPr="00FD37A8" w:rsidTr="005F174D">
        <w:trPr>
          <w:trHeight w:val="148"/>
        </w:trPr>
        <w:tc>
          <w:tcPr>
            <w:tcW w:w="5868" w:type="dxa"/>
            <w:tcBorders>
              <w:top w:val="nil"/>
            </w:tcBorders>
          </w:tcPr>
          <w:p w:rsidR="005F174D" w:rsidRPr="00F60875" w:rsidRDefault="005F174D" w:rsidP="005F174D">
            <w:pPr>
              <w:widowControl/>
              <w:numPr>
                <w:ilvl w:val="0"/>
                <w:numId w:val="4"/>
              </w:numPr>
              <w:spacing w:before="0"/>
              <w:jc w:val="left"/>
              <w:rPr>
                <w:i/>
                <w:iCs/>
                <w:sz w:val="20"/>
              </w:rPr>
            </w:pPr>
            <w:r w:rsidRPr="00F60875">
              <w:rPr>
                <w:sz w:val="20"/>
              </w:rPr>
              <w:t>ИНН, КПП, ОГРН, ОКПО участника размещения заказа</w:t>
            </w:r>
          </w:p>
        </w:tc>
        <w:tc>
          <w:tcPr>
            <w:tcW w:w="4500" w:type="dxa"/>
          </w:tcPr>
          <w:p w:rsidR="005F174D" w:rsidRPr="006774F5" w:rsidRDefault="005F174D" w:rsidP="00A04368">
            <w:pPr>
              <w:widowControl/>
              <w:tabs>
                <w:tab w:val="right" w:pos="4284"/>
              </w:tabs>
              <w:spacing w:before="0"/>
              <w:ind w:firstLine="0"/>
              <w:jc w:val="left"/>
              <w:rPr>
                <w:bCs/>
                <w:sz w:val="20"/>
              </w:rPr>
            </w:pPr>
            <w:r w:rsidRPr="006774F5">
              <w:rPr>
                <w:bCs/>
                <w:sz w:val="20"/>
              </w:rPr>
              <w:tab/>
            </w:r>
          </w:p>
        </w:tc>
      </w:tr>
      <w:tr w:rsidR="005F174D" w:rsidRPr="00FD37A8" w:rsidTr="005F174D">
        <w:tc>
          <w:tcPr>
            <w:tcW w:w="5868" w:type="dxa"/>
            <w:vMerge w:val="restart"/>
          </w:tcPr>
          <w:p w:rsidR="005F174D" w:rsidRPr="00F60875" w:rsidRDefault="005F174D" w:rsidP="005F174D">
            <w:pPr>
              <w:widowControl/>
              <w:numPr>
                <w:ilvl w:val="0"/>
                <w:numId w:val="4"/>
              </w:numPr>
              <w:tabs>
                <w:tab w:val="left" w:pos="540"/>
              </w:tabs>
              <w:spacing w:before="0" w:after="60"/>
              <w:rPr>
                <w:b/>
                <w:bCs/>
                <w:sz w:val="20"/>
              </w:rPr>
            </w:pPr>
            <w:r w:rsidRPr="00F60875">
              <w:rPr>
                <w:b/>
                <w:bCs/>
                <w:sz w:val="20"/>
              </w:rPr>
              <w:t>Юридический адрес/место жительства участника размещения заказа</w:t>
            </w:r>
          </w:p>
        </w:tc>
        <w:tc>
          <w:tcPr>
            <w:tcW w:w="4500" w:type="dxa"/>
          </w:tcPr>
          <w:p w:rsidR="005F174D" w:rsidRPr="006774F5" w:rsidRDefault="005F174D" w:rsidP="00A04368">
            <w:pPr>
              <w:widowControl/>
              <w:spacing w:before="0"/>
              <w:ind w:firstLine="0"/>
              <w:jc w:val="left"/>
              <w:rPr>
                <w:bCs/>
                <w:sz w:val="20"/>
              </w:rPr>
            </w:pPr>
            <w:r w:rsidRPr="006774F5">
              <w:rPr>
                <w:sz w:val="20"/>
              </w:rPr>
              <w:t>Страна                      Россия</w:t>
            </w:r>
          </w:p>
        </w:tc>
      </w:tr>
      <w:tr w:rsidR="005F174D" w:rsidRPr="00FD37A8" w:rsidTr="005F174D">
        <w:tc>
          <w:tcPr>
            <w:tcW w:w="5868" w:type="dxa"/>
            <w:vMerge/>
          </w:tcPr>
          <w:p w:rsidR="005F174D" w:rsidRPr="00F60875" w:rsidRDefault="005F174D" w:rsidP="005F174D">
            <w:pPr>
              <w:widowControl/>
              <w:numPr>
                <w:ilvl w:val="0"/>
                <w:numId w:val="4"/>
              </w:numPr>
              <w:tabs>
                <w:tab w:val="left" w:pos="540"/>
              </w:tabs>
              <w:spacing w:before="0" w:after="60"/>
              <w:rPr>
                <w:b/>
                <w:bCs/>
                <w:sz w:val="20"/>
              </w:rPr>
            </w:pPr>
          </w:p>
        </w:tc>
        <w:tc>
          <w:tcPr>
            <w:tcW w:w="4500" w:type="dxa"/>
          </w:tcPr>
          <w:p w:rsidR="005F174D" w:rsidRPr="006774F5" w:rsidRDefault="005F174D" w:rsidP="00A04368">
            <w:pPr>
              <w:widowControl/>
              <w:spacing w:before="0"/>
              <w:ind w:firstLine="0"/>
              <w:jc w:val="left"/>
              <w:rPr>
                <w:bCs/>
                <w:sz w:val="20"/>
              </w:rPr>
            </w:pPr>
          </w:p>
        </w:tc>
      </w:tr>
      <w:tr w:rsidR="005F174D" w:rsidRPr="00FD37A8" w:rsidTr="005F174D">
        <w:trPr>
          <w:cantSplit/>
          <w:trHeight w:val="132"/>
        </w:trPr>
        <w:tc>
          <w:tcPr>
            <w:tcW w:w="5868" w:type="dxa"/>
            <w:vMerge w:val="restart"/>
            <w:vAlign w:val="center"/>
          </w:tcPr>
          <w:p w:rsidR="005F174D" w:rsidRDefault="005F174D" w:rsidP="00A04368">
            <w:pPr>
              <w:widowControl/>
              <w:spacing w:before="0"/>
              <w:ind w:left="360" w:firstLine="0"/>
              <w:jc w:val="left"/>
              <w:rPr>
                <w:b/>
                <w:bCs/>
                <w:sz w:val="20"/>
              </w:rPr>
            </w:pPr>
            <w:r>
              <w:rPr>
                <w:b/>
                <w:bCs/>
                <w:sz w:val="20"/>
              </w:rPr>
              <w:t xml:space="preserve">6. </w:t>
            </w:r>
            <w:r w:rsidRPr="00F60875">
              <w:rPr>
                <w:b/>
                <w:bCs/>
                <w:sz w:val="20"/>
              </w:rPr>
              <w:t>Почтовый адрес участника размещения заказа</w:t>
            </w:r>
          </w:p>
        </w:tc>
        <w:tc>
          <w:tcPr>
            <w:tcW w:w="4500" w:type="dxa"/>
          </w:tcPr>
          <w:p w:rsidR="005F174D" w:rsidRPr="006774F5" w:rsidRDefault="005F174D" w:rsidP="00A04368">
            <w:pPr>
              <w:widowControl/>
              <w:spacing w:before="0"/>
              <w:ind w:firstLine="0"/>
              <w:jc w:val="left"/>
              <w:rPr>
                <w:sz w:val="20"/>
              </w:rPr>
            </w:pPr>
            <w:r w:rsidRPr="006774F5">
              <w:rPr>
                <w:sz w:val="20"/>
              </w:rPr>
              <w:t xml:space="preserve">Страна                      Россия </w:t>
            </w:r>
          </w:p>
        </w:tc>
      </w:tr>
      <w:tr w:rsidR="005F174D" w:rsidRPr="00FD37A8" w:rsidTr="005F174D">
        <w:trPr>
          <w:cantSplit/>
          <w:trHeight w:val="132"/>
        </w:trPr>
        <w:tc>
          <w:tcPr>
            <w:tcW w:w="5868" w:type="dxa"/>
            <w:vMerge/>
            <w:vAlign w:val="center"/>
          </w:tcPr>
          <w:p w:rsidR="005F174D" w:rsidRDefault="005F174D" w:rsidP="00A04368">
            <w:pPr>
              <w:widowControl/>
              <w:spacing w:before="0"/>
              <w:ind w:left="360" w:firstLine="0"/>
              <w:jc w:val="left"/>
              <w:rPr>
                <w:b/>
                <w:bCs/>
                <w:sz w:val="20"/>
              </w:rPr>
            </w:pPr>
          </w:p>
        </w:tc>
        <w:tc>
          <w:tcPr>
            <w:tcW w:w="4500" w:type="dxa"/>
          </w:tcPr>
          <w:p w:rsidR="005F174D" w:rsidRPr="006774F5" w:rsidRDefault="005F174D" w:rsidP="00A04368">
            <w:pPr>
              <w:widowControl/>
              <w:spacing w:before="0"/>
              <w:ind w:firstLine="0"/>
              <w:jc w:val="left"/>
              <w:rPr>
                <w:sz w:val="20"/>
              </w:rPr>
            </w:pPr>
            <w:r w:rsidRPr="006774F5">
              <w:rPr>
                <w:sz w:val="20"/>
              </w:rPr>
              <w:t xml:space="preserve">Адрес:  </w:t>
            </w:r>
          </w:p>
        </w:tc>
      </w:tr>
      <w:tr w:rsidR="005F174D" w:rsidRPr="00FD37A8" w:rsidTr="005F174D">
        <w:trPr>
          <w:cantSplit/>
          <w:trHeight w:val="132"/>
        </w:trPr>
        <w:tc>
          <w:tcPr>
            <w:tcW w:w="5868" w:type="dxa"/>
            <w:vMerge/>
            <w:vAlign w:val="center"/>
          </w:tcPr>
          <w:p w:rsidR="005F174D" w:rsidRPr="00F60875" w:rsidRDefault="005F174D" w:rsidP="00A04368">
            <w:pPr>
              <w:widowControl/>
              <w:spacing w:before="0"/>
              <w:ind w:left="360" w:firstLine="0"/>
              <w:jc w:val="left"/>
              <w:rPr>
                <w:b/>
                <w:bCs/>
                <w:sz w:val="20"/>
              </w:rPr>
            </w:pPr>
          </w:p>
        </w:tc>
        <w:tc>
          <w:tcPr>
            <w:tcW w:w="4500" w:type="dxa"/>
          </w:tcPr>
          <w:p w:rsidR="005F174D" w:rsidRPr="006774F5" w:rsidRDefault="005F174D" w:rsidP="00A04368">
            <w:pPr>
              <w:widowControl/>
              <w:spacing w:before="0"/>
              <w:ind w:firstLine="0"/>
              <w:jc w:val="left"/>
              <w:rPr>
                <w:sz w:val="20"/>
              </w:rPr>
            </w:pPr>
            <w:r w:rsidRPr="006774F5">
              <w:rPr>
                <w:sz w:val="20"/>
              </w:rPr>
              <w:t xml:space="preserve">Телефон: </w:t>
            </w:r>
          </w:p>
        </w:tc>
      </w:tr>
      <w:tr w:rsidR="005F174D" w:rsidRPr="00FD37A8" w:rsidTr="005F174D">
        <w:trPr>
          <w:cantSplit/>
          <w:trHeight w:val="258"/>
        </w:trPr>
        <w:tc>
          <w:tcPr>
            <w:tcW w:w="5868" w:type="dxa"/>
            <w:vMerge/>
          </w:tcPr>
          <w:p w:rsidR="005F174D" w:rsidRPr="00F60875" w:rsidRDefault="005F174D" w:rsidP="00A04368">
            <w:pPr>
              <w:widowControl/>
              <w:spacing w:before="0"/>
              <w:ind w:firstLine="0"/>
              <w:jc w:val="left"/>
              <w:rPr>
                <w:b/>
                <w:bCs/>
                <w:sz w:val="20"/>
              </w:rPr>
            </w:pPr>
          </w:p>
        </w:tc>
        <w:tc>
          <w:tcPr>
            <w:tcW w:w="4500" w:type="dxa"/>
          </w:tcPr>
          <w:p w:rsidR="005F174D" w:rsidRPr="006774F5" w:rsidRDefault="005F174D" w:rsidP="00A04368">
            <w:pPr>
              <w:widowControl/>
              <w:spacing w:before="0"/>
              <w:ind w:firstLine="0"/>
              <w:jc w:val="left"/>
              <w:rPr>
                <w:sz w:val="20"/>
              </w:rPr>
            </w:pPr>
            <w:r w:rsidRPr="006774F5">
              <w:rPr>
                <w:sz w:val="20"/>
                <w:lang w:val="en-US"/>
              </w:rPr>
              <w:t>E</w:t>
            </w:r>
            <w:r w:rsidRPr="006774F5">
              <w:rPr>
                <w:sz w:val="20"/>
              </w:rPr>
              <w:t>-</w:t>
            </w:r>
            <w:r w:rsidRPr="006774F5">
              <w:rPr>
                <w:sz w:val="20"/>
                <w:lang w:val="en-US"/>
              </w:rPr>
              <w:t>mail</w:t>
            </w:r>
            <w:r w:rsidRPr="006774F5">
              <w:rPr>
                <w:sz w:val="20"/>
              </w:rPr>
              <w:t xml:space="preserve">: </w:t>
            </w:r>
          </w:p>
        </w:tc>
      </w:tr>
      <w:tr w:rsidR="005F174D" w:rsidRPr="00FD37A8" w:rsidTr="005F174D">
        <w:trPr>
          <w:cantSplit/>
          <w:trHeight w:val="930"/>
        </w:trPr>
        <w:tc>
          <w:tcPr>
            <w:tcW w:w="5868" w:type="dxa"/>
            <w:vAlign w:val="center"/>
          </w:tcPr>
          <w:p w:rsidR="005F174D" w:rsidRPr="00F60875" w:rsidRDefault="005F174D" w:rsidP="00A04368">
            <w:pPr>
              <w:widowControl/>
              <w:spacing w:before="0"/>
              <w:ind w:firstLine="0"/>
              <w:jc w:val="left"/>
              <w:rPr>
                <w:b/>
                <w:bCs/>
                <w:sz w:val="20"/>
              </w:rPr>
            </w:pPr>
          </w:p>
          <w:p w:rsidR="005F174D" w:rsidRPr="00F60875" w:rsidRDefault="005F174D" w:rsidP="00A04368">
            <w:pPr>
              <w:widowControl/>
              <w:spacing w:before="0"/>
              <w:ind w:firstLine="0"/>
              <w:jc w:val="left"/>
              <w:rPr>
                <w:b/>
                <w:bCs/>
                <w:sz w:val="20"/>
              </w:rPr>
            </w:pPr>
            <w:r>
              <w:rPr>
                <w:b/>
                <w:bCs/>
                <w:sz w:val="20"/>
              </w:rPr>
              <w:t xml:space="preserve">7. </w:t>
            </w:r>
            <w:r w:rsidRPr="00F60875">
              <w:rPr>
                <w:b/>
                <w:bCs/>
                <w:sz w:val="20"/>
              </w:rPr>
              <w:t xml:space="preserve">Банковские реквизиты </w:t>
            </w:r>
            <w:r w:rsidRPr="00F60875">
              <w:rPr>
                <w:i/>
                <w:iCs/>
                <w:sz w:val="20"/>
              </w:rPr>
              <w:t>(может быть несколько)</w:t>
            </w:r>
            <w:r w:rsidRPr="00F60875">
              <w:rPr>
                <w:b/>
                <w:bCs/>
                <w:sz w:val="20"/>
              </w:rPr>
              <w:t>:</w:t>
            </w:r>
          </w:p>
        </w:tc>
        <w:tc>
          <w:tcPr>
            <w:tcW w:w="4500" w:type="dxa"/>
          </w:tcPr>
          <w:p w:rsidR="005F174D" w:rsidRPr="006774F5" w:rsidRDefault="005F174D" w:rsidP="00A04368">
            <w:pPr>
              <w:widowControl/>
              <w:spacing w:before="0"/>
              <w:ind w:firstLine="0"/>
              <w:jc w:val="left"/>
              <w:rPr>
                <w:sz w:val="20"/>
              </w:rPr>
            </w:pPr>
          </w:p>
        </w:tc>
      </w:tr>
      <w:tr w:rsidR="005F174D" w:rsidRPr="00FD37A8" w:rsidTr="005F174D">
        <w:trPr>
          <w:trHeight w:val="67"/>
        </w:trPr>
        <w:tc>
          <w:tcPr>
            <w:tcW w:w="5868" w:type="dxa"/>
            <w:tcBorders>
              <w:top w:val="nil"/>
              <w:bottom w:val="nil"/>
            </w:tcBorders>
          </w:tcPr>
          <w:p w:rsidR="005F174D" w:rsidRPr="00F60875" w:rsidRDefault="005F174D" w:rsidP="00A04368">
            <w:pPr>
              <w:widowControl/>
              <w:spacing w:before="0"/>
              <w:ind w:firstLine="0"/>
              <w:jc w:val="left"/>
              <w:rPr>
                <w:sz w:val="20"/>
              </w:rPr>
            </w:pPr>
            <w:r>
              <w:rPr>
                <w:rStyle w:val="ae"/>
                <w:sz w:val="20"/>
              </w:rPr>
              <w:t>7</w:t>
            </w:r>
            <w:r w:rsidRPr="00F60875">
              <w:rPr>
                <w:rStyle w:val="ae"/>
                <w:sz w:val="20"/>
              </w:rPr>
              <w:t>.1. Наименование обслуживающего банка</w:t>
            </w:r>
          </w:p>
        </w:tc>
        <w:tc>
          <w:tcPr>
            <w:tcW w:w="4500" w:type="dxa"/>
          </w:tcPr>
          <w:p w:rsidR="005F174D" w:rsidRPr="006774F5" w:rsidRDefault="005F174D" w:rsidP="00A04368">
            <w:pPr>
              <w:widowControl/>
              <w:spacing w:before="0"/>
              <w:ind w:firstLine="0"/>
              <w:jc w:val="left"/>
              <w:rPr>
                <w:sz w:val="20"/>
              </w:rPr>
            </w:pPr>
          </w:p>
        </w:tc>
      </w:tr>
      <w:tr w:rsidR="005F174D" w:rsidRPr="00FD37A8" w:rsidTr="005F174D">
        <w:trPr>
          <w:trHeight w:val="67"/>
        </w:trPr>
        <w:tc>
          <w:tcPr>
            <w:tcW w:w="5868" w:type="dxa"/>
            <w:tcBorders>
              <w:top w:val="nil"/>
              <w:bottom w:val="nil"/>
            </w:tcBorders>
          </w:tcPr>
          <w:p w:rsidR="005F174D" w:rsidRPr="00F60875" w:rsidRDefault="005F174D" w:rsidP="00A04368">
            <w:pPr>
              <w:widowControl/>
              <w:spacing w:before="0"/>
              <w:ind w:firstLine="0"/>
              <w:jc w:val="left"/>
              <w:rPr>
                <w:rStyle w:val="ae"/>
                <w:sz w:val="20"/>
              </w:rPr>
            </w:pPr>
            <w:r>
              <w:rPr>
                <w:rStyle w:val="ae"/>
                <w:sz w:val="20"/>
              </w:rPr>
              <w:t>7</w:t>
            </w:r>
            <w:r w:rsidRPr="00F60875">
              <w:rPr>
                <w:rStyle w:val="ae"/>
                <w:sz w:val="20"/>
              </w:rPr>
              <w:t>.2.</w:t>
            </w:r>
            <w:r w:rsidRPr="00F60875">
              <w:rPr>
                <w:sz w:val="20"/>
              </w:rPr>
              <w:t xml:space="preserve"> Расчетный счет</w:t>
            </w:r>
          </w:p>
        </w:tc>
        <w:tc>
          <w:tcPr>
            <w:tcW w:w="4500" w:type="dxa"/>
          </w:tcPr>
          <w:p w:rsidR="005F174D" w:rsidRPr="006774F5" w:rsidRDefault="005F174D" w:rsidP="00A04368">
            <w:pPr>
              <w:widowControl/>
              <w:spacing w:before="0"/>
              <w:ind w:firstLine="0"/>
              <w:jc w:val="left"/>
              <w:rPr>
                <w:sz w:val="20"/>
              </w:rPr>
            </w:pPr>
          </w:p>
        </w:tc>
      </w:tr>
      <w:tr w:rsidR="005F174D" w:rsidRPr="00FD37A8" w:rsidTr="005F174D">
        <w:trPr>
          <w:trHeight w:val="67"/>
        </w:trPr>
        <w:tc>
          <w:tcPr>
            <w:tcW w:w="5868" w:type="dxa"/>
            <w:tcBorders>
              <w:top w:val="nil"/>
              <w:bottom w:val="nil"/>
            </w:tcBorders>
          </w:tcPr>
          <w:p w:rsidR="005F174D" w:rsidRPr="00F60875" w:rsidRDefault="005F174D" w:rsidP="00A04368">
            <w:pPr>
              <w:widowControl/>
              <w:spacing w:before="0"/>
              <w:ind w:firstLine="0"/>
              <w:jc w:val="left"/>
              <w:rPr>
                <w:rStyle w:val="ae"/>
                <w:sz w:val="20"/>
              </w:rPr>
            </w:pPr>
            <w:r>
              <w:rPr>
                <w:rStyle w:val="ae"/>
                <w:sz w:val="20"/>
              </w:rPr>
              <w:t>7</w:t>
            </w:r>
            <w:r w:rsidRPr="00F60875">
              <w:rPr>
                <w:rStyle w:val="ae"/>
                <w:sz w:val="20"/>
              </w:rPr>
              <w:t>.3. Корреспондентский счет</w:t>
            </w:r>
          </w:p>
        </w:tc>
        <w:tc>
          <w:tcPr>
            <w:tcW w:w="4500" w:type="dxa"/>
          </w:tcPr>
          <w:p w:rsidR="005F174D" w:rsidRPr="006774F5" w:rsidRDefault="005F174D" w:rsidP="00A04368">
            <w:pPr>
              <w:widowControl/>
              <w:spacing w:before="0"/>
              <w:ind w:firstLine="0"/>
              <w:jc w:val="left"/>
              <w:rPr>
                <w:sz w:val="20"/>
              </w:rPr>
            </w:pPr>
          </w:p>
        </w:tc>
      </w:tr>
      <w:tr w:rsidR="005F174D" w:rsidRPr="00FD37A8" w:rsidTr="005F174D">
        <w:trPr>
          <w:trHeight w:val="67"/>
        </w:trPr>
        <w:tc>
          <w:tcPr>
            <w:tcW w:w="5868" w:type="dxa"/>
            <w:tcBorders>
              <w:top w:val="nil"/>
            </w:tcBorders>
          </w:tcPr>
          <w:p w:rsidR="005F174D" w:rsidRPr="00F60875" w:rsidRDefault="005F174D" w:rsidP="00A04368">
            <w:pPr>
              <w:widowControl/>
              <w:spacing w:before="0"/>
              <w:ind w:firstLine="0"/>
              <w:jc w:val="left"/>
              <w:rPr>
                <w:rStyle w:val="ae"/>
                <w:sz w:val="20"/>
              </w:rPr>
            </w:pPr>
            <w:r>
              <w:rPr>
                <w:rStyle w:val="ae"/>
                <w:sz w:val="20"/>
              </w:rPr>
              <w:t>7</w:t>
            </w:r>
            <w:r w:rsidRPr="00F60875">
              <w:rPr>
                <w:rStyle w:val="ae"/>
                <w:sz w:val="20"/>
              </w:rPr>
              <w:t>.4. Код БИК</w:t>
            </w:r>
          </w:p>
        </w:tc>
        <w:tc>
          <w:tcPr>
            <w:tcW w:w="4500" w:type="dxa"/>
          </w:tcPr>
          <w:p w:rsidR="005F174D" w:rsidRPr="006774F5" w:rsidRDefault="005F174D" w:rsidP="00A04368">
            <w:pPr>
              <w:widowControl/>
              <w:spacing w:before="0"/>
              <w:ind w:firstLine="0"/>
              <w:jc w:val="left"/>
              <w:rPr>
                <w:sz w:val="20"/>
              </w:rPr>
            </w:pPr>
          </w:p>
        </w:tc>
      </w:tr>
      <w:tr w:rsidR="005F174D" w:rsidRPr="00FD37A8" w:rsidTr="005F174D">
        <w:trPr>
          <w:trHeight w:val="67"/>
        </w:trPr>
        <w:tc>
          <w:tcPr>
            <w:tcW w:w="5868" w:type="dxa"/>
          </w:tcPr>
          <w:p w:rsidR="005F174D" w:rsidRPr="00F60875" w:rsidRDefault="005F174D" w:rsidP="00A04368">
            <w:pPr>
              <w:widowControl/>
              <w:tabs>
                <w:tab w:val="num" w:pos="1300"/>
              </w:tabs>
              <w:spacing w:before="0" w:after="60"/>
              <w:ind w:firstLine="0"/>
              <w:rPr>
                <w:b/>
                <w:bCs/>
                <w:sz w:val="20"/>
              </w:rPr>
            </w:pPr>
            <w:r>
              <w:rPr>
                <w:b/>
                <w:bCs/>
                <w:sz w:val="20"/>
              </w:rPr>
              <w:t>8.С</w:t>
            </w:r>
            <w:r w:rsidRPr="00F60875">
              <w:rPr>
                <w:b/>
                <w:bCs/>
                <w:sz w:val="20"/>
              </w:rPr>
              <w:t xml:space="preserve">ведения о выданных участнику размещения заказа лицензиях, необходимых для выполнения обязательств по </w:t>
            </w:r>
            <w:r>
              <w:rPr>
                <w:b/>
                <w:bCs/>
                <w:sz w:val="20"/>
              </w:rPr>
              <w:t>договор</w:t>
            </w:r>
            <w:r w:rsidRPr="00F60875">
              <w:rPr>
                <w:b/>
                <w:bCs/>
                <w:sz w:val="20"/>
              </w:rPr>
              <w:t xml:space="preserve">у </w:t>
            </w:r>
            <w:r w:rsidRPr="00F60875">
              <w:rPr>
                <w:i/>
                <w:iCs/>
                <w:sz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5F174D" w:rsidRDefault="005F174D" w:rsidP="00A04368">
            <w:pPr>
              <w:widowControl/>
              <w:spacing w:before="0"/>
              <w:ind w:firstLine="0"/>
              <w:jc w:val="left"/>
              <w:rPr>
                <w:sz w:val="20"/>
              </w:rPr>
            </w:pPr>
          </w:p>
          <w:p w:rsidR="005F174D" w:rsidRPr="006774F5" w:rsidRDefault="005F174D" w:rsidP="00A04368">
            <w:pPr>
              <w:widowControl/>
              <w:spacing w:before="0"/>
              <w:ind w:firstLine="0"/>
              <w:jc w:val="left"/>
              <w:rPr>
                <w:sz w:val="20"/>
              </w:rPr>
            </w:pPr>
          </w:p>
        </w:tc>
      </w:tr>
    </w:tbl>
    <w:p w:rsidR="005F174D" w:rsidRPr="00FD37A8" w:rsidRDefault="005F174D" w:rsidP="005F174D">
      <w:pPr>
        <w:widowControl/>
        <w:spacing w:before="0"/>
        <w:ind w:firstLine="0"/>
        <w:jc w:val="left"/>
        <w:rPr>
          <w:sz w:val="20"/>
        </w:rPr>
      </w:pPr>
    </w:p>
    <w:p w:rsidR="005F174D" w:rsidRPr="00FD37A8" w:rsidRDefault="005F174D" w:rsidP="005F174D">
      <w:pPr>
        <w:widowControl/>
        <w:spacing w:before="0"/>
        <w:ind w:firstLine="0"/>
        <w:jc w:val="left"/>
        <w:rPr>
          <w:sz w:val="20"/>
        </w:rPr>
      </w:pPr>
      <w:r>
        <w:rPr>
          <w:sz w:val="20"/>
        </w:rPr>
        <w:t>Мы</w:t>
      </w:r>
      <w:r w:rsidRPr="00FD37A8">
        <w:rPr>
          <w:sz w:val="20"/>
        </w:rPr>
        <w:t>, нижеподписавш</w:t>
      </w:r>
      <w:r>
        <w:rPr>
          <w:sz w:val="20"/>
        </w:rPr>
        <w:t>иес</w:t>
      </w:r>
      <w:r w:rsidRPr="00FD37A8">
        <w:rPr>
          <w:sz w:val="20"/>
        </w:rPr>
        <w:t>я, заверя</w:t>
      </w:r>
      <w:r>
        <w:rPr>
          <w:sz w:val="20"/>
        </w:rPr>
        <w:t>ем</w:t>
      </w:r>
      <w:r w:rsidRPr="00FD37A8">
        <w:rPr>
          <w:sz w:val="20"/>
        </w:rPr>
        <w:t xml:space="preserve"> правильность всех данных, указанных в анкете.</w:t>
      </w:r>
    </w:p>
    <w:p w:rsidR="005F174D" w:rsidRPr="00FD37A8" w:rsidRDefault="005F174D" w:rsidP="005F174D">
      <w:pPr>
        <w:widowControl/>
        <w:spacing w:before="0"/>
        <w:ind w:firstLine="0"/>
        <w:jc w:val="left"/>
        <w:rPr>
          <w:i/>
          <w:iCs/>
          <w:sz w:val="20"/>
        </w:rPr>
      </w:pPr>
    </w:p>
    <w:p w:rsidR="005F174D" w:rsidRPr="00FD37A8" w:rsidRDefault="005F174D" w:rsidP="005F174D">
      <w:pPr>
        <w:widowControl/>
        <w:spacing w:before="0"/>
        <w:ind w:firstLine="0"/>
        <w:jc w:val="left"/>
        <w:rPr>
          <w:sz w:val="20"/>
        </w:rPr>
      </w:pPr>
      <w:r w:rsidRPr="00FD37A8">
        <w:rPr>
          <w:sz w:val="20"/>
        </w:rPr>
        <w:t>Участник размещения заказа</w:t>
      </w:r>
    </w:p>
    <w:p w:rsidR="005F174D" w:rsidRDefault="005F174D" w:rsidP="005F174D">
      <w:pPr>
        <w:widowControl/>
        <w:spacing w:before="0"/>
        <w:ind w:firstLine="0"/>
        <w:jc w:val="left"/>
        <w:rPr>
          <w:sz w:val="20"/>
          <w:vertAlign w:val="superscript"/>
        </w:rPr>
      </w:pPr>
      <w:r>
        <w:rPr>
          <w:sz w:val="20"/>
        </w:rPr>
        <w:t xml:space="preserve">          (должность)                           </w:t>
      </w:r>
      <w:r w:rsidRPr="00FD37A8">
        <w:rPr>
          <w:sz w:val="20"/>
        </w:rPr>
        <w:t xml:space="preserve"> </w:t>
      </w:r>
      <w:r>
        <w:rPr>
          <w:sz w:val="20"/>
        </w:rPr>
        <w:t xml:space="preserve">                           </w:t>
      </w:r>
      <w:r w:rsidRPr="00FD37A8">
        <w:rPr>
          <w:sz w:val="20"/>
        </w:rPr>
        <w:t>________________</w:t>
      </w:r>
      <w:r>
        <w:rPr>
          <w:sz w:val="20"/>
        </w:rPr>
        <w:t xml:space="preserve">                          (ФИО)</w:t>
      </w:r>
      <w:r w:rsidRPr="00FD37A8">
        <w:rPr>
          <w:sz w:val="20"/>
        </w:rPr>
        <w:tab/>
      </w:r>
      <w:r w:rsidRPr="00FD37A8">
        <w:rPr>
          <w:sz w:val="20"/>
        </w:rPr>
        <w:tab/>
      </w:r>
      <w:r w:rsidRPr="00FD37A8">
        <w:rPr>
          <w:sz w:val="20"/>
          <w:vertAlign w:val="superscript"/>
        </w:rPr>
        <w:t xml:space="preserve">                                                                                    </w:t>
      </w:r>
      <w:r w:rsidRPr="00FD37A8">
        <w:rPr>
          <w:sz w:val="20"/>
          <w:vertAlign w:val="superscript"/>
        </w:rPr>
        <w:tab/>
      </w:r>
      <w:r w:rsidRPr="00FD37A8">
        <w:rPr>
          <w:sz w:val="20"/>
          <w:vertAlign w:val="superscript"/>
        </w:rPr>
        <w:tab/>
        <w:t xml:space="preserve">     </w:t>
      </w:r>
      <w:r>
        <w:rPr>
          <w:sz w:val="20"/>
          <w:vertAlign w:val="superscript"/>
        </w:rPr>
        <w:t xml:space="preserve">          </w:t>
      </w:r>
      <w:r w:rsidRPr="00FD37A8">
        <w:rPr>
          <w:sz w:val="20"/>
          <w:vertAlign w:val="superscript"/>
        </w:rPr>
        <w:t xml:space="preserve"> </w:t>
      </w:r>
      <w:r>
        <w:rPr>
          <w:sz w:val="20"/>
          <w:vertAlign w:val="superscript"/>
        </w:rPr>
        <w:t xml:space="preserve">                                                                                   </w:t>
      </w:r>
      <w:r w:rsidRPr="00FD37A8">
        <w:rPr>
          <w:sz w:val="20"/>
          <w:vertAlign w:val="superscript"/>
        </w:rPr>
        <w:t>(</w:t>
      </w:r>
      <w:r>
        <w:rPr>
          <w:sz w:val="20"/>
          <w:vertAlign w:val="superscript"/>
        </w:rPr>
        <w:t xml:space="preserve">  </w:t>
      </w:r>
      <w:r w:rsidRPr="00FD37A8">
        <w:rPr>
          <w:sz w:val="20"/>
          <w:vertAlign w:val="superscript"/>
        </w:rPr>
        <w:t xml:space="preserve">подпись)                             </w:t>
      </w:r>
      <w:r>
        <w:rPr>
          <w:sz w:val="20"/>
          <w:vertAlign w:val="superscript"/>
        </w:rPr>
        <w:t xml:space="preserve">                               </w:t>
      </w:r>
    </w:p>
    <w:p w:rsidR="005F174D" w:rsidRPr="006774F5" w:rsidRDefault="005F174D" w:rsidP="005F174D">
      <w:pPr>
        <w:widowControl/>
        <w:spacing w:before="0"/>
        <w:ind w:firstLine="0"/>
        <w:jc w:val="left"/>
        <w:rPr>
          <w:sz w:val="20"/>
          <w:vertAlign w:val="superscript"/>
        </w:rPr>
      </w:pPr>
      <w:r>
        <w:rPr>
          <w:sz w:val="20"/>
          <w:vertAlign w:val="superscript"/>
        </w:rPr>
        <w:t xml:space="preserve">                                                                                                                                                    </w:t>
      </w:r>
      <w:r w:rsidRPr="00FD37A8">
        <w:rPr>
          <w:sz w:val="20"/>
        </w:rPr>
        <w:t>М.П</w:t>
      </w:r>
    </w:p>
    <w:p w:rsidR="000B75EA" w:rsidRDefault="000B75EA"/>
    <w:p w:rsidR="00745B6E" w:rsidRDefault="00745B6E"/>
    <w:p w:rsidR="00745B6E" w:rsidRDefault="00745B6E"/>
    <w:p w:rsidR="00745B6E" w:rsidRDefault="00745B6E"/>
    <w:p w:rsidR="00745B6E" w:rsidRDefault="00745B6E" w:rsidP="00CF6C51">
      <w:pPr>
        <w:ind w:firstLine="0"/>
      </w:pPr>
    </w:p>
    <w:p w:rsidR="00290282" w:rsidRDefault="00290282" w:rsidP="00290282">
      <w:pPr>
        <w:widowControl/>
        <w:spacing w:before="0"/>
        <w:ind w:firstLine="0"/>
        <w:rPr>
          <w:b/>
          <w:sz w:val="22"/>
          <w:szCs w:val="22"/>
        </w:rPr>
      </w:pPr>
    </w:p>
    <w:p w:rsidR="00745B6E" w:rsidRDefault="00745B6E" w:rsidP="00290282">
      <w:pPr>
        <w:widowControl/>
        <w:spacing w:before="0"/>
        <w:ind w:firstLine="0"/>
        <w:jc w:val="right"/>
        <w:rPr>
          <w:b/>
          <w:sz w:val="22"/>
          <w:szCs w:val="22"/>
        </w:rPr>
      </w:pPr>
      <w:r w:rsidRPr="00AD0591">
        <w:rPr>
          <w:b/>
          <w:sz w:val="22"/>
          <w:szCs w:val="22"/>
        </w:rPr>
        <w:lastRenderedPageBreak/>
        <w:t>Приложение №3</w:t>
      </w:r>
    </w:p>
    <w:p w:rsidR="00205B1A" w:rsidRDefault="00205B1A" w:rsidP="00290282">
      <w:pPr>
        <w:widowControl/>
        <w:spacing w:before="0"/>
        <w:ind w:firstLine="0"/>
        <w:jc w:val="right"/>
        <w:rPr>
          <w:b/>
          <w:sz w:val="22"/>
          <w:szCs w:val="22"/>
        </w:rPr>
      </w:pPr>
    </w:p>
    <w:p w:rsidR="006175CE" w:rsidRPr="00725CC6" w:rsidRDefault="006175CE" w:rsidP="006175CE">
      <w:pPr>
        <w:pStyle w:val="af9"/>
        <w:rPr>
          <w:sz w:val="24"/>
          <w:szCs w:val="24"/>
        </w:rPr>
      </w:pPr>
      <w:r w:rsidRPr="00725CC6">
        <w:rPr>
          <w:sz w:val="24"/>
          <w:szCs w:val="24"/>
        </w:rPr>
        <w:t>Договор выполнения работ/оказания услуг №________</w:t>
      </w:r>
      <w:bookmarkStart w:id="1" w:name="дог"/>
      <w:bookmarkEnd w:id="1"/>
    </w:p>
    <w:p w:rsidR="006175CE" w:rsidRPr="00725CC6" w:rsidRDefault="006175CE" w:rsidP="006175CE">
      <w:pPr>
        <w:pStyle w:val="af9"/>
        <w:jc w:val="both"/>
        <w:rPr>
          <w:sz w:val="24"/>
          <w:szCs w:val="24"/>
        </w:rPr>
      </w:pPr>
    </w:p>
    <w:tbl>
      <w:tblPr>
        <w:tblpPr w:leftFromText="180" w:rightFromText="180" w:vertAnchor="text" w:horzAnchor="margin" w:tblpXSpec="center" w:tblpY="138"/>
        <w:tblW w:w="5000" w:type="pct"/>
        <w:tblLayout w:type="fixed"/>
        <w:tblLook w:val="0000" w:firstRow="0" w:lastRow="0" w:firstColumn="0" w:lastColumn="0" w:noHBand="0" w:noVBand="0"/>
      </w:tblPr>
      <w:tblGrid>
        <w:gridCol w:w="4820"/>
        <w:gridCol w:w="4819"/>
      </w:tblGrid>
      <w:tr w:rsidR="006175CE" w:rsidRPr="00A23F7E" w:rsidTr="000D15B3">
        <w:tc>
          <w:tcPr>
            <w:tcW w:w="4786" w:type="dxa"/>
          </w:tcPr>
          <w:p w:rsidR="006175CE" w:rsidRPr="00A23F7E" w:rsidRDefault="004E177A" w:rsidP="000D15B3">
            <w:pPr>
              <w:ind w:firstLine="0"/>
              <w:rPr>
                <w:szCs w:val="24"/>
              </w:rPr>
            </w:pPr>
            <w:r>
              <w:rPr>
                <w:szCs w:val="24"/>
              </w:rPr>
              <w:t>г.Ноябрьск</w:t>
            </w:r>
          </w:p>
        </w:tc>
        <w:tc>
          <w:tcPr>
            <w:tcW w:w="4785" w:type="dxa"/>
          </w:tcPr>
          <w:p w:rsidR="006175CE" w:rsidRPr="00A23F7E" w:rsidRDefault="006175CE" w:rsidP="00733B4C">
            <w:pPr>
              <w:rPr>
                <w:szCs w:val="24"/>
              </w:rPr>
            </w:pPr>
            <w:bookmarkStart w:id="2" w:name="дата"/>
            <w:r w:rsidRPr="00A23F7E">
              <w:rPr>
                <w:szCs w:val="24"/>
              </w:rPr>
              <w:t xml:space="preserve">         </w:t>
            </w:r>
            <w:r w:rsidR="00733B4C">
              <w:rPr>
                <w:szCs w:val="24"/>
              </w:rPr>
              <w:t xml:space="preserve">          «___»  __________ 2019 </w:t>
            </w:r>
            <w:r w:rsidRPr="00A23F7E">
              <w:rPr>
                <w:szCs w:val="24"/>
              </w:rPr>
              <w:t>г.</w:t>
            </w:r>
            <w:bookmarkEnd w:id="2"/>
          </w:p>
        </w:tc>
      </w:tr>
    </w:tbl>
    <w:p w:rsidR="006175CE" w:rsidRPr="00A23F7E" w:rsidRDefault="006175CE" w:rsidP="006175CE">
      <w:pPr>
        <w:pStyle w:val="paragraph"/>
        <w:spacing w:before="0" w:beforeAutospacing="0" w:after="0" w:afterAutospacing="0"/>
        <w:jc w:val="both"/>
        <w:textAlignment w:val="baseline"/>
      </w:pPr>
    </w:p>
    <w:p w:rsidR="006175CE" w:rsidRDefault="006175CE" w:rsidP="006175CE">
      <w:pPr>
        <w:pStyle w:val="paragraph"/>
        <w:spacing w:before="0" w:beforeAutospacing="0" w:after="0" w:afterAutospacing="0"/>
        <w:ind w:firstLine="705"/>
        <w:jc w:val="both"/>
        <w:textAlignment w:val="baseline"/>
        <w:rPr>
          <w:rStyle w:val="normaltextrun"/>
        </w:rPr>
      </w:pPr>
      <w:r w:rsidRPr="003731C3">
        <w:t>Частное учреждение здравоохранения «</w:t>
      </w:r>
      <w:r w:rsidR="00733B4C">
        <w:t>Поликлиника « РЖД – Медицина» г. Н</w:t>
      </w:r>
      <w:r w:rsidR="00EF35A2">
        <w:t>оябрьск» (ЧУЗ «Поликлиника «РЖД – Медицина» г.Ноябрьск»</w:t>
      </w:r>
      <w:r w:rsidRPr="003731C3">
        <w:rPr>
          <w:rStyle w:val="normaltextrun"/>
        </w:rPr>
        <w:t xml:space="preserve"> именуемое </w:t>
      </w:r>
      <w:r w:rsidRPr="00725CC6">
        <w:rPr>
          <w:rStyle w:val="normaltextrun"/>
        </w:rPr>
        <w:t xml:space="preserve">далее «Заказчик», в лице </w:t>
      </w:r>
      <w:r>
        <w:rPr>
          <w:rStyle w:val="normaltextrun"/>
        </w:rPr>
        <w:t xml:space="preserve">главного врача </w:t>
      </w:r>
      <w:r w:rsidR="00DB7B17">
        <w:rPr>
          <w:rStyle w:val="normaltextrun"/>
        </w:rPr>
        <w:t xml:space="preserve">Брюхановой Натальи Григорьевны </w:t>
      </w:r>
      <w:r>
        <w:rPr>
          <w:rStyle w:val="normaltextrun"/>
        </w:rPr>
        <w:t xml:space="preserve">, </w:t>
      </w:r>
      <w:r w:rsidRPr="00725CC6">
        <w:rPr>
          <w:rStyle w:val="normaltextrun"/>
        </w:rPr>
        <w:t xml:space="preserve">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w:t>
      </w:r>
      <w:r>
        <w:rPr>
          <w:rStyle w:val="normaltextrun"/>
        </w:rPr>
        <w:t>______________</w:t>
      </w:r>
      <w:r w:rsidRPr="00725CC6">
        <w:rPr>
          <w:rStyle w:val="normaltextrun"/>
        </w:rPr>
        <w:t>, с другой стороны, именуемые далее «Стороны», заключили настоящий Договор о нижеследующем:</w:t>
      </w:r>
    </w:p>
    <w:p w:rsidR="006175CE" w:rsidRPr="00725CC6" w:rsidRDefault="006175CE" w:rsidP="006175CE">
      <w:pPr>
        <w:pStyle w:val="paragraph"/>
        <w:spacing w:before="0" w:beforeAutospacing="0" w:after="0" w:afterAutospacing="0"/>
        <w:ind w:firstLine="705"/>
        <w:jc w:val="both"/>
        <w:textAlignment w:val="baseline"/>
      </w:pPr>
    </w:p>
    <w:p w:rsidR="006175CE" w:rsidRPr="00C32218" w:rsidRDefault="006175CE" w:rsidP="006175CE">
      <w:pPr>
        <w:pStyle w:val="1"/>
        <w:keepNext w:val="0"/>
        <w:spacing w:before="0"/>
        <w:jc w:val="center"/>
        <w:rPr>
          <w:rFonts w:ascii="Times New Roman" w:hAnsi="Times New Roman"/>
          <w:color w:val="000000" w:themeColor="text1"/>
          <w:sz w:val="24"/>
          <w:szCs w:val="24"/>
        </w:rPr>
      </w:pPr>
      <w:r w:rsidRPr="00C32218">
        <w:rPr>
          <w:rFonts w:ascii="Times New Roman" w:hAnsi="Times New Roman"/>
          <w:color w:val="000000" w:themeColor="text1"/>
          <w:sz w:val="24"/>
          <w:szCs w:val="24"/>
        </w:rPr>
        <w:t>1. Предмет договора</w:t>
      </w:r>
    </w:p>
    <w:p w:rsidR="006175CE" w:rsidRPr="00725CC6" w:rsidRDefault="006175CE" w:rsidP="006175CE">
      <w:pPr>
        <w:pStyle w:val="af1"/>
        <w:widowControl/>
        <w:numPr>
          <w:ilvl w:val="1"/>
          <w:numId w:val="16"/>
        </w:numPr>
        <w:spacing w:before="0"/>
        <w:ind w:left="0" w:right="57" w:firstLine="709"/>
        <w:rPr>
          <w:szCs w:val="24"/>
        </w:rPr>
      </w:pPr>
      <w:bookmarkStart w:id="3" w:name="zPredmet"/>
      <w:bookmarkEnd w:id="3"/>
      <w:r w:rsidRPr="00725CC6">
        <w:rPr>
          <w:szCs w:val="24"/>
        </w:rPr>
        <w:t>Заказчик поручает, а Исполнитель принимает на себя обязательства:</w:t>
      </w:r>
    </w:p>
    <w:p w:rsidR="006175CE" w:rsidRPr="00926DE8" w:rsidRDefault="006175CE" w:rsidP="006175CE">
      <w:pPr>
        <w:pStyle w:val="31"/>
        <w:spacing w:after="0"/>
        <w:ind w:firstLine="709"/>
        <w:jc w:val="both"/>
        <w:rPr>
          <w:b/>
          <w:sz w:val="24"/>
          <w:szCs w:val="24"/>
        </w:rPr>
      </w:pPr>
      <w:r w:rsidRPr="00926DE8">
        <w:rPr>
          <w:sz w:val="24"/>
          <w:szCs w:val="24"/>
        </w:rPr>
        <w:t>1.</w:t>
      </w:r>
      <w:r w:rsidRPr="00CA1D81">
        <w:rPr>
          <w:szCs w:val="24"/>
        </w:rPr>
        <w:t xml:space="preserve"> </w:t>
      </w:r>
      <w:r w:rsidRPr="00926DE8">
        <w:rPr>
          <w:sz w:val="24"/>
          <w:szCs w:val="24"/>
        </w:rPr>
        <w:t xml:space="preserve">Выполнить работы по техническому обслуживанию </w:t>
      </w:r>
      <w:r w:rsidR="00EF4048">
        <w:rPr>
          <w:sz w:val="24"/>
          <w:szCs w:val="24"/>
        </w:rPr>
        <w:t xml:space="preserve">узла учета потребления тепловой энергии в соответствии </w:t>
      </w:r>
      <w:r w:rsidRPr="00926DE8">
        <w:rPr>
          <w:sz w:val="24"/>
          <w:szCs w:val="24"/>
        </w:rPr>
        <w:t xml:space="preserve">с </w:t>
      </w:r>
      <w:r w:rsidR="00EF4048">
        <w:rPr>
          <w:sz w:val="24"/>
          <w:szCs w:val="24"/>
        </w:rPr>
        <w:t xml:space="preserve"> заданием ,</w:t>
      </w:r>
      <w:r w:rsidRPr="00926DE8">
        <w:rPr>
          <w:sz w:val="24"/>
          <w:szCs w:val="24"/>
        </w:rPr>
        <w:t xml:space="preserve"> указанн</w:t>
      </w:r>
      <w:r w:rsidR="00EF4048">
        <w:rPr>
          <w:sz w:val="24"/>
          <w:szCs w:val="24"/>
        </w:rPr>
        <w:t xml:space="preserve">ом </w:t>
      </w:r>
      <w:r w:rsidRPr="00926DE8">
        <w:rPr>
          <w:sz w:val="24"/>
          <w:szCs w:val="24"/>
        </w:rPr>
        <w:t xml:space="preserve"> в Приложение №1</w:t>
      </w:r>
      <w:r>
        <w:rPr>
          <w:sz w:val="24"/>
          <w:szCs w:val="24"/>
        </w:rPr>
        <w:t xml:space="preserve"> к настоящему договору </w:t>
      </w:r>
      <w:r w:rsidRPr="00926DE8">
        <w:rPr>
          <w:sz w:val="24"/>
          <w:szCs w:val="24"/>
        </w:rPr>
        <w:t>и передать результат работ Заказчику. Заказчик обязуется принять результат работ и оплатить их в порядке и на условиях, предусмотренных Договором.</w:t>
      </w:r>
    </w:p>
    <w:p w:rsidR="006175CE" w:rsidRPr="00725CC6" w:rsidRDefault="006175CE" w:rsidP="006175CE">
      <w:pPr>
        <w:spacing w:before="0"/>
        <w:ind w:firstLine="709"/>
        <w:contextualSpacing/>
        <w:rPr>
          <w:szCs w:val="24"/>
        </w:rPr>
      </w:pPr>
      <w:r w:rsidRPr="00725CC6">
        <w:rPr>
          <w:szCs w:val="24"/>
        </w:rPr>
        <w:t xml:space="preserve">1.2. Сроки оказания </w:t>
      </w:r>
      <w:r>
        <w:rPr>
          <w:szCs w:val="24"/>
        </w:rPr>
        <w:t xml:space="preserve">и период </w:t>
      </w:r>
      <w:r w:rsidRPr="00CA1D81">
        <w:rPr>
          <w:szCs w:val="24"/>
        </w:rPr>
        <w:t>выполнения работ</w:t>
      </w:r>
      <w:r>
        <w:rPr>
          <w:szCs w:val="24"/>
        </w:rPr>
        <w:t xml:space="preserve"> указаны в Приложении № 1 к настоящему договору.</w:t>
      </w:r>
    </w:p>
    <w:p w:rsidR="006175CE" w:rsidRPr="00CA1D81" w:rsidRDefault="006175CE" w:rsidP="006175CE">
      <w:pPr>
        <w:pStyle w:val="a3"/>
        <w:ind w:firstLine="709"/>
        <w:jc w:val="both"/>
      </w:pPr>
      <w:r w:rsidRPr="00725CC6">
        <w:t xml:space="preserve">1.3. </w:t>
      </w:r>
      <w:r>
        <w:t>В</w:t>
      </w:r>
      <w:r w:rsidRPr="00CA1D81">
        <w:t>ыполнение работ осуществляется по адресу:</w:t>
      </w:r>
      <w:r>
        <w:t xml:space="preserve"> ____________</w:t>
      </w:r>
    </w:p>
    <w:p w:rsidR="006175CE" w:rsidRPr="00C32218" w:rsidRDefault="006175CE" w:rsidP="006175CE">
      <w:pPr>
        <w:pStyle w:val="a3"/>
        <w:ind w:left="420"/>
        <w:jc w:val="both"/>
        <w:rPr>
          <w:i/>
          <w:color w:val="000000" w:themeColor="text1"/>
          <w:u w:val="single"/>
        </w:rPr>
      </w:pPr>
    </w:p>
    <w:p w:rsidR="006175CE" w:rsidRPr="00C32218" w:rsidRDefault="006175CE" w:rsidP="006175CE">
      <w:pPr>
        <w:pStyle w:val="1"/>
        <w:keepNext w:val="0"/>
        <w:spacing w:before="0"/>
        <w:jc w:val="center"/>
        <w:rPr>
          <w:rFonts w:ascii="Times New Roman" w:hAnsi="Times New Roman"/>
          <w:color w:val="000000" w:themeColor="text1"/>
          <w:sz w:val="24"/>
          <w:szCs w:val="24"/>
        </w:rPr>
      </w:pPr>
      <w:bookmarkStart w:id="4" w:name="zID"/>
      <w:bookmarkEnd w:id="4"/>
      <w:r w:rsidRPr="00C32218">
        <w:rPr>
          <w:rFonts w:ascii="Times New Roman" w:hAnsi="Times New Roman"/>
          <w:color w:val="000000" w:themeColor="text1"/>
          <w:sz w:val="24"/>
          <w:szCs w:val="24"/>
        </w:rPr>
        <w:t>2. Сроки выполнения работ</w:t>
      </w:r>
    </w:p>
    <w:p w:rsidR="006175CE" w:rsidRPr="00725CC6" w:rsidRDefault="006175CE" w:rsidP="006175CE">
      <w:pPr>
        <w:pStyle w:val="a3"/>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6175CE" w:rsidRPr="00725CC6" w:rsidRDefault="006175CE" w:rsidP="006175CE">
      <w:pPr>
        <w:pStyle w:val="a3"/>
        <w:ind w:firstLine="709"/>
        <w:jc w:val="both"/>
      </w:pPr>
      <w:r w:rsidRPr="00725CC6">
        <w:t>2.2.</w:t>
      </w:r>
      <w:r>
        <w:t xml:space="preserve"> </w:t>
      </w:r>
      <w:r w:rsidRPr="00725CC6">
        <w:t>Окончание выполнения работ/оказания услуг - в соответствии с Календарным планом-графиком работ/услуг (Приложение № 2 к Договору).</w:t>
      </w:r>
    </w:p>
    <w:p w:rsidR="006175CE" w:rsidRPr="00725CC6" w:rsidRDefault="006175CE" w:rsidP="006175CE">
      <w:pPr>
        <w:pStyle w:val="a3"/>
        <w:ind w:firstLine="709"/>
        <w:jc w:val="both"/>
      </w:pPr>
      <w:r w:rsidRPr="00725CC6">
        <w:t>2.3.</w:t>
      </w:r>
      <w:r>
        <w:t xml:space="preserve"> </w:t>
      </w:r>
      <w:r w:rsidRPr="00725CC6">
        <w:t xml:space="preserve">Сроки </w:t>
      </w:r>
      <w:r w:rsidRPr="003731C3">
        <w:t>выполнения работ/оказания услуг</w:t>
      </w:r>
      <w:r w:rsidRPr="00725CC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6175CE" w:rsidRPr="00AE34F2" w:rsidRDefault="006175CE" w:rsidP="006175CE">
      <w:pPr>
        <w:pStyle w:val="a3"/>
        <w:tabs>
          <w:tab w:val="left" w:pos="284"/>
        </w:tabs>
        <w:ind w:firstLine="709"/>
        <w:jc w:val="both"/>
      </w:pPr>
      <w:r w:rsidRPr="00AE34F2">
        <w:t>2.4. Заказчик вправе отказаться от выполнения работ/оказания услуг Исполнителем на любом этапе выполнения работ/услуг.</w:t>
      </w:r>
    </w:p>
    <w:p w:rsidR="006175CE" w:rsidRPr="00725CC6" w:rsidRDefault="006175CE" w:rsidP="006175CE">
      <w:pPr>
        <w:pStyle w:val="a3"/>
        <w:tabs>
          <w:tab w:val="left" w:pos="284"/>
        </w:tabs>
        <w:ind w:firstLine="709"/>
        <w:jc w:val="both"/>
        <w:rPr>
          <w:b/>
        </w:rPr>
      </w:pPr>
    </w:p>
    <w:p w:rsidR="006175CE" w:rsidRPr="00725CC6" w:rsidRDefault="006175CE" w:rsidP="006175CE">
      <w:pPr>
        <w:pStyle w:val="1"/>
        <w:keepNext w:val="0"/>
        <w:spacing w:before="0"/>
        <w:jc w:val="center"/>
        <w:rPr>
          <w:rFonts w:ascii="Times New Roman" w:hAnsi="Times New Roman"/>
          <w:sz w:val="24"/>
          <w:szCs w:val="24"/>
        </w:rPr>
      </w:pPr>
      <w:r w:rsidRPr="00C32218">
        <w:rPr>
          <w:rFonts w:ascii="Times New Roman" w:hAnsi="Times New Roman"/>
          <w:color w:val="000000" w:themeColor="text1"/>
          <w:sz w:val="24"/>
          <w:szCs w:val="24"/>
        </w:rPr>
        <w:t>3. Стоимость работ/услуг и порядок оплаты</w:t>
      </w:r>
      <w:bookmarkStart w:id="5" w:name="zСт1"/>
      <w:bookmarkStart w:id="6" w:name="zSt1"/>
      <w:bookmarkEnd w:id="5"/>
      <w:bookmarkEnd w:id="6"/>
    </w:p>
    <w:p w:rsidR="006175CE" w:rsidRPr="00874F03" w:rsidRDefault="006175CE" w:rsidP="006175CE">
      <w:pPr>
        <w:pStyle w:val="a3"/>
        <w:tabs>
          <w:tab w:val="left" w:pos="567"/>
        </w:tabs>
        <w:ind w:firstLine="709"/>
        <w:jc w:val="both"/>
      </w:pPr>
      <w:r w:rsidRPr="00874F03">
        <w:t xml:space="preserve">3.1. </w:t>
      </w:r>
      <w:r w:rsidRPr="00AE34F2">
        <w:t>Стоимость работ</w:t>
      </w:r>
      <w:r w:rsidRPr="00874F03">
        <w:t xml:space="preserve"> по настоящему Договору составляет: ___________ руб. ___копеек (___________ рублей 00 коп.). В том числе НДС (__%): ___________руб. ___копеек (___________________рублей ____ коп.).</w:t>
      </w:r>
    </w:p>
    <w:p w:rsidR="006175CE" w:rsidRPr="00874F03" w:rsidRDefault="006175CE" w:rsidP="006175CE">
      <w:pPr>
        <w:pStyle w:val="a3"/>
        <w:tabs>
          <w:tab w:val="left" w:pos="567"/>
        </w:tabs>
        <w:jc w:val="both"/>
      </w:pPr>
      <w:r w:rsidRPr="00874F03">
        <w:tab/>
        <w:t xml:space="preserve">В стоимость </w:t>
      </w:r>
      <w:r w:rsidRPr="00AE34F2">
        <w:t>работ</w:t>
      </w:r>
      <w:r w:rsidRPr="00874F03">
        <w:t xml:space="preserve"> включены накладные и плановые расходы Исполнителя, а также все налоги, пошлины и иные обязательные платежи.</w:t>
      </w:r>
    </w:p>
    <w:p w:rsidR="006175CE" w:rsidRPr="00874F03" w:rsidRDefault="006175CE" w:rsidP="006175CE">
      <w:pPr>
        <w:pStyle w:val="a3"/>
        <w:tabs>
          <w:tab w:val="left" w:pos="567"/>
        </w:tabs>
        <w:ind w:firstLine="709"/>
        <w:jc w:val="both"/>
      </w:pPr>
      <w:r w:rsidRPr="00874F03">
        <w:t xml:space="preserve">3.2. Оплата </w:t>
      </w:r>
      <w:r w:rsidRPr="00AE34F2">
        <w:t>работ</w:t>
      </w:r>
      <w:r w:rsidRPr="00874F03">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75CE" w:rsidRPr="00AE34F2" w:rsidRDefault="006175CE" w:rsidP="006175CE">
      <w:pPr>
        <w:pStyle w:val="a3"/>
        <w:tabs>
          <w:tab w:val="left" w:pos="567"/>
        </w:tabs>
        <w:ind w:firstLine="709"/>
        <w:jc w:val="both"/>
      </w:pPr>
      <w:r>
        <w:t>3.2.1. в течение 30</w:t>
      </w:r>
      <w:r w:rsidRPr="00AE34F2">
        <w:t xml:space="preserve"> (</w:t>
      </w:r>
      <w:r>
        <w:t>тридцати</w:t>
      </w:r>
      <w:r w:rsidRPr="00AE34F2">
        <w:t>) 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w:t>
      </w:r>
      <w:r>
        <w:t>:</w:t>
      </w:r>
      <w:r w:rsidRPr="00AE34F2">
        <w:t xml:space="preserve">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6175CE" w:rsidRPr="00874F03" w:rsidRDefault="006175CE" w:rsidP="006175CE">
      <w:pPr>
        <w:pStyle w:val="a3"/>
        <w:tabs>
          <w:tab w:val="left" w:pos="567"/>
        </w:tabs>
        <w:ind w:firstLine="709"/>
        <w:jc w:val="both"/>
      </w:pPr>
      <w:bookmarkStart w:id="7" w:name="zSt3"/>
      <w:bookmarkStart w:id="8" w:name="zSt4"/>
      <w:bookmarkStart w:id="9" w:name="zRecalc"/>
      <w:bookmarkStart w:id="10" w:name="zOplataSogl"/>
      <w:bookmarkEnd w:id="7"/>
      <w:bookmarkEnd w:id="8"/>
      <w:bookmarkEnd w:id="9"/>
      <w:bookmarkEnd w:id="10"/>
      <w:r w:rsidRPr="00874F03">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6175CE" w:rsidRPr="00725CC6" w:rsidRDefault="006175CE" w:rsidP="006175CE">
      <w:pPr>
        <w:spacing w:before="0"/>
        <w:ind w:firstLine="709"/>
        <w:rPr>
          <w:szCs w:val="24"/>
        </w:rPr>
      </w:pPr>
      <w:r w:rsidRPr="00874F03">
        <w:rPr>
          <w:szCs w:val="24"/>
        </w:rPr>
        <w:t xml:space="preserve">3.4. Настоящим Исполнитель подтверждает, что надлежащим образом изучил все условия </w:t>
      </w:r>
      <w:r w:rsidRPr="00AE34F2">
        <w:rPr>
          <w:szCs w:val="24"/>
        </w:rPr>
        <w:t xml:space="preserve">выполнения работ услуг по </w:t>
      </w:r>
      <w:r w:rsidRPr="00874F03">
        <w:rPr>
          <w:szCs w:val="24"/>
        </w:rPr>
        <w:t>настоящему Договору</w:t>
      </w:r>
      <w:r w:rsidRPr="00725CC6">
        <w:rPr>
          <w:szCs w:val="24"/>
        </w:rPr>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6175CE" w:rsidRPr="00725CC6" w:rsidRDefault="006175CE" w:rsidP="006175CE">
      <w:pPr>
        <w:tabs>
          <w:tab w:val="left" w:pos="709"/>
          <w:tab w:val="left" w:pos="1134"/>
        </w:tabs>
        <w:spacing w:before="0"/>
        <w:ind w:firstLine="709"/>
        <w:rPr>
          <w:szCs w:val="24"/>
        </w:rPr>
      </w:pPr>
      <w:r w:rsidRPr="00725CC6">
        <w:rPr>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6175CE" w:rsidRPr="00725CC6" w:rsidRDefault="006175CE" w:rsidP="006175CE">
      <w:pPr>
        <w:tabs>
          <w:tab w:val="left" w:pos="709"/>
          <w:tab w:val="left" w:pos="1134"/>
        </w:tabs>
        <w:spacing w:before="0"/>
        <w:rPr>
          <w:szCs w:val="24"/>
        </w:rPr>
      </w:pPr>
    </w:p>
    <w:p w:rsidR="006175CE" w:rsidRPr="00C32218" w:rsidRDefault="006175CE" w:rsidP="006175CE">
      <w:pPr>
        <w:pStyle w:val="1"/>
        <w:keepNext w:val="0"/>
        <w:spacing w:before="0"/>
        <w:jc w:val="center"/>
        <w:rPr>
          <w:rFonts w:ascii="Times New Roman" w:hAnsi="Times New Roman"/>
          <w:color w:val="000000" w:themeColor="text1"/>
          <w:sz w:val="24"/>
          <w:szCs w:val="24"/>
        </w:rPr>
      </w:pPr>
      <w:r w:rsidRPr="00C32218">
        <w:rPr>
          <w:rFonts w:ascii="Times New Roman" w:hAnsi="Times New Roman"/>
          <w:color w:val="000000" w:themeColor="text1"/>
          <w:sz w:val="24"/>
          <w:szCs w:val="24"/>
        </w:rPr>
        <w:t>4. Обеспечение материалами и оборудованием и риск случайной гибели</w:t>
      </w:r>
    </w:p>
    <w:p w:rsidR="006175CE" w:rsidRPr="00AE34F2" w:rsidRDefault="006175CE" w:rsidP="006175CE">
      <w:pPr>
        <w:spacing w:before="0"/>
        <w:ind w:firstLine="709"/>
        <w:rPr>
          <w:szCs w:val="24"/>
        </w:rPr>
      </w:pPr>
      <w:r w:rsidRPr="00AE34F2">
        <w:rPr>
          <w:szCs w:val="24"/>
        </w:rPr>
        <w:t>4.1. Риск случайной гибели результата работ/услуг, другого имущества, используемого для выполнения работ/оказания услуг, до окончательной приемки Заказчиком результатов работ/оказания услуг по настоящему Договору несет Исполнитель.</w:t>
      </w:r>
    </w:p>
    <w:p w:rsidR="006175CE" w:rsidRPr="00725CC6" w:rsidRDefault="006175CE" w:rsidP="006175CE">
      <w:pPr>
        <w:spacing w:before="0"/>
        <w:rPr>
          <w:szCs w:val="24"/>
        </w:rPr>
      </w:pPr>
    </w:p>
    <w:p w:rsidR="006175CE" w:rsidRPr="00C32218" w:rsidRDefault="006175CE" w:rsidP="006175CE">
      <w:pPr>
        <w:pStyle w:val="1"/>
        <w:keepNext w:val="0"/>
        <w:spacing w:before="0"/>
        <w:jc w:val="center"/>
        <w:rPr>
          <w:rFonts w:ascii="Times New Roman" w:hAnsi="Times New Roman"/>
          <w:color w:val="000000" w:themeColor="text1"/>
          <w:sz w:val="24"/>
          <w:szCs w:val="24"/>
        </w:rPr>
      </w:pPr>
      <w:r w:rsidRPr="00C32218">
        <w:rPr>
          <w:rFonts w:ascii="Times New Roman" w:hAnsi="Times New Roman"/>
          <w:color w:val="000000" w:themeColor="text1"/>
          <w:sz w:val="24"/>
          <w:szCs w:val="24"/>
        </w:rPr>
        <w:t>5. Обязательства сторон</w:t>
      </w:r>
    </w:p>
    <w:p w:rsidR="006175CE" w:rsidRPr="00725CC6" w:rsidRDefault="006175CE" w:rsidP="006175CE">
      <w:pPr>
        <w:spacing w:before="0"/>
        <w:ind w:firstLine="709"/>
        <w:rPr>
          <w:b/>
          <w:szCs w:val="24"/>
        </w:rPr>
      </w:pPr>
      <w:r w:rsidRPr="00725CC6">
        <w:rPr>
          <w:b/>
          <w:szCs w:val="24"/>
        </w:rPr>
        <w:t>5.1. Заказчик вправе:</w:t>
      </w:r>
    </w:p>
    <w:p w:rsidR="006175CE" w:rsidRPr="00AE34F2" w:rsidRDefault="006175CE" w:rsidP="006175CE">
      <w:pPr>
        <w:spacing w:before="0"/>
        <w:ind w:firstLine="709"/>
        <w:rPr>
          <w:szCs w:val="24"/>
        </w:rPr>
      </w:pPr>
      <w:r w:rsidRPr="00725CC6">
        <w:rPr>
          <w:szCs w:val="24"/>
        </w:rPr>
        <w:t xml:space="preserve">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w:t>
      </w:r>
      <w:r w:rsidRPr="00AE34F2">
        <w:rPr>
          <w:szCs w:val="24"/>
        </w:rPr>
        <w:t>устранения выявленных недостатков.</w:t>
      </w:r>
    </w:p>
    <w:p w:rsidR="006175CE" w:rsidRPr="00AE34F2" w:rsidRDefault="006175CE" w:rsidP="006175CE">
      <w:pPr>
        <w:spacing w:before="0"/>
        <w:ind w:firstLine="709"/>
        <w:rPr>
          <w:szCs w:val="24"/>
        </w:rPr>
      </w:pPr>
      <w:r w:rsidRPr="00AE34F2">
        <w:rPr>
          <w:szCs w:val="24"/>
        </w:rPr>
        <w:t>5.1.2. Требовать возмещения убытков в случае неоднократного нарушения сроков выполнения работ/оказания услуг, а также в случае их некачественного выполнения.</w:t>
      </w:r>
    </w:p>
    <w:p w:rsidR="006175CE" w:rsidRPr="00AE34F2" w:rsidRDefault="006175CE" w:rsidP="006175CE">
      <w:pPr>
        <w:spacing w:before="0"/>
        <w:ind w:firstLine="709"/>
        <w:rPr>
          <w:b/>
          <w:szCs w:val="24"/>
        </w:rPr>
      </w:pPr>
      <w:r w:rsidRPr="00AE34F2">
        <w:rPr>
          <w:b/>
          <w:szCs w:val="24"/>
        </w:rPr>
        <w:t>5.2. Заказчик обязуется:</w:t>
      </w:r>
    </w:p>
    <w:p w:rsidR="006175CE" w:rsidRPr="00AE34F2" w:rsidRDefault="006175CE" w:rsidP="006175CE">
      <w:pPr>
        <w:spacing w:before="0"/>
        <w:ind w:firstLine="709"/>
        <w:rPr>
          <w:szCs w:val="24"/>
        </w:rPr>
      </w:pPr>
      <w:r w:rsidRPr="00AE34F2">
        <w:rPr>
          <w:szCs w:val="24"/>
        </w:rPr>
        <w:t>5.2.1. Оказывать содействие Исполнителю в вопросах его взаимодействия с соответствующими структурными подразделениями Заказчика при выполнении работ/оказания услуг на условиях, предусмотренных Договором.</w:t>
      </w:r>
    </w:p>
    <w:p w:rsidR="006175CE" w:rsidRPr="00AE34F2" w:rsidRDefault="006175CE" w:rsidP="006175CE">
      <w:pPr>
        <w:spacing w:before="0"/>
        <w:ind w:firstLine="709"/>
        <w:rPr>
          <w:szCs w:val="24"/>
        </w:rPr>
      </w:pPr>
      <w:r w:rsidRPr="00AE34F2">
        <w:rPr>
          <w:szCs w:val="24"/>
        </w:rPr>
        <w:t>5.2.2.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6175CE" w:rsidRPr="00AE34F2" w:rsidRDefault="006175CE" w:rsidP="006175CE">
      <w:pPr>
        <w:spacing w:before="0"/>
        <w:ind w:firstLine="709"/>
        <w:rPr>
          <w:szCs w:val="24"/>
        </w:rPr>
      </w:pPr>
      <w:r w:rsidRPr="00AE34F2">
        <w:rPr>
          <w:szCs w:val="24"/>
        </w:rPr>
        <w:t>5.2.3. Обеспечить доступ персонала Исполнителя к месту выполнения работ/оказания услуг.</w:t>
      </w:r>
    </w:p>
    <w:p w:rsidR="006175CE" w:rsidRPr="00AE34F2" w:rsidRDefault="006175CE" w:rsidP="006175CE">
      <w:pPr>
        <w:spacing w:before="0"/>
        <w:ind w:firstLine="709"/>
        <w:rPr>
          <w:szCs w:val="24"/>
        </w:rPr>
      </w:pPr>
      <w:r w:rsidRPr="00AE34F2">
        <w:rPr>
          <w:szCs w:val="24"/>
        </w:rPr>
        <w:t>5.2.4. Сообщать в письменной форме Исполнителю о недостатках, обнаруженных в ходе выполнения работ/оказания услуг, в течение___ (____) рабочих дней после обнаружения таких недостатков.</w:t>
      </w:r>
    </w:p>
    <w:p w:rsidR="006175CE" w:rsidRPr="00AE34F2" w:rsidRDefault="006175CE" w:rsidP="006175CE">
      <w:pPr>
        <w:spacing w:before="0"/>
        <w:ind w:firstLine="709"/>
        <w:contextualSpacing/>
        <w:rPr>
          <w:szCs w:val="24"/>
        </w:rPr>
      </w:pPr>
      <w:r w:rsidRPr="00AE34F2">
        <w:rPr>
          <w:szCs w:val="24"/>
        </w:rPr>
        <w:t>5.2.5. Своевременно принять и оплатить надлежащим образом выполненные работы/оказанные услуги в порядке и на условиях, предусмотренных Договором.</w:t>
      </w:r>
    </w:p>
    <w:p w:rsidR="006175CE" w:rsidRPr="00AE34F2" w:rsidRDefault="006175CE" w:rsidP="006175CE">
      <w:pPr>
        <w:spacing w:before="0"/>
        <w:ind w:firstLine="709"/>
        <w:contextualSpacing/>
        <w:rPr>
          <w:szCs w:val="24"/>
        </w:rPr>
      </w:pPr>
      <w:r w:rsidRPr="00AE34F2">
        <w:rPr>
          <w:szCs w:val="24"/>
        </w:rPr>
        <w:t>5.2.6. При получении от Исполнителя уведомления о приостановлении выполнения работ/оказания услуг в случае, указанном в п. 5.4.4 Договора, рассмотреть вопрос о целесообразности и порядке продолжения выполнения работ/оказания услуг.</w:t>
      </w:r>
    </w:p>
    <w:p w:rsidR="006175CE" w:rsidRPr="00AE34F2" w:rsidRDefault="006175CE" w:rsidP="006175CE">
      <w:pPr>
        <w:spacing w:before="0"/>
        <w:ind w:firstLine="709"/>
        <w:rPr>
          <w:b/>
          <w:szCs w:val="24"/>
        </w:rPr>
      </w:pPr>
      <w:r w:rsidRPr="00AE34F2">
        <w:rPr>
          <w:b/>
          <w:szCs w:val="24"/>
        </w:rPr>
        <w:t>5.3. Исполнитель вправе:</w:t>
      </w:r>
    </w:p>
    <w:p w:rsidR="006175CE" w:rsidRPr="00AE34F2" w:rsidRDefault="006175CE" w:rsidP="006175CE">
      <w:pPr>
        <w:spacing w:before="0"/>
        <w:ind w:firstLine="709"/>
        <w:rPr>
          <w:szCs w:val="24"/>
        </w:rPr>
      </w:pPr>
      <w:r w:rsidRPr="00AE34F2">
        <w:rPr>
          <w:szCs w:val="24"/>
        </w:rPr>
        <w:t>5.3.1. Требовать своевременного подписания Заказчиком акта сдачи-приемки выполненных работ/оказанных услуг по Договору.</w:t>
      </w:r>
    </w:p>
    <w:p w:rsidR="006175CE" w:rsidRPr="00AE34F2" w:rsidRDefault="006175CE" w:rsidP="006175CE">
      <w:pPr>
        <w:spacing w:before="0"/>
        <w:ind w:firstLine="709"/>
        <w:rPr>
          <w:szCs w:val="24"/>
        </w:rPr>
      </w:pPr>
      <w:r w:rsidRPr="00AE34F2">
        <w:rPr>
          <w:szCs w:val="24"/>
        </w:rPr>
        <w:t>5.3.2. Требовать своевременной оплаты выполненных работ/оказанных услуг в соответствии с условиями Договора.</w:t>
      </w:r>
    </w:p>
    <w:p w:rsidR="006175CE" w:rsidRPr="00AE34F2" w:rsidRDefault="006175CE" w:rsidP="006175CE">
      <w:pPr>
        <w:spacing w:before="0"/>
        <w:ind w:firstLine="709"/>
        <w:rPr>
          <w:szCs w:val="24"/>
        </w:rPr>
      </w:pPr>
      <w:r w:rsidRPr="00AE34F2">
        <w:rPr>
          <w:szCs w:val="24"/>
        </w:rPr>
        <w:t>5.3.3. Запрашивать у Заказчика разъяснения и уточнения относительно выполнения работ/оказания услуг в рамках Договора.</w:t>
      </w:r>
    </w:p>
    <w:p w:rsidR="006175CE" w:rsidRPr="00AE34F2" w:rsidRDefault="006175CE" w:rsidP="006175CE">
      <w:pPr>
        <w:spacing w:before="0"/>
        <w:ind w:firstLine="709"/>
        <w:contextualSpacing/>
        <w:rPr>
          <w:szCs w:val="24"/>
        </w:rPr>
      </w:pPr>
      <w:r w:rsidRPr="00AE34F2">
        <w:rPr>
          <w:szCs w:val="24"/>
        </w:rPr>
        <w:t>5.3.4. Предъявить Заказчику результаты работ/оказания услуг к приемке досрочно, уведомив Заказчика о готовности к сдаче работ/оказанных услуг письменно.</w:t>
      </w:r>
    </w:p>
    <w:p w:rsidR="006175CE" w:rsidRPr="00AE34F2" w:rsidRDefault="006175CE" w:rsidP="006175CE">
      <w:pPr>
        <w:spacing w:before="0"/>
        <w:ind w:firstLine="709"/>
        <w:rPr>
          <w:b/>
          <w:szCs w:val="24"/>
        </w:rPr>
      </w:pPr>
      <w:r w:rsidRPr="00AE34F2">
        <w:rPr>
          <w:b/>
          <w:szCs w:val="24"/>
        </w:rPr>
        <w:t>5.4. Исполнитель обязуется:</w:t>
      </w:r>
    </w:p>
    <w:p w:rsidR="006175CE" w:rsidRPr="00AE34F2" w:rsidRDefault="006175CE" w:rsidP="006175CE">
      <w:pPr>
        <w:spacing w:before="0"/>
        <w:ind w:firstLine="709"/>
        <w:contextualSpacing/>
        <w:rPr>
          <w:szCs w:val="24"/>
        </w:rPr>
      </w:pPr>
      <w:r w:rsidRPr="00AE34F2">
        <w:rPr>
          <w:szCs w:val="24"/>
        </w:rPr>
        <w:t xml:space="preserve">5.4.1. В установленные сроки и надлежащим образом выполнить работы/оказать услуги </w:t>
      </w:r>
      <w:r w:rsidRPr="00AE34F2">
        <w:rPr>
          <w:szCs w:val="24"/>
        </w:rPr>
        <w:lastRenderedPageBreak/>
        <w:t>и представить их результат Заказчику, в соответствии с условиями Договора.</w:t>
      </w:r>
    </w:p>
    <w:p w:rsidR="006175CE" w:rsidRPr="00AE34F2" w:rsidRDefault="006175CE" w:rsidP="006175CE">
      <w:pPr>
        <w:spacing w:before="0"/>
        <w:ind w:firstLine="709"/>
        <w:contextualSpacing/>
        <w:rPr>
          <w:szCs w:val="24"/>
        </w:rPr>
      </w:pPr>
      <w:r w:rsidRPr="00AE34F2">
        <w:rPr>
          <w:szCs w:val="24"/>
        </w:rPr>
        <w:t>5.4.3. Обеспечить устранение недостатков, выявленных при сдаче-приемке выполненных работ/оказания услуг, за свой счет в кратчайшие сроки, указанные в п.6.3 настоящего Договора.</w:t>
      </w:r>
    </w:p>
    <w:p w:rsidR="006175CE" w:rsidRPr="00AE34F2" w:rsidRDefault="006175CE" w:rsidP="006175CE">
      <w:pPr>
        <w:spacing w:before="0"/>
        <w:ind w:firstLine="709"/>
        <w:contextualSpacing/>
        <w:rPr>
          <w:szCs w:val="24"/>
        </w:rPr>
      </w:pPr>
      <w:r w:rsidRPr="00AE34F2">
        <w:rPr>
          <w:szCs w:val="24"/>
        </w:rPr>
        <w:t>5.4.4. Приостановить выполнение работ/оказания услуг в случае обнаружения независящих от Исполнителя обстоятельств, которые могут оказать негативное влияние на годность результатов выполняемых работ/оказание услуг или создать невозможность их завершения в установленный Договором срок, и незамедлительно сообщить об этом Заказчику.</w:t>
      </w:r>
    </w:p>
    <w:p w:rsidR="006175CE" w:rsidRPr="00AE34F2" w:rsidRDefault="006175CE" w:rsidP="006175CE">
      <w:pPr>
        <w:pStyle w:val="Textbodyindent"/>
        <w:spacing w:after="0"/>
        <w:ind w:left="0" w:firstLine="709"/>
        <w:jc w:val="both"/>
        <w:rPr>
          <w:rFonts w:ascii="Times New Roman" w:hAnsi="Times New Roman"/>
          <w:sz w:val="24"/>
          <w:szCs w:val="24"/>
        </w:rPr>
      </w:pPr>
      <w:r w:rsidRPr="00AE34F2">
        <w:rPr>
          <w:rFonts w:ascii="Times New Roman" w:hAnsi="Times New Roman"/>
          <w:sz w:val="24"/>
          <w:szCs w:val="24"/>
          <w:highlight w:val="yellow"/>
        </w:rPr>
        <w:t>5.4.5.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6175CE" w:rsidRPr="00AE34F2" w:rsidRDefault="006175CE" w:rsidP="006175CE">
      <w:pPr>
        <w:pStyle w:val="2"/>
        <w:spacing w:after="0" w:line="240" w:lineRule="auto"/>
        <w:ind w:firstLine="709"/>
        <w:rPr>
          <w:sz w:val="24"/>
          <w:szCs w:val="24"/>
        </w:rPr>
      </w:pPr>
      <w:r w:rsidRPr="00AE34F2">
        <w:rPr>
          <w:sz w:val="24"/>
          <w:szCs w:val="24"/>
        </w:rPr>
        <w:t>5.4.6. Исполнять иные обязательства, предусмотренные действующим законодательством Российской Федерации и Договором.</w:t>
      </w:r>
    </w:p>
    <w:p w:rsidR="006175CE" w:rsidRPr="00AE34F2" w:rsidRDefault="006175CE" w:rsidP="006175CE">
      <w:pPr>
        <w:pStyle w:val="2"/>
        <w:spacing w:after="0" w:line="240" w:lineRule="auto"/>
        <w:ind w:firstLine="709"/>
        <w:rPr>
          <w:sz w:val="24"/>
          <w:szCs w:val="24"/>
        </w:rPr>
      </w:pPr>
      <w:r w:rsidRPr="00AE34F2">
        <w:rPr>
          <w:sz w:val="24"/>
          <w:szCs w:val="24"/>
        </w:rPr>
        <w:t>5.4.7.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6175CE" w:rsidRPr="00AE34F2" w:rsidRDefault="006175CE" w:rsidP="006175CE">
      <w:pPr>
        <w:pStyle w:val="2"/>
        <w:spacing w:after="0" w:line="240" w:lineRule="auto"/>
        <w:ind w:firstLine="709"/>
        <w:rPr>
          <w:sz w:val="24"/>
          <w:szCs w:val="24"/>
        </w:rPr>
      </w:pPr>
      <w:r w:rsidRPr="00AE34F2">
        <w:rPr>
          <w:sz w:val="24"/>
          <w:szCs w:val="24"/>
        </w:rPr>
        <w:t>5.4.8.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175CE" w:rsidRPr="00AE34F2" w:rsidRDefault="006175CE" w:rsidP="006175CE">
      <w:pPr>
        <w:pStyle w:val="2"/>
        <w:spacing w:after="0" w:line="240" w:lineRule="auto"/>
        <w:ind w:firstLine="709"/>
        <w:rPr>
          <w:sz w:val="24"/>
          <w:szCs w:val="24"/>
        </w:rPr>
      </w:pPr>
      <w:r w:rsidRPr="00AE34F2">
        <w:rPr>
          <w:sz w:val="24"/>
          <w:szCs w:val="24"/>
        </w:rPr>
        <w:t>5.4.9. При выполнении работ/оказании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6175CE" w:rsidRPr="00AE34F2" w:rsidRDefault="006175CE" w:rsidP="006175CE">
      <w:pPr>
        <w:pStyle w:val="2"/>
        <w:spacing w:after="0" w:line="240" w:lineRule="auto"/>
        <w:ind w:firstLine="709"/>
        <w:rPr>
          <w:sz w:val="24"/>
          <w:szCs w:val="24"/>
        </w:rPr>
      </w:pPr>
    </w:p>
    <w:p w:rsidR="006175CE" w:rsidRPr="00AE34F2" w:rsidRDefault="006175CE" w:rsidP="006175CE">
      <w:pPr>
        <w:pStyle w:val="2"/>
        <w:spacing w:after="0" w:line="240" w:lineRule="auto"/>
        <w:ind w:firstLine="709"/>
      </w:pPr>
    </w:p>
    <w:p w:rsidR="006175CE" w:rsidRPr="00AE34F2" w:rsidRDefault="006175CE" w:rsidP="006175CE">
      <w:pPr>
        <w:pStyle w:val="1"/>
        <w:keepNext w:val="0"/>
        <w:spacing w:before="0"/>
        <w:jc w:val="center"/>
        <w:rPr>
          <w:rFonts w:ascii="Times New Roman" w:hAnsi="Times New Roman"/>
          <w:color w:val="000000" w:themeColor="text1"/>
          <w:sz w:val="24"/>
          <w:szCs w:val="24"/>
        </w:rPr>
      </w:pPr>
      <w:r w:rsidRPr="00AE34F2">
        <w:rPr>
          <w:rFonts w:ascii="Times New Roman" w:hAnsi="Times New Roman"/>
          <w:color w:val="000000" w:themeColor="text1"/>
          <w:sz w:val="24"/>
          <w:szCs w:val="24"/>
        </w:rPr>
        <w:t>6. Порядок сдачи и приемки работ</w:t>
      </w:r>
    </w:p>
    <w:p w:rsidR="006175CE" w:rsidRPr="00AE34F2" w:rsidRDefault="006175CE" w:rsidP="006175CE">
      <w:pPr>
        <w:spacing w:before="0"/>
        <w:ind w:firstLine="709"/>
        <w:contextualSpacing/>
        <w:rPr>
          <w:szCs w:val="24"/>
        </w:rPr>
      </w:pPr>
      <w:r w:rsidRPr="00AE34F2">
        <w:rPr>
          <w:szCs w:val="24"/>
        </w:rPr>
        <w:t>6.1. В течение ____ (__) рабочих дней после выполнения работ/оказания услуг Исполнителем Исполнитель представляет Заказчику два подписанных со стороны Исполнителя экземпляра акта сдачи-приемки выполненных работ/оказанных услуг, счет на оплату, а также счет-фактуру, оформленную в соответствии с действующим законодательством Российской Федерации.</w:t>
      </w:r>
    </w:p>
    <w:p w:rsidR="006175CE" w:rsidRPr="00AE34F2" w:rsidRDefault="006175CE" w:rsidP="006175CE">
      <w:pPr>
        <w:spacing w:before="0"/>
        <w:ind w:firstLine="709"/>
        <w:contextualSpacing/>
        <w:rPr>
          <w:szCs w:val="24"/>
        </w:rPr>
      </w:pPr>
      <w:r w:rsidRPr="00AE34F2">
        <w:rPr>
          <w:szCs w:val="24"/>
        </w:rPr>
        <w:t>6.2. Не позднее____ (___) рабочих дней с момента получения от Исполнителя документов, указанных в п. 6.1 Договора, Заказчик осуществляет приемку выполненных работ/оказанных услуг и направляет Исполнителю подписанный обеими Сторонами экземпляр акта сдачи-приемки выполненных работ/оказанных услуг, либо мотивированный отказ от принятия выполненных работ/оказанных услуг.</w:t>
      </w:r>
    </w:p>
    <w:p w:rsidR="006175CE" w:rsidRPr="00AE34F2" w:rsidRDefault="006175CE" w:rsidP="006175CE">
      <w:pPr>
        <w:spacing w:before="0"/>
        <w:ind w:firstLine="709"/>
        <w:contextualSpacing/>
        <w:rPr>
          <w:szCs w:val="24"/>
        </w:rPr>
      </w:pPr>
      <w:r w:rsidRPr="00AE34F2">
        <w:rPr>
          <w:szCs w:val="24"/>
        </w:rPr>
        <w:t>6.3. В случае представления Заказчиком мотивированного отказа от принятия выполненных работ/оказанных услуг,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6175CE" w:rsidRPr="00AE34F2" w:rsidRDefault="006175CE" w:rsidP="006175CE">
      <w:pPr>
        <w:spacing w:before="0"/>
        <w:ind w:firstLine="709"/>
        <w:contextualSpacing/>
        <w:rPr>
          <w:szCs w:val="24"/>
        </w:rPr>
      </w:pPr>
      <w:r w:rsidRPr="00AE34F2">
        <w:rPr>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6175CE" w:rsidRPr="00AE34F2" w:rsidRDefault="006175CE" w:rsidP="006175CE">
      <w:pPr>
        <w:spacing w:before="0"/>
        <w:ind w:firstLine="709"/>
        <w:rPr>
          <w:szCs w:val="24"/>
        </w:rPr>
      </w:pPr>
      <w:r w:rsidRPr="00AE34F2">
        <w:rPr>
          <w:szCs w:val="24"/>
        </w:rPr>
        <w:t>6.4.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6175CE" w:rsidRPr="00AE34F2" w:rsidRDefault="006175CE" w:rsidP="006175CE">
      <w:pPr>
        <w:pStyle w:val="2"/>
        <w:tabs>
          <w:tab w:val="left" w:pos="567"/>
        </w:tabs>
        <w:spacing w:after="0" w:line="240" w:lineRule="auto"/>
        <w:ind w:firstLine="709"/>
        <w:rPr>
          <w:color w:val="000000" w:themeColor="text1"/>
          <w:sz w:val="24"/>
          <w:szCs w:val="24"/>
        </w:rPr>
      </w:pPr>
      <w:r w:rsidRPr="00AE34F2">
        <w:rPr>
          <w:sz w:val="24"/>
          <w:szCs w:val="24"/>
        </w:rPr>
        <w:t>6.5. В случае не подписания Заказчиком Акта сдачи-приемки работ/услуг и непредставления официального мотивированного отказа в соответствии с пунктом 6.3 Договора, Акт сдачи-приемки работ/услуг считается утвержденным Заказчиком, а работы/услуги по данному Акту выполненными надлежащим образом и подлежащими оплате.</w:t>
      </w:r>
    </w:p>
    <w:p w:rsidR="006175CE" w:rsidRPr="00AE34F2" w:rsidRDefault="006175CE" w:rsidP="006175CE">
      <w:pPr>
        <w:pStyle w:val="1"/>
        <w:keepNext w:val="0"/>
        <w:spacing w:before="0"/>
        <w:jc w:val="center"/>
        <w:rPr>
          <w:rFonts w:ascii="Times New Roman" w:hAnsi="Times New Roman"/>
          <w:b w:val="0"/>
          <w:caps/>
          <w:color w:val="000000" w:themeColor="text1"/>
          <w:sz w:val="24"/>
          <w:szCs w:val="24"/>
        </w:rPr>
      </w:pPr>
      <w:r w:rsidRPr="00AE34F2">
        <w:rPr>
          <w:rFonts w:ascii="Times New Roman" w:hAnsi="Times New Roman"/>
          <w:color w:val="000000" w:themeColor="text1"/>
          <w:sz w:val="24"/>
          <w:szCs w:val="24"/>
        </w:rPr>
        <w:t>7. Антикоррупционная оговорка</w:t>
      </w:r>
    </w:p>
    <w:p w:rsidR="006175CE" w:rsidRPr="00AE34F2" w:rsidRDefault="006175CE" w:rsidP="006175CE">
      <w:pPr>
        <w:pStyle w:val="Text"/>
        <w:spacing w:after="0"/>
        <w:ind w:firstLine="709"/>
        <w:jc w:val="both"/>
        <w:rPr>
          <w:szCs w:val="24"/>
          <w:lang w:val="ru-RU" w:eastAsia="ru-RU"/>
        </w:rPr>
      </w:pPr>
      <w:r w:rsidRPr="00AE34F2">
        <w:rPr>
          <w:szCs w:val="24"/>
          <w:lang w:val="ru-RU"/>
        </w:rPr>
        <w:lastRenderedPageBreak/>
        <w:t>7.1. </w:t>
      </w:r>
      <w:r w:rsidRPr="00AE34F2">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175CE" w:rsidRPr="00AE34F2" w:rsidRDefault="006175CE" w:rsidP="006175CE">
      <w:pPr>
        <w:pStyle w:val="a3"/>
        <w:tabs>
          <w:tab w:val="left" w:pos="567"/>
        </w:tabs>
        <w:jc w:val="both"/>
      </w:pPr>
      <w:r w:rsidRPr="00AE34F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75CE" w:rsidRPr="00AE34F2" w:rsidRDefault="006175CE" w:rsidP="006175CE">
      <w:pPr>
        <w:pStyle w:val="Text"/>
        <w:spacing w:after="0"/>
        <w:ind w:firstLine="709"/>
        <w:jc w:val="both"/>
        <w:rPr>
          <w:szCs w:val="24"/>
          <w:lang w:val="ru-RU" w:eastAsia="ru-RU"/>
        </w:rPr>
      </w:pPr>
      <w:r w:rsidRPr="00AE34F2">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6175CE" w:rsidRPr="00AE34F2" w:rsidRDefault="006175CE" w:rsidP="006175CE">
      <w:pPr>
        <w:pStyle w:val="Text"/>
        <w:spacing w:after="0"/>
        <w:ind w:firstLine="709"/>
        <w:jc w:val="both"/>
        <w:rPr>
          <w:szCs w:val="24"/>
          <w:lang w:val="ru-RU" w:eastAsia="ru-RU"/>
        </w:rPr>
      </w:pPr>
      <w:r w:rsidRPr="00AE34F2">
        <w:rPr>
          <w:szCs w:val="24"/>
          <w:lang w:val="ru-RU" w:eastAsia="ru-RU"/>
        </w:rPr>
        <w:t>Каналы уведомления Исполнителя о нарушениях каких-либо положений пункта 7.1 настоящего раздела:</w:t>
      </w:r>
    </w:p>
    <w:p w:rsidR="006175CE" w:rsidRPr="00AE34F2" w:rsidRDefault="006175CE" w:rsidP="006175CE">
      <w:pPr>
        <w:pStyle w:val="Text"/>
        <w:spacing w:after="0"/>
        <w:ind w:firstLine="709"/>
        <w:jc w:val="both"/>
        <w:rPr>
          <w:szCs w:val="24"/>
          <w:lang w:val="ru-RU" w:eastAsia="ru-RU"/>
        </w:rPr>
      </w:pPr>
      <w:r w:rsidRPr="00AE34F2">
        <w:rPr>
          <w:szCs w:val="24"/>
          <w:lang w:val="ru-RU" w:eastAsia="ru-RU"/>
        </w:rPr>
        <w:t xml:space="preserve">тел. (    )___________, </w:t>
      </w:r>
    </w:p>
    <w:p w:rsidR="006175CE" w:rsidRPr="00AE34F2" w:rsidRDefault="006175CE" w:rsidP="006175CE">
      <w:pPr>
        <w:pStyle w:val="Text"/>
        <w:spacing w:after="0"/>
        <w:ind w:firstLine="709"/>
        <w:jc w:val="both"/>
        <w:rPr>
          <w:szCs w:val="24"/>
          <w:lang w:val="ru-RU"/>
        </w:rPr>
      </w:pPr>
      <w:r w:rsidRPr="00AE34F2">
        <w:rPr>
          <w:szCs w:val="24"/>
          <w:lang w:val="ru-RU" w:eastAsia="ru-RU"/>
        </w:rPr>
        <w:t xml:space="preserve">электронная почта </w:t>
      </w:r>
      <w:r w:rsidRPr="00AE34F2">
        <w:rPr>
          <w:szCs w:val="24"/>
          <w:lang w:val="ru-RU"/>
        </w:rPr>
        <w:t>________.</w:t>
      </w:r>
    </w:p>
    <w:p w:rsidR="006175CE" w:rsidRPr="00AE34F2" w:rsidRDefault="006175CE" w:rsidP="006175CE">
      <w:pPr>
        <w:pStyle w:val="Text"/>
        <w:spacing w:after="0"/>
        <w:ind w:firstLine="709"/>
        <w:jc w:val="both"/>
        <w:rPr>
          <w:szCs w:val="24"/>
          <w:lang w:val="ru-RU" w:eastAsia="ru-RU"/>
        </w:rPr>
      </w:pPr>
      <w:r w:rsidRPr="00AE34F2">
        <w:rPr>
          <w:szCs w:val="24"/>
          <w:lang w:val="ru-RU" w:eastAsia="ru-RU"/>
        </w:rPr>
        <w:t>Каналы уведомления Заказчика о нарушениях каких-либо положений пункта 7.1 настоящего раздела:</w:t>
      </w:r>
    </w:p>
    <w:p w:rsidR="006175CE" w:rsidRPr="00AE34F2" w:rsidRDefault="006175CE" w:rsidP="006175CE">
      <w:pPr>
        <w:pStyle w:val="Text"/>
        <w:spacing w:after="0"/>
        <w:ind w:firstLine="709"/>
        <w:jc w:val="both"/>
        <w:rPr>
          <w:szCs w:val="24"/>
          <w:lang w:val="ru-RU" w:eastAsia="ru-RU"/>
        </w:rPr>
      </w:pPr>
      <w:r w:rsidRPr="00AE34F2">
        <w:rPr>
          <w:szCs w:val="24"/>
          <w:lang w:val="ru-RU" w:eastAsia="ru-RU"/>
        </w:rPr>
        <w:t xml:space="preserve">тел. (    )___________, </w:t>
      </w:r>
    </w:p>
    <w:p w:rsidR="006175CE" w:rsidRPr="00AE34F2" w:rsidRDefault="006175CE" w:rsidP="006175CE">
      <w:pPr>
        <w:pStyle w:val="Text"/>
        <w:spacing w:after="0"/>
        <w:ind w:firstLine="709"/>
        <w:jc w:val="both"/>
        <w:rPr>
          <w:szCs w:val="24"/>
          <w:lang w:val="ru-RU" w:eastAsia="ru-RU"/>
        </w:rPr>
      </w:pPr>
      <w:r w:rsidRPr="00AE34F2">
        <w:rPr>
          <w:szCs w:val="24"/>
          <w:lang w:val="ru-RU" w:eastAsia="ru-RU"/>
        </w:rPr>
        <w:t xml:space="preserve">электронная почта </w:t>
      </w:r>
      <w:r w:rsidRPr="00AE34F2">
        <w:rPr>
          <w:szCs w:val="24"/>
          <w:lang w:val="ru-RU"/>
        </w:rPr>
        <w:t>________.</w:t>
      </w:r>
    </w:p>
    <w:p w:rsidR="006175CE" w:rsidRPr="00AE34F2" w:rsidRDefault="006175CE" w:rsidP="006175CE">
      <w:pPr>
        <w:pStyle w:val="Text"/>
        <w:spacing w:after="0"/>
        <w:ind w:firstLine="709"/>
        <w:jc w:val="both"/>
        <w:rPr>
          <w:szCs w:val="24"/>
          <w:lang w:val="ru-RU"/>
        </w:rPr>
      </w:pPr>
      <w:r w:rsidRPr="00AE34F2">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AE34F2">
        <w:rPr>
          <w:szCs w:val="24"/>
          <w:lang w:val="ru-RU"/>
        </w:rPr>
        <w:t xml:space="preserve">10 (десяти) рабочих </w:t>
      </w:r>
      <w:r w:rsidRPr="00AE34F2">
        <w:rPr>
          <w:szCs w:val="24"/>
          <w:lang w:val="ru-RU" w:eastAsia="ru-RU"/>
        </w:rPr>
        <w:t>дней с даты получения письменного уведомления.</w:t>
      </w:r>
    </w:p>
    <w:p w:rsidR="006175CE" w:rsidRPr="00AE34F2" w:rsidRDefault="006175CE" w:rsidP="006175CE">
      <w:pPr>
        <w:pStyle w:val="Text"/>
        <w:spacing w:after="0"/>
        <w:ind w:firstLine="709"/>
        <w:jc w:val="both"/>
        <w:rPr>
          <w:szCs w:val="24"/>
          <w:lang w:val="ru-RU"/>
        </w:rPr>
      </w:pPr>
      <w:r w:rsidRPr="00AE34F2">
        <w:rPr>
          <w:szCs w:val="24"/>
          <w:lang w:val="ru-RU"/>
        </w:rPr>
        <w:t xml:space="preserve">7.3. Стороны гарантируют осуществление надлежащего разбирательства по фактам </w:t>
      </w:r>
      <w:r w:rsidRPr="00AE34F2">
        <w:rPr>
          <w:szCs w:val="24"/>
          <w:lang w:val="ru-RU" w:eastAsia="ru-RU"/>
        </w:rPr>
        <w:t>нарушения положений пункта 7.1 настоящего раздела</w:t>
      </w:r>
      <w:r w:rsidRPr="00AE34F2">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AE34F2">
        <w:rPr>
          <w:szCs w:val="24"/>
        </w:rPr>
        <w:t> </w:t>
      </w:r>
    </w:p>
    <w:p w:rsidR="006175CE" w:rsidRPr="00AE34F2" w:rsidRDefault="006175CE" w:rsidP="006175CE">
      <w:pPr>
        <w:pStyle w:val="2"/>
        <w:tabs>
          <w:tab w:val="left" w:pos="567"/>
        </w:tabs>
        <w:spacing w:after="0" w:line="240" w:lineRule="auto"/>
        <w:ind w:firstLine="709"/>
        <w:rPr>
          <w:sz w:val="24"/>
          <w:szCs w:val="24"/>
        </w:rPr>
      </w:pPr>
      <w:r w:rsidRPr="00AE34F2">
        <w:rPr>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175CE" w:rsidRPr="00AE34F2" w:rsidRDefault="006175CE" w:rsidP="006175CE">
      <w:pPr>
        <w:pStyle w:val="2"/>
        <w:tabs>
          <w:tab w:val="left" w:pos="567"/>
        </w:tabs>
        <w:spacing w:after="0" w:line="240" w:lineRule="auto"/>
        <w:rPr>
          <w:color w:val="000000" w:themeColor="text1"/>
          <w:sz w:val="24"/>
          <w:szCs w:val="24"/>
        </w:rPr>
      </w:pPr>
    </w:p>
    <w:p w:rsidR="006175CE" w:rsidRPr="00AE34F2" w:rsidRDefault="006175CE" w:rsidP="006175CE">
      <w:pPr>
        <w:pStyle w:val="1"/>
        <w:keepNext w:val="0"/>
        <w:spacing w:before="0"/>
        <w:jc w:val="center"/>
        <w:rPr>
          <w:rFonts w:ascii="Times New Roman" w:hAnsi="Times New Roman"/>
          <w:color w:val="000000" w:themeColor="text1"/>
          <w:sz w:val="24"/>
          <w:szCs w:val="24"/>
        </w:rPr>
      </w:pPr>
      <w:bookmarkStart w:id="11" w:name="zForsMajor"/>
      <w:bookmarkEnd w:id="11"/>
      <w:r w:rsidRPr="00AE34F2">
        <w:rPr>
          <w:rFonts w:ascii="Times New Roman" w:hAnsi="Times New Roman"/>
          <w:color w:val="000000" w:themeColor="text1"/>
          <w:sz w:val="24"/>
          <w:szCs w:val="24"/>
        </w:rPr>
        <w:t>8. Обстоятельства непреодолимой силы</w:t>
      </w:r>
    </w:p>
    <w:p w:rsidR="006175CE" w:rsidRPr="00AE34F2" w:rsidRDefault="006175CE" w:rsidP="006175CE">
      <w:pPr>
        <w:spacing w:before="0"/>
        <w:ind w:firstLine="709"/>
        <w:rPr>
          <w:szCs w:val="24"/>
        </w:rPr>
      </w:pPr>
      <w:r w:rsidRPr="00AE34F2">
        <w:rPr>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6175CE" w:rsidRPr="00AE34F2" w:rsidRDefault="006175CE" w:rsidP="006175CE">
      <w:pPr>
        <w:spacing w:before="0"/>
        <w:ind w:firstLine="709"/>
        <w:rPr>
          <w:szCs w:val="24"/>
        </w:rPr>
      </w:pPr>
      <w:r w:rsidRPr="00AE34F2">
        <w:rPr>
          <w:szCs w:val="24"/>
        </w:rPr>
        <w:t xml:space="preserve">8.2. Свидетельство, выданное торгово-промышленной палатой или иной документ, </w:t>
      </w:r>
      <w:r w:rsidRPr="00AE34F2">
        <w:rPr>
          <w:szCs w:val="24"/>
        </w:rPr>
        <w:lastRenderedPageBreak/>
        <w:t>выданный компетентным органом, является достаточным подтверждением наличия и продолжительности действия обстоятельств непреодолимой силы.</w:t>
      </w:r>
    </w:p>
    <w:p w:rsidR="006175CE" w:rsidRPr="00AE34F2" w:rsidRDefault="006175CE" w:rsidP="006175CE">
      <w:pPr>
        <w:spacing w:before="0"/>
        <w:ind w:firstLine="709"/>
        <w:rPr>
          <w:szCs w:val="24"/>
        </w:rPr>
      </w:pPr>
      <w:r w:rsidRPr="00AE34F2">
        <w:rPr>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6175CE" w:rsidRPr="00AE34F2" w:rsidRDefault="006175CE" w:rsidP="006175CE">
      <w:pPr>
        <w:spacing w:before="0"/>
        <w:rPr>
          <w:szCs w:val="24"/>
        </w:rPr>
      </w:pPr>
      <w:r w:rsidRPr="00AE34F2">
        <w:rPr>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6175CE" w:rsidRPr="00AE34F2" w:rsidRDefault="006175CE" w:rsidP="006175CE">
      <w:pPr>
        <w:spacing w:before="0"/>
        <w:ind w:firstLine="720"/>
        <w:rPr>
          <w:szCs w:val="24"/>
        </w:rPr>
      </w:pPr>
      <w:r w:rsidRPr="00AE34F2">
        <w:rPr>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175CE" w:rsidRPr="00AE34F2" w:rsidRDefault="006175CE" w:rsidP="006175CE">
      <w:pPr>
        <w:spacing w:before="0"/>
        <w:ind w:firstLine="720"/>
        <w:rPr>
          <w:szCs w:val="24"/>
        </w:rPr>
      </w:pPr>
      <w:r w:rsidRPr="00AE34F2">
        <w:rPr>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175CE" w:rsidRPr="00AE34F2" w:rsidRDefault="006175CE" w:rsidP="006175CE">
      <w:pPr>
        <w:spacing w:before="0"/>
        <w:ind w:firstLine="720"/>
        <w:rPr>
          <w:color w:val="000000" w:themeColor="text1"/>
          <w:szCs w:val="24"/>
        </w:rPr>
      </w:pPr>
    </w:p>
    <w:p w:rsidR="006175CE" w:rsidRPr="00AE34F2" w:rsidRDefault="006175CE" w:rsidP="006175CE">
      <w:pPr>
        <w:pStyle w:val="1"/>
        <w:keepNext w:val="0"/>
        <w:spacing w:before="0"/>
        <w:jc w:val="center"/>
        <w:rPr>
          <w:rFonts w:ascii="Times New Roman" w:hAnsi="Times New Roman"/>
          <w:color w:val="000000" w:themeColor="text1"/>
          <w:sz w:val="24"/>
          <w:szCs w:val="24"/>
        </w:rPr>
      </w:pPr>
      <w:r w:rsidRPr="00AE34F2">
        <w:rPr>
          <w:rFonts w:ascii="Times New Roman" w:hAnsi="Times New Roman"/>
          <w:color w:val="000000" w:themeColor="text1"/>
          <w:sz w:val="24"/>
          <w:szCs w:val="24"/>
        </w:rPr>
        <w:t>9. Конфиденциальность</w:t>
      </w:r>
    </w:p>
    <w:p w:rsidR="006175CE" w:rsidRPr="00AE34F2" w:rsidRDefault="006175CE" w:rsidP="006175CE">
      <w:pPr>
        <w:pStyle w:val="a3"/>
        <w:numPr>
          <w:ilvl w:val="0"/>
          <w:numId w:val="15"/>
        </w:numPr>
        <w:tabs>
          <w:tab w:val="left" w:pos="567"/>
        </w:tabs>
        <w:ind w:left="0" w:firstLine="709"/>
        <w:jc w:val="both"/>
      </w:pPr>
      <w:bookmarkStart w:id="12" w:name="zKonf"/>
      <w:bookmarkEnd w:id="12"/>
      <w:r w:rsidRPr="00AE34F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6175CE" w:rsidRPr="00AE34F2" w:rsidRDefault="006175CE" w:rsidP="006175CE">
      <w:pPr>
        <w:pStyle w:val="a3"/>
        <w:numPr>
          <w:ilvl w:val="0"/>
          <w:numId w:val="15"/>
        </w:numPr>
        <w:tabs>
          <w:tab w:val="left" w:pos="567"/>
        </w:tabs>
        <w:ind w:left="0" w:firstLine="709"/>
        <w:jc w:val="both"/>
      </w:pPr>
      <w:r w:rsidRPr="00AE34F2">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6175CE" w:rsidRPr="00AE34F2" w:rsidRDefault="006175CE" w:rsidP="006175CE">
      <w:pPr>
        <w:pStyle w:val="a3"/>
        <w:numPr>
          <w:ilvl w:val="0"/>
          <w:numId w:val="15"/>
        </w:numPr>
        <w:tabs>
          <w:tab w:val="left" w:pos="567"/>
        </w:tabs>
        <w:ind w:left="0" w:firstLine="709"/>
        <w:jc w:val="both"/>
      </w:pPr>
      <w:r w:rsidRPr="00AE34F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175CE" w:rsidRPr="00AE34F2" w:rsidRDefault="006175CE" w:rsidP="006175CE">
      <w:pPr>
        <w:pStyle w:val="a3"/>
        <w:numPr>
          <w:ilvl w:val="0"/>
          <w:numId w:val="15"/>
        </w:numPr>
        <w:tabs>
          <w:tab w:val="left" w:pos="567"/>
        </w:tabs>
        <w:ind w:left="0" w:firstLine="709"/>
        <w:jc w:val="both"/>
      </w:pPr>
      <w:r w:rsidRPr="00AE34F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175CE" w:rsidRPr="00AE34F2" w:rsidRDefault="006175CE" w:rsidP="006175CE">
      <w:pPr>
        <w:pStyle w:val="ac"/>
        <w:tabs>
          <w:tab w:val="left" w:pos="567"/>
        </w:tabs>
        <w:ind w:firstLine="709"/>
        <w:jc w:val="both"/>
        <w:rPr>
          <w:sz w:val="24"/>
          <w:szCs w:val="24"/>
        </w:rPr>
      </w:pPr>
      <w:r w:rsidRPr="00AE34F2">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175CE" w:rsidRPr="00AE34F2" w:rsidRDefault="006175CE" w:rsidP="006175CE">
      <w:pPr>
        <w:pStyle w:val="ac"/>
        <w:tabs>
          <w:tab w:val="left" w:pos="567"/>
        </w:tabs>
        <w:jc w:val="both"/>
        <w:rPr>
          <w:sz w:val="24"/>
          <w:szCs w:val="24"/>
        </w:rPr>
      </w:pPr>
    </w:p>
    <w:p w:rsidR="006175CE" w:rsidRPr="00AE34F2" w:rsidRDefault="006175CE" w:rsidP="006175CE">
      <w:pPr>
        <w:pStyle w:val="1"/>
        <w:keepNext w:val="0"/>
        <w:spacing w:before="0"/>
        <w:jc w:val="center"/>
        <w:rPr>
          <w:rFonts w:ascii="Times New Roman" w:hAnsi="Times New Roman"/>
          <w:color w:val="000000" w:themeColor="text1"/>
          <w:sz w:val="24"/>
          <w:szCs w:val="24"/>
        </w:rPr>
      </w:pPr>
      <w:r w:rsidRPr="00AE34F2">
        <w:rPr>
          <w:rFonts w:ascii="Times New Roman" w:hAnsi="Times New Roman"/>
          <w:color w:val="000000" w:themeColor="text1"/>
          <w:sz w:val="24"/>
          <w:szCs w:val="24"/>
        </w:rPr>
        <w:t>10. Ответственность сторон</w:t>
      </w:r>
    </w:p>
    <w:p w:rsidR="006175CE" w:rsidRPr="00AE34F2" w:rsidRDefault="006175CE" w:rsidP="006175CE">
      <w:pPr>
        <w:spacing w:before="0"/>
        <w:ind w:firstLine="709"/>
        <w:rPr>
          <w:szCs w:val="24"/>
        </w:rPr>
      </w:pPr>
      <w:r w:rsidRPr="00AE34F2">
        <w:rPr>
          <w:szCs w:val="24"/>
        </w:rPr>
        <w:t>10.1. Исполнитель несет ответственность перед Заказчиком за действия привлекаемых им к выполнению работ/оказанию услуг третьих лиц как за собственные действия.</w:t>
      </w:r>
    </w:p>
    <w:p w:rsidR="006175CE" w:rsidRPr="00AE34F2" w:rsidRDefault="006175CE" w:rsidP="006175CE">
      <w:pPr>
        <w:spacing w:before="0"/>
        <w:ind w:firstLine="709"/>
        <w:rPr>
          <w:szCs w:val="24"/>
        </w:rPr>
      </w:pPr>
      <w:r w:rsidRPr="00AE34F2">
        <w:rPr>
          <w:szCs w:val="24"/>
        </w:rPr>
        <w:t>10.2. В случае нарушения сроков выполнения работ/оказания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6175CE" w:rsidRPr="00AE34F2" w:rsidRDefault="006175CE" w:rsidP="006175CE">
      <w:pPr>
        <w:spacing w:before="0"/>
        <w:ind w:right="-6" w:firstLine="709"/>
        <w:rPr>
          <w:szCs w:val="24"/>
        </w:rPr>
      </w:pPr>
      <w:r w:rsidRPr="00AE34F2">
        <w:rPr>
          <w:szCs w:val="24"/>
        </w:rPr>
        <w:t>10.3. В случае ненадлежащего выполнения Исполнителем условий настоящего Договора, несоответствия результатов работ/оказания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6175CE" w:rsidRPr="00AE34F2" w:rsidRDefault="006175CE" w:rsidP="006175CE">
      <w:pPr>
        <w:spacing w:before="0"/>
        <w:ind w:right="-6" w:firstLine="709"/>
        <w:rPr>
          <w:szCs w:val="24"/>
        </w:rPr>
      </w:pPr>
      <w:r w:rsidRPr="00AE34F2">
        <w:rPr>
          <w:szCs w:val="24"/>
        </w:rPr>
        <w:t xml:space="preserve">В случае возникновения при этом у Заказчика каких-либо убытков Исполнитель </w:t>
      </w:r>
      <w:r w:rsidRPr="00AE34F2">
        <w:rPr>
          <w:szCs w:val="24"/>
        </w:rPr>
        <w:lastRenderedPageBreak/>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6175CE" w:rsidRPr="00AE34F2" w:rsidRDefault="006175CE" w:rsidP="006175CE">
      <w:pPr>
        <w:pStyle w:val="af4"/>
        <w:ind w:firstLine="709"/>
        <w:jc w:val="both"/>
        <w:rPr>
          <w:b/>
          <w:sz w:val="24"/>
          <w:szCs w:val="24"/>
        </w:rPr>
      </w:pPr>
      <w:r w:rsidRPr="00AE34F2">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6175CE" w:rsidRPr="00AE34F2" w:rsidRDefault="006175CE" w:rsidP="006175CE">
      <w:pPr>
        <w:pStyle w:val="af4"/>
        <w:ind w:right="-1" w:firstLine="709"/>
        <w:jc w:val="both"/>
        <w:rPr>
          <w:sz w:val="24"/>
          <w:szCs w:val="24"/>
        </w:rPr>
      </w:pPr>
      <w:r w:rsidRPr="00AE34F2">
        <w:rPr>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6175CE" w:rsidRPr="00AE34F2" w:rsidRDefault="006175CE" w:rsidP="006175CE">
      <w:pPr>
        <w:pStyle w:val="af4"/>
        <w:ind w:firstLine="709"/>
        <w:jc w:val="both"/>
        <w:rPr>
          <w:sz w:val="24"/>
          <w:szCs w:val="24"/>
        </w:rPr>
      </w:pPr>
      <w:r w:rsidRPr="00AE34F2">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175CE" w:rsidRPr="00AE34F2" w:rsidRDefault="006175CE" w:rsidP="006175CE">
      <w:pPr>
        <w:spacing w:before="0"/>
        <w:ind w:firstLine="709"/>
        <w:rPr>
          <w:szCs w:val="24"/>
        </w:rPr>
      </w:pPr>
      <w:r w:rsidRPr="00AE34F2">
        <w:rPr>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6175CE" w:rsidRPr="00AE34F2" w:rsidRDefault="006175CE" w:rsidP="006175CE">
      <w:pPr>
        <w:pStyle w:val="a3"/>
        <w:ind w:firstLine="709"/>
        <w:jc w:val="both"/>
      </w:pPr>
      <w:r w:rsidRPr="00AE34F2">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6175CE" w:rsidRPr="00AE34F2" w:rsidRDefault="006175CE" w:rsidP="006175CE">
      <w:pPr>
        <w:pStyle w:val="a3"/>
        <w:ind w:firstLine="709"/>
        <w:jc w:val="both"/>
        <w:rPr>
          <w:color w:val="000000" w:themeColor="text1"/>
        </w:rPr>
      </w:pPr>
    </w:p>
    <w:p w:rsidR="006175CE" w:rsidRPr="00AE34F2" w:rsidRDefault="006175CE" w:rsidP="006175CE">
      <w:pPr>
        <w:pStyle w:val="1"/>
        <w:keepNext w:val="0"/>
        <w:spacing w:before="0"/>
        <w:jc w:val="center"/>
        <w:rPr>
          <w:rFonts w:ascii="Times New Roman" w:hAnsi="Times New Roman"/>
          <w:color w:val="000000" w:themeColor="text1"/>
          <w:sz w:val="24"/>
          <w:szCs w:val="24"/>
        </w:rPr>
      </w:pPr>
      <w:r w:rsidRPr="00AE34F2">
        <w:rPr>
          <w:rFonts w:ascii="Times New Roman" w:hAnsi="Times New Roman"/>
          <w:color w:val="000000" w:themeColor="text1"/>
          <w:sz w:val="24"/>
          <w:szCs w:val="24"/>
        </w:rPr>
        <w:t>11. Порядок внесения изменений, дополнений в Договор и его расторжение</w:t>
      </w:r>
    </w:p>
    <w:p w:rsidR="006175CE" w:rsidRPr="00AE34F2" w:rsidRDefault="006175CE" w:rsidP="006175CE">
      <w:pPr>
        <w:spacing w:before="0"/>
        <w:ind w:firstLine="709"/>
        <w:rPr>
          <w:szCs w:val="24"/>
        </w:rPr>
      </w:pPr>
      <w:r w:rsidRPr="00AE34F2">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75CE" w:rsidRPr="00AE34F2" w:rsidRDefault="006175CE" w:rsidP="006175CE">
      <w:pPr>
        <w:spacing w:before="0"/>
        <w:ind w:firstLine="709"/>
        <w:rPr>
          <w:szCs w:val="24"/>
        </w:rPr>
      </w:pPr>
      <w:r w:rsidRPr="00AE34F2">
        <w:rPr>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6175CE" w:rsidRPr="00AE34F2" w:rsidRDefault="006175CE" w:rsidP="006175CE">
      <w:pPr>
        <w:spacing w:before="0"/>
        <w:ind w:firstLine="709"/>
        <w:rPr>
          <w:szCs w:val="24"/>
        </w:rPr>
      </w:pPr>
      <w:r w:rsidRPr="00AE34F2">
        <w:rPr>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6175CE" w:rsidRPr="00AE34F2" w:rsidRDefault="006175CE" w:rsidP="006175CE">
      <w:pPr>
        <w:spacing w:before="0"/>
        <w:ind w:firstLine="709"/>
        <w:rPr>
          <w:szCs w:val="24"/>
        </w:rPr>
      </w:pPr>
      <w:r w:rsidRPr="00AE34F2">
        <w:rPr>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6175CE" w:rsidRPr="00AE34F2" w:rsidRDefault="006175CE" w:rsidP="006175CE">
      <w:pPr>
        <w:spacing w:before="0"/>
        <w:ind w:firstLine="709"/>
        <w:rPr>
          <w:szCs w:val="24"/>
        </w:rPr>
      </w:pPr>
      <w:r w:rsidRPr="00AE34F2">
        <w:rPr>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6175CE" w:rsidRPr="00AE34F2" w:rsidRDefault="006175CE" w:rsidP="006175CE">
      <w:pPr>
        <w:spacing w:before="0"/>
        <w:ind w:firstLine="709"/>
        <w:rPr>
          <w:szCs w:val="24"/>
        </w:rPr>
      </w:pPr>
      <w:r w:rsidRPr="00AE34F2">
        <w:rPr>
          <w:szCs w:val="24"/>
        </w:rPr>
        <w:t>11.6. Договор может быть расторгнут в случае неисполнения Исполнителем требования, предусмотренного пунктом 5.4.7. настоящего Договора.</w:t>
      </w:r>
    </w:p>
    <w:p w:rsidR="006175CE" w:rsidRPr="00AE34F2" w:rsidRDefault="006175CE" w:rsidP="006175CE">
      <w:pPr>
        <w:spacing w:before="0"/>
        <w:ind w:firstLine="709"/>
        <w:rPr>
          <w:szCs w:val="24"/>
        </w:rPr>
      </w:pPr>
    </w:p>
    <w:p w:rsidR="006175CE" w:rsidRPr="00AE34F2" w:rsidRDefault="006175CE" w:rsidP="006175CE">
      <w:pPr>
        <w:pStyle w:val="1"/>
        <w:spacing w:before="0"/>
        <w:jc w:val="center"/>
        <w:rPr>
          <w:rFonts w:ascii="Times New Roman" w:hAnsi="Times New Roman"/>
          <w:color w:val="000000" w:themeColor="text1"/>
          <w:sz w:val="24"/>
          <w:szCs w:val="24"/>
        </w:rPr>
      </w:pPr>
      <w:r w:rsidRPr="00AE34F2">
        <w:rPr>
          <w:rFonts w:ascii="Times New Roman" w:hAnsi="Times New Roman"/>
          <w:color w:val="000000" w:themeColor="text1"/>
          <w:sz w:val="24"/>
          <w:szCs w:val="24"/>
        </w:rPr>
        <w:t>12. Разрешение споров</w:t>
      </w:r>
    </w:p>
    <w:p w:rsidR="006175CE" w:rsidRPr="00AE34F2" w:rsidRDefault="006175CE" w:rsidP="006175CE">
      <w:pPr>
        <w:spacing w:before="0"/>
        <w:ind w:firstLine="709"/>
        <w:rPr>
          <w:szCs w:val="24"/>
        </w:rPr>
      </w:pPr>
      <w:r w:rsidRPr="00AE34F2">
        <w:rPr>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w:t>
      </w:r>
      <w:r w:rsidRPr="00AE34F2">
        <w:rPr>
          <w:szCs w:val="24"/>
        </w:rPr>
        <w:lastRenderedPageBreak/>
        <w:t>писем по почте, обмена факсимильными сообщениями.</w:t>
      </w:r>
    </w:p>
    <w:p w:rsidR="006175CE" w:rsidRPr="00AE34F2" w:rsidRDefault="006175CE" w:rsidP="006175CE">
      <w:pPr>
        <w:spacing w:before="0"/>
        <w:ind w:firstLine="709"/>
        <w:rPr>
          <w:szCs w:val="24"/>
        </w:rPr>
      </w:pPr>
      <w:r w:rsidRPr="00AE34F2">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175CE" w:rsidRPr="00AE34F2" w:rsidRDefault="006175CE" w:rsidP="006175CE">
      <w:pPr>
        <w:pStyle w:val="a3"/>
        <w:ind w:firstLine="709"/>
        <w:jc w:val="both"/>
      </w:pPr>
      <w:r w:rsidRPr="00AE34F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6175CE" w:rsidRPr="00AE34F2" w:rsidRDefault="006175CE" w:rsidP="006175CE">
      <w:pPr>
        <w:pStyle w:val="a3"/>
        <w:ind w:firstLine="709"/>
        <w:jc w:val="both"/>
      </w:pPr>
      <w:r w:rsidRPr="00AE34F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6175CE" w:rsidRPr="00AE34F2" w:rsidRDefault="006175CE" w:rsidP="006175CE">
      <w:pPr>
        <w:pStyle w:val="a3"/>
        <w:ind w:firstLine="709"/>
        <w:jc w:val="both"/>
      </w:pPr>
      <w:r w:rsidRPr="00AE34F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6175CE" w:rsidRPr="00AE34F2" w:rsidRDefault="006175CE" w:rsidP="006175CE">
      <w:pPr>
        <w:pStyle w:val="a3"/>
        <w:ind w:firstLine="709"/>
        <w:jc w:val="both"/>
      </w:pPr>
      <w:r w:rsidRPr="00AE34F2">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6175CE" w:rsidRDefault="006175CE" w:rsidP="006175CE">
      <w:pPr>
        <w:pStyle w:val="a3"/>
        <w:ind w:firstLine="709"/>
        <w:jc w:val="both"/>
      </w:pPr>
      <w:r w:rsidRPr="00AE34F2">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EF4048">
        <w:t>Арбитражном суде ЯНАО.</w:t>
      </w:r>
    </w:p>
    <w:p w:rsidR="006175CE" w:rsidRPr="00AE34F2" w:rsidRDefault="006175CE" w:rsidP="006175CE">
      <w:pPr>
        <w:pStyle w:val="a3"/>
        <w:ind w:firstLine="709"/>
        <w:jc w:val="both"/>
      </w:pPr>
    </w:p>
    <w:p w:rsidR="006175CE" w:rsidRPr="00AE34F2" w:rsidRDefault="006175CE" w:rsidP="006175CE">
      <w:pPr>
        <w:pStyle w:val="1"/>
        <w:keepNext w:val="0"/>
        <w:spacing w:before="0"/>
        <w:jc w:val="center"/>
        <w:rPr>
          <w:rFonts w:ascii="Times New Roman" w:hAnsi="Times New Roman"/>
          <w:color w:val="000000" w:themeColor="text1"/>
          <w:sz w:val="24"/>
          <w:szCs w:val="24"/>
        </w:rPr>
      </w:pPr>
      <w:r w:rsidRPr="00AE34F2">
        <w:rPr>
          <w:rFonts w:ascii="Times New Roman" w:hAnsi="Times New Roman"/>
          <w:color w:val="000000" w:themeColor="text1"/>
          <w:sz w:val="24"/>
          <w:szCs w:val="24"/>
        </w:rPr>
        <w:t>13. Права на результаты работ и переход рисков</w:t>
      </w:r>
    </w:p>
    <w:p w:rsidR="006175CE" w:rsidRPr="00AE34F2" w:rsidRDefault="006175CE" w:rsidP="006175CE">
      <w:pPr>
        <w:spacing w:before="0"/>
        <w:ind w:firstLine="709"/>
        <w:contextualSpacing/>
        <w:rPr>
          <w:szCs w:val="24"/>
        </w:rPr>
      </w:pPr>
      <w:r w:rsidRPr="00AE34F2">
        <w:rPr>
          <w:szCs w:val="24"/>
        </w:rPr>
        <w:t xml:space="preserve">13.1 Риск случайной гибели или повреждения результата работ/услуг Исполнителя переходит к Заказчику с момента подписания Сторонами </w:t>
      </w:r>
      <w:r w:rsidRPr="00AE34F2">
        <w:rPr>
          <w:rFonts w:eastAsia="Calibri"/>
          <w:szCs w:val="24"/>
          <w:lang w:eastAsia="en-US"/>
        </w:rPr>
        <w:t>Акта сдачи-приемки работ/услуг</w:t>
      </w:r>
      <w:r w:rsidRPr="00AE34F2">
        <w:rPr>
          <w:szCs w:val="24"/>
        </w:rPr>
        <w:t>. До подписания Сторонами указанного Акта риск случайной гибели или повреждения результата работ несет Исполнитель.</w:t>
      </w:r>
    </w:p>
    <w:p w:rsidR="006175CE" w:rsidRPr="00AE34F2" w:rsidRDefault="006175CE" w:rsidP="006175CE">
      <w:pPr>
        <w:spacing w:before="0"/>
        <w:ind w:firstLine="709"/>
        <w:contextualSpacing/>
        <w:rPr>
          <w:szCs w:val="24"/>
        </w:rPr>
      </w:pPr>
    </w:p>
    <w:p w:rsidR="006175CE" w:rsidRPr="00AE34F2" w:rsidRDefault="006175CE" w:rsidP="006175CE">
      <w:pPr>
        <w:pStyle w:val="1"/>
        <w:keepNext w:val="0"/>
        <w:spacing w:before="0"/>
        <w:jc w:val="center"/>
        <w:rPr>
          <w:rFonts w:ascii="Times New Roman" w:hAnsi="Times New Roman"/>
          <w:color w:val="000000" w:themeColor="text1"/>
          <w:sz w:val="24"/>
          <w:szCs w:val="24"/>
        </w:rPr>
      </w:pPr>
      <w:r w:rsidRPr="00AE34F2">
        <w:rPr>
          <w:rFonts w:ascii="Times New Roman" w:hAnsi="Times New Roman"/>
          <w:color w:val="000000" w:themeColor="text1"/>
          <w:sz w:val="24"/>
          <w:szCs w:val="24"/>
        </w:rPr>
        <w:t>14. Прочие условия</w:t>
      </w:r>
    </w:p>
    <w:p w:rsidR="006175CE" w:rsidRPr="00AE34F2" w:rsidRDefault="006175CE" w:rsidP="006175CE">
      <w:pPr>
        <w:pStyle w:val="a3"/>
        <w:tabs>
          <w:tab w:val="left" w:pos="-6804"/>
        </w:tabs>
        <w:ind w:firstLine="709"/>
        <w:jc w:val="both"/>
      </w:pPr>
      <w:r w:rsidRPr="00AE34F2">
        <w:t xml:space="preserve">14.1. Заказчик приобретает право собственности на результат выполненных работ/оказанных услуг с момента подписания Акта сдачи-приемки работ/услуг.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6175CE" w:rsidRPr="00AE34F2" w:rsidRDefault="006175CE" w:rsidP="006175CE">
      <w:pPr>
        <w:pStyle w:val="a3"/>
        <w:tabs>
          <w:tab w:val="left" w:pos="-6804"/>
        </w:tabs>
        <w:ind w:firstLine="709"/>
        <w:jc w:val="both"/>
      </w:pPr>
      <w:r w:rsidRPr="00AE34F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6175CE" w:rsidRPr="00AE34F2" w:rsidRDefault="006175CE" w:rsidP="006175CE">
      <w:pPr>
        <w:pStyle w:val="a3"/>
        <w:tabs>
          <w:tab w:val="left" w:pos="-6804"/>
        </w:tabs>
        <w:ind w:firstLine="709"/>
        <w:jc w:val="both"/>
      </w:pPr>
      <w:r w:rsidRPr="00AE34F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6175CE" w:rsidRDefault="006175CE" w:rsidP="006175CE">
      <w:pPr>
        <w:pStyle w:val="a3"/>
        <w:tabs>
          <w:tab w:val="left" w:pos="-6804"/>
        </w:tabs>
        <w:ind w:firstLine="709"/>
        <w:jc w:val="both"/>
      </w:pPr>
      <w:r w:rsidRPr="00AE34F2">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6175CE" w:rsidRPr="00AE34F2" w:rsidRDefault="006175CE" w:rsidP="006175CE">
      <w:pPr>
        <w:pStyle w:val="a3"/>
        <w:tabs>
          <w:tab w:val="left" w:pos="-6804"/>
        </w:tabs>
        <w:ind w:firstLine="709"/>
        <w:jc w:val="both"/>
      </w:pPr>
    </w:p>
    <w:p w:rsidR="006175CE" w:rsidRPr="00AE34F2" w:rsidRDefault="006175CE" w:rsidP="006175CE">
      <w:pPr>
        <w:pStyle w:val="1"/>
        <w:keepNext w:val="0"/>
        <w:spacing w:before="0"/>
        <w:jc w:val="center"/>
        <w:rPr>
          <w:rFonts w:ascii="Times New Roman" w:hAnsi="Times New Roman"/>
          <w:color w:val="000000" w:themeColor="text1"/>
          <w:sz w:val="24"/>
          <w:szCs w:val="24"/>
        </w:rPr>
      </w:pPr>
      <w:bookmarkStart w:id="13" w:name="zArbitraj"/>
      <w:bookmarkEnd w:id="13"/>
      <w:r w:rsidRPr="00AE34F2">
        <w:rPr>
          <w:rFonts w:ascii="Times New Roman" w:hAnsi="Times New Roman"/>
          <w:color w:val="000000" w:themeColor="text1"/>
          <w:sz w:val="24"/>
          <w:szCs w:val="24"/>
        </w:rPr>
        <w:t>15. Перечень приложений</w:t>
      </w:r>
    </w:p>
    <w:p w:rsidR="006175CE" w:rsidRPr="00AE34F2" w:rsidRDefault="006175CE" w:rsidP="006175CE">
      <w:pPr>
        <w:pStyle w:val="a3"/>
        <w:tabs>
          <w:tab w:val="left" w:pos="0"/>
        </w:tabs>
        <w:ind w:firstLine="709"/>
        <w:jc w:val="both"/>
      </w:pPr>
      <w:r w:rsidRPr="00AE34F2">
        <w:t>15.1. К настоящему Договору прилагаются и являются его неотъемлемой частью:</w:t>
      </w:r>
    </w:p>
    <w:p w:rsidR="006175CE" w:rsidRPr="00AE34F2" w:rsidRDefault="006175CE" w:rsidP="006175CE">
      <w:pPr>
        <w:pStyle w:val="31"/>
        <w:tabs>
          <w:tab w:val="left" w:pos="0"/>
        </w:tabs>
        <w:spacing w:after="0"/>
        <w:ind w:firstLine="851"/>
        <w:jc w:val="both"/>
        <w:rPr>
          <w:sz w:val="24"/>
          <w:szCs w:val="24"/>
        </w:rPr>
      </w:pPr>
      <w:r w:rsidRPr="00AE34F2">
        <w:rPr>
          <w:sz w:val="24"/>
          <w:szCs w:val="24"/>
        </w:rPr>
        <w:lastRenderedPageBreak/>
        <w:t>1. Приложение №1 – Т</w:t>
      </w:r>
      <w:r>
        <w:rPr>
          <w:sz w:val="24"/>
          <w:szCs w:val="24"/>
        </w:rPr>
        <w:t xml:space="preserve">ехническое задание </w:t>
      </w:r>
      <w:r w:rsidRPr="00926DE8">
        <w:rPr>
          <w:sz w:val="24"/>
          <w:szCs w:val="24"/>
        </w:rPr>
        <w:t>на оказание услуг по техническому обслуживанию системы пожарной сигнализации и системы оповещения о пожаре работ</w:t>
      </w:r>
      <w:r w:rsidRPr="00AE34F2">
        <w:rPr>
          <w:sz w:val="24"/>
          <w:szCs w:val="24"/>
        </w:rPr>
        <w:t>.</w:t>
      </w:r>
    </w:p>
    <w:p w:rsidR="006175CE" w:rsidRPr="00AE34F2" w:rsidRDefault="006175CE" w:rsidP="006175CE">
      <w:pPr>
        <w:pStyle w:val="31"/>
        <w:tabs>
          <w:tab w:val="left" w:pos="0"/>
        </w:tabs>
        <w:spacing w:after="0"/>
        <w:ind w:firstLine="851"/>
        <w:jc w:val="both"/>
        <w:rPr>
          <w:sz w:val="24"/>
          <w:szCs w:val="24"/>
        </w:rPr>
      </w:pPr>
      <w:r w:rsidRPr="00AE34F2">
        <w:rPr>
          <w:sz w:val="24"/>
          <w:szCs w:val="24"/>
        </w:rPr>
        <w:t>2. Приложение № 2 – Календарный план-график работ/услуг.</w:t>
      </w:r>
    </w:p>
    <w:p w:rsidR="006175CE" w:rsidRPr="00C32218" w:rsidRDefault="006175CE" w:rsidP="006175CE">
      <w:pPr>
        <w:spacing w:before="0"/>
        <w:rPr>
          <w:color w:val="000000" w:themeColor="text1"/>
          <w:szCs w:val="24"/>
        </w:rPr>
      </w:pPr>
    </w:p>
    <w:p w:rsidR="006175CE" w:rsidRPr="00C32218" w:rsidRDefault="006175CE" w:rsidP="006175CE">
      <w:pPr>
        <w:pStyle w:val="1"/>
        <w:spacing w:before="0"/>
        <w:ind w:left="720"/>
        <w:jc w:val="center"/>
        <w:rPr>
          <w:rFonts w:ascii="Times New Roman" w:hAnsi="Times New Roman"/>
          <w:color w:val="000000" w:themeColor="text1"/>
          <w:sz w:val="24"/>
          <w:szCs w:val="24"/>
        </w:rPr>
      </w:pPr>
      <w:r w:rsidRPr="00C32218">
        <w:rPr>
          <w:rFonts w:ascii="Times New Roman" w:hAnsi="Times New Roman"/>
          <w:color w:val="000000" w:themeColor="text1"/>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6175CE" w:rsidRPr="00725CC6" w:rsidTr="000D15B3">
        <w:tc>
          <w:tcPr>
            <w:tcW w:w="4786" w:type="dxa"/>
            <w:tcBorders>
              <w:top w:val="single" w:sz="4" w:space="0" w:color="auto"/>
              <w:left w:val="single" w:sz="4" w:space="0" w:color="auto"/>
              <w:bottom w:val="single" w:sz="4" w:space="0" w:color="auto"/>
              <w:right w:val="single" w:sz="4" w:space="0" w:color="auto"/>
            </w:tcBorders>
          </w:tcPr>
          <w:p w:rsidR="006175CE" w:rsidRPr="00725CC6" w:rsidRDefault="006175CE" w:rsidP="000D15B3">
            <w:pPr>
              <w:pStyle w:val="af5"/>
              <w:widowControl w:val="0"/>
              <w:suppressAutoHyphens/>
              <w:autoSpaceDN w:val="0"/>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Заказчик:</w:t>
            </w:r>
          </w:p>
          <w:p w:rsidR="006175CE"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p>
          <w:p w:rsidR="006175CE" w:rsidRPr="00456823" w:rsidRDefault="006175CE" w:rsidP="000D15B3">
            <w:pPr>
              <w:pStyle w:val="af5"/>
              <w:widowControl w:val="0"/>
              <w:suppressAutoHyphens/>
              <w:autoSpaceDN w:val="0"/>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w:t>
            </w:r>
            <w:r w:rsidRPr="00456823">
              <w:rPr>
                <w:rFonts w:ascii="Times New Roman" w:hAnsi="Times New Roman" w:cs="Times New Roman"/>
                <w:b/>
                <w:sz w:val="24"/>
                <w:szCs w:val="24"/>
                <w:lang w:val="ru-RU"/>
              </w:rPr>
              <w:t>УЗ «</w:t>
            </w:r>
            <w:r w:rsidR="00DB7B17">
              <w:rPr>
                <w:rFonts w:ascii="Times New Roman" w:hAnsi="Times New Roman" w:cs="Times New Roman"/>
                <w:b/>
                <w:sz w:val="24"/>
                <w:szCs w:val="24"/>
                <w:lang w:val="ru-RU"/>
              </w:rPr>
              <w:t xml:space="preserve">Поликлиника «РЖД-Медицина» г.Ноябрьск» </w:t>
            </w:r>
          </w:p>
          <w:p w:rsidR="006175CE" w:rsidRPr="00456823"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456823">
              <w:rPr>
                <w:rFonts w:ascii="Times New Roman" w:hAnsi="Times New Roman" w:cs="Times New Roman"/>
                <w:sz w:val="24"/>
                <w:szCs w:val="24"/>
                <w:lang w:val="ru-RU"/>
              </w:rPr>
              <w:t xml:space="preserve">Адрес: </w:t>
            </w:r>
            <w:r w:rsidR="00DB7B17">
              <w:rPr>
                <w:rFonts w:ascii="Times New Roman" w:hAnsi="Times New Roman" w:cs="Times New Roman"/>
                <w:sz w:val="24"/>
                <w:szCs w:val="24"/>
                <w:lang w:val="ru-RU"/>
              </w:rPr>
              <w:t>629811 ЯНАО г.Ноябрьск ул.Привокзальная</w:t>
            </w:r>
            <w:r w:rsidR="00B664FF">
              <w:rPr>
                <w:rFonts w:ascii="Times New Roman" w:hAnsi="Times New Roman" w:cs="Times New Roman"/>
                <w:sz w:val="24"/>
                <w:szCs w:val="24"/>
                <w:lang w:val="ru-RU"/>
              </w:rPr>
              <w:t xml:space="preserve"> 1 А</w:t>
            </w:r>
          </w:p>
          <w:p w:rsidR="006175CE" w:rsidRPr="00456823"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456823">
              <w:rPr>
                <w:rFonts w:ascii="Times New Roman" w:hAnsi="Times New Roman" w:cs="Times New Roman"/>
                <w:sz w:val="24"/>
                <w:szCs w:val="24"/>
                <w:lang w:val="ru-RU"/>
              </w:rPr>
              <w:t>ОГРН:</w:t>
            </w:r>
            <w:r w:rsidR="00B664FF">
              <w:rPr>
                <w:rFonts w:ascii="Times New Roman" w:hAnsi="Times New Roman" w:cs="Times New Roman"/>
                <w:sz w:val="24"/>
                <w:szCs w:val="24"/>
                <w:lang w:val="ru-RU"/>
              </w:rPr>
              <w:t>1048900553932</w:t>
            </w:r>
          </w:p>
          <w:p w:rsidR="006175CE" w:rsidRPr="00456823"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456823">
              <w:rPr>
                <w:rFonts w:ascii="Times New Roman" w:hAnsi="Times New Roman" w:cs="Times New Roman"/>
                <w:sz w:val="24"/>
                <w:szCs w:val="24"/>
                <w:lang w:val="ru-RU"/>
              </w:rPr>
              <w:t xml:space="preserve">ИНН/КПП: </w:t>
            </w:r>
            <w:r w:rsidR="00B664FF">
              <w:rPr>
                <w:rFonts w:ascii="Times New Roman" w:hAnsi="Times New Roman" w:cs="Times New Roman"/>
                <w:sz w:val="24"/>
                <w:szCs w:val="24"/>
                <w:lang w:val="ru-RU"/>
              </w:rPr>
              <w:t>8905033818/890501001</w:t>
            </w:r>
          </w:p>
          <w:p w:rsidR="006175CE" w:rsidRPr="00B664FF"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456823">
              <w:rPr>
                <w:rFonts w:ascii="Times New Roman" w:hAnsi="Times New Roman" w:cs="Times New Roman"/>
                <w:sz w:val="24"/>
                <w:szCs w:val="24"/>
                <w:lang w:val="ru-RU"/>
              </w:rPr>
              <w:t>Тел.:(</w:t>
            </w:r>
            <w:r w:rsidR="00B664FF">
              <w:rPr>
                <w:rFonts w:ascii="Times New Roman" w:hAnsi="Times New Roman" w:cs="Times New Roman"/>
                <w:sz w:val="24"/>
                <w:szCs w:val="24"/>
                <w:lang w:val="ru-RU"/>
              </w:rPr>
              <w:t>3496) 45-57-55/33-58-60</w:t>
            </w:r>
          </w:p>
          <w:p w:rsidR="006175CE" w:rsidRPr="00B664FF"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456823">
              <w:rPr>
                <w:rFonts w:ascii="Times New Roman" w:hAnsi="Times New Roman" w:cs="Times New Roman"/>
                <w:sz w:val="24"/>
                <w:szCs w:val="24"/>
              </w:rPr>
              <w:t>E</w:t>
            </w:r>
            <w:r w:rsidRPr="00456823">
              <w:rPr>
                <w:rFonts w:ascii="Times New Roman" w:hAnsi="Times New Roman" w:cs="Times New Roman"/>
                <w:sz w:val="24"/>
                <w:szCs w:val="24"/>
                <w:lang w:val="ru-RU"/>
              </w:rPr>
              <w:t>-</w:t>
            </w:r>
            <w:r w:rsidRPr="00456823">
              <w:rPr>
                <w:rFonts w:ascii="Times New Roman" w:hAnsi="Times New Roman" w:cs="Times New Roman"/>
                <w:sz w:val="24"/>
                <w:szCs w:val="24"/>
              </w:rPr>
              <w:t>mail</w:t>
            </w:r>
            <w:r w:rsidRPr="00456823">
              <w:rPr>
                <w:rFonts w:ascii="Times New Roman" w:hAnsi="Times New Roman" w:cs="Times New Roman"/>
                <w:sz w:val="24"/>
                <w:szCs w:val="24"/>
                <w:lang w:val="ru-RU"/>
              </w:rPr>
              <w:t>:</w:t>
            </w:r>
            <w:r w:rsidR="00B664FF">
              <w:rPr>
                <w:rFonts w:ascii="Times New Roman" w:hAnsi="Times New Roman" w:cs="Times New Roman"/>
                <w:sz w:val="24"/>
                <w:szCs w:val="24"/>
              </w:rPr>
              <w:t>sekretar</w:t>
            </w:r>
            <w:r w:rsidR="00B664FF" w:rsidRPr="00B664FF">
              <w:rPr>
                <w:rFonts w:ascii="Times New Roman" w:hAnsi="Times New Roman" w:cs="Times New Roman"/>
                <w:sz w:val="24"/>
                <w:szCs w:val="24"/>
                <w:lang w:val="ru-RU"/>
              </w:rPr>
              <w:t>@</w:t>
            </w:r>
            <w:r w:rsidR="00B664FF">
              <w:rPr>
                <w:rFonts w:ascii="Times New Roman" w:hAnsi="Times New Roman" w:cs="Times New Roman"/>
                <w:sz w:val="24"/>
                <w:szCs w:val="24"/>
              </w:rPr>
              <w:t>linpol</w:t>
            </w:r>
            <w:r w:rsidR="00B664FF" w:rsidRPr="00B664FF">
              <w:rPr>
                <w:rFonts w:ascii="Times New Roman" w:hAnsi="Times New Roman" w:cs="Times New Roman"/>
                <w:sz w:val="24"/>
                <w:szCs w:val="24"/>
                <w:lang w:val="ru-RU"/>
              </w:rPr>
              <w:t>.</w:t>
            </w:r>
          </w:p>
          <w:p w:rsidR="006175CE" w:rsidRPr="00456823"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456823">
              <w:rPr>
                <w:rFonts w:ascii="Times New Roman" w:hAnsi="Times New Roman" w:cs="Times New Roman"/>
                <w:sz w:val="24"/>
                <w:szCs w:val="24"/>
                <w:lang w:val="ru-RU"/>
              </w:rPr>
              <w:t xml:space="preserve">Банк: </w:t>
            </w:r>
            <w:r w:rsidR="00B664FF">
              <w:rPr>
                <w:rFonts w:ascii="Times New Roman" w:hAnsi="Times New Roman" w:cs="Times New Roman"/>
                <w:sz w:val="24"/>
                <w:szCs w:val="24"/>
                <w:lang w:val="ru-RU"/>
              </w:rPr>
              <w:t>Западно-Сибирский банк ПАО «Сбербанк России» г.Тюмень</w:t>
            </w:r>
          </w:p>
          <w:p w:rsidR="006175CE" w:rsidRPr="00456823"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456823">
              <w:rPr>
                <w:rFonts w:ascii="Times New Roman" w:hAnsi="Times New Roman" w:cs="Times New Roman"/>
                <w:sz w:val="24"/>
                <w:szCs w:val="24"/>
                <w:lang w:val="ru-RU"/>
              </w:rPr>
              <w:t>р/счет</w:t>
            </w:r>
            <w:r w:rsidR="00711774">
              <w:rPr>
                <w:rFonts w:ascii="Times New Roman" w:hAnsi="Times New Roman" w:cs="Times New Roman"/>
                <w:sz w:val="24"/>
                <w:szCs w:val="24"/>
                <w:lang w:val="ru-RU"/>
              </w:rPr>
              <w:t xml:space="preserve"> 40703810767030100087  </w:t>
            </w:r>
          </w:p>
          <w:p w:rsidR="006175CE" w:rsidRPr="00456823"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456823">
              <w:rPr>
                <w:rFonts w:ascii="Times New Roman" w:hAnsi="Times New Roman" w:cs="Times New Roman"/>
                <w:sz w:val="24"/>
                <w:szCs w:val="24"/>
                <w:lang w:val="ru-RU"/>
              </w:rPr>
              <w:t xml:space="preserve">кор/счет </w:t>
            </w:r>
            <w:r w:rsidR="00711774">
              <w:rPr>
                <w:rFonts w:ascii="Times New Roman" w:hAnsi="Times New Roman" w:cs="Times New Roman"/>
                <w:sz w:val="24"/>
                <w:szCs w:val="24"/>
                <w:lang w:val="ru-RU"/>
              </w:rPr>
              <w:t>30101810800000000651</w:t>
            </w:r>
          </w:p>
          <w:p w:rsidR="006175CE" w:rsidRPr="00725CC6"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456823">
              <w:rPr>
                <w:rFonts w:ascii="Times New Roman" w:hAnsi="Times New Roman" w:cs="Times New Roman"/>
                <w:sz w:val="24"/>
                <w:szCs w:val="24"/>
                <w:lang w:val="ru-RU"/>
              </w:rPr>
              <w:t xml:space="preserve">БИК </w:t>
            </w:r>
            <w:r w:rsidR="00711774">
              <w:rPr>
                <w:rFonts w:ascii="Times New Roman" w:hAnsi="Times New Roman" w:cs="Times New Roman"/>
                <w:sz w:val="24"/>
                <w:szCs w:val="24"/>
                <w:lang w:val="ru-RU"/>
              </w:rPr>
              <w:t>047102651</w:t>
            </w:r>
          </w:p>
        </w:tc>
        <w:tc>
          <w:tcPr>
            <w:tcW w:w="4678" w:type="dxa"/>
            <w:tcBorders>
              <w:top w:val="single" w:sz="4" w:space="0" w:color="auto"/>
              <w:left w:val="single" w:sz="4" w:space="0" w:color="auto"/>
              <w:bottom w:val="single" w:sz="4" w:space="0" w:color="auto"/>
              <w:right w:val="single" w:sz="4" w:space="0" w:color="auto"/>
            </w:tcBorders>
          </w:tcPr>
          <w:p w:rsidR="006175CE" w:rsidRPr="00725CC6" w:rsidRDefault="006175CE" w:rsidP="000D15B3">
            <w:pPr>
              <w:pStyle w:val="af5"/>
              <w:widowControl w:val="0"/>
              <w:suppressAutoHyphens/>
              <w:autoSpaceDN w:val="0"/>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Исполнитель:</w:t>
            </w:r>
          </w:p>
          <w:p w:rsidR="006175CE" w:rsidRPr="00725CC6" w:rsidRDefault="006175CE" w:rsidP="000D15B3">
            <w:pPr>
              <w:spacing w:before="0"/>
              <w:rPr>
                <w:szCs w:val="24"/>
              </w:rPr>
            </w:pPr>
          </w:p>
        </w:tc>
      </w:tr>
      <w:tr w:rsidR="006175CE" w:rsidRPr="00725CC6" w:rsidTr="000D15B3">
        <w:trPr>
          <w:trHeight w:val="841"/>
        </w:trPr>
        <w:tc>
          <w:tcPr>
            <w:tcW w:w="4786" w:type="dxa"/>
            <w:tcBorders>
              <w:top w:val="single" w:sz="4" w:space="0" w:color="auto"/>
              <w:left w:val="single" w:sz="4" w:space="0" w:color="auto"/>
              <w:bottom w:val="single" w:sz="4" w:space="0" w:color="auto"/>
              <w:right w:val="single" w:sz="4" w:space="0" w:color="auto"/>
            </w:tcBorders>
          </w:tcPr>
          <w:p w:rsidR="006175CE" w:rsidRPr="00725CC6" w:rsidRDefault="006175CE" w:rsidP="000D15B3">
            <w:pPr>
              <w:pStyle w:val="ConsNormal"/>
              <w:ind w:firstLine="0"/>
              <w:jc w:val="both"/>
              <w:rPr>
                <w:rFonts w:ascii="Times New Roman" w:hAnsi="Times New Roman" w:cs="Times New Roman"/>
                <w:sz w:val="24"/>
                <w:szCs w:val="24"/>
              </w:rPr>
            </w:pPr>
          </w:p>
          <w:p w:rsidR="006175CE" w:rsidRPr="00725CC6" w:rsidRDefault="006175CE" w:rsidP="0071177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_______________</w:t>
            </w:r>
            <w:r w:rsidRPr="00725CC6">
              <w:rPr>
                <w:rFonts w:ascii="Times New Roman" w:hAnsi="Times New Roman" w:cs="Times New Roman"/>
                <w:sz w:val="24"/>
                <w:szCs w:val="24"/>
              </w:rPr>
              <w:t>/</w:t>
            </w:r>
            <w:r w:rsidR="00711774">
              <w:rPr>
                <w:rFonts w:ascii="Times New Roman" w:hAnsi="Times New Roman" w:cs="Times New Roman"/>
                <w:sz w:val="24"/>
                <w:szCs w:val="24"/>
              </w:rPr>
              <w:t>Н.Г.Брюханова/</w:t>
            </w:r>
          </w:p>
        </w:tc>
        <w:tc>
          <w:tcPr>
            <w:tcW w:w="4678" w:type="dxa"/>
            <w:tcBorders>
              <w:top w:val="single" w:sz="4" w:space="0" w:color="auto"/>
              <w:left w:val="single" w:sz="4" w:space="0" w:color="auto"/>
              <w:bottom w:val="single" w:sz="4" w:space="0" w:color="auto"/>
              <w:right w:val="single" w:sz="4" w:space="0" w:color="auto"/>
            </w:tcBorders>
          </w:tcPr>
          <w:p w:rsidR="006175CE" w:rsidRPr="00725CC6" w:rsidRDefault="006175CE" w:rsidP="000D15B3">
            <w:pPr>
              <w:pStyle w:val="af5"/>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6175CE" w:rsidRPr="00711774" w:rsidRDefault="006175CE" w:rsidP="000D15B3">
            <w:pPr>
              <w:pStyle w:val="af5"/>
              <w:widowControl w:val="0"/>
              <w:suppressAutoHyphens/>
              <w:autoSpaceDN w:val="0"/>
              <w:jc w:val="both"/>
              <w:textAlignment w:val="baseline"/>
              <w:rPr>
                <w:rFonts w:ascii="Times New Roman" w:hAnsi="Times New Roman" w:cs="Times New Roman"/>
                <w:sz w:val="24"/>
                <w:szCs w:val="24"/>
                <w:lang w:val="ru-RU"/>
              </w:rPr>
            </w:pPr>
            <w:r w:rsidRPr="00725CC6">
              <w:rPr>
                <w:rFonts w:ascii="Times New Roman" w:hAnsi="Times New Roman" w:cs="Times New Roman"/>
                <w:sz w:val="24"/>
                <w:szCs w:val="24"/>
                <w:lang w:val="ru-RU"/>
              </w:rPr>
              <w:t>___________________</w:t>
            </w:r>
            <w:r w:rsidRPr="00711774">
              <w:rPr>
                <w:rFonts w:ascii="Times New Roman" w:hAnsi="Times New Roman" w:cs="Times New Roman"/>
                <w:sz w:val="24"/>
                <w:szCs w:val="24"/>
                <w:lang w:val="ru-RU"/>
              </w:rPr>
              <w:t>/ __________/</w:t>
            </w:r>
          </w:p>
        </w:tc>
      </w:tr>
    </w:tbl>
    <w:p w:rsidR="006175CE" w:rsidRPr="00725CC6" w:rsidRDefault="006175CE" w:rsidP="006175CE">
      <w:pPr>
        <w:spacing w:before="0"/>
        <w:rPr>
          <w:szCs w:val="24"/>
        </w:rPr>
      </w:pPr>
    </w:p>
    <w:p w:rsidR="006175CE" w:rsidRPr="00725CC6" w:rsidRDefault="006175CE" w:rsidP="006175CE">
      <w:pPr>
        <w:spacing w:before="0"/>
        <w:rPr>
          <w:szCs w:val="24"/>
        </w:rPr>
      </w:pPr>
    </w:p>
    <w:p w:rsidR="006175CE" w:rsidRPr="00725CC6" w:rsidRDefault="006175CE" w:rsidP="006175CE">
      <w:pPr>
        <w:spacing w:before="0"/>
        <w:jc w:val="right"/>
        <w:rPr>
          <w:szCs w:val="24"/>
        </w:rPr>
      </w:pPr>
      <w:r w:rsidRPr="00725CC6">
        <w:rPr>
          <w:szCs w:val="24"/>
        </w:rPr>
        <w:br w:type="page"/>
      </w:r>
    </w:p>
    <w:p w:rsidR="006175CE" w:rsidRPr="00725CC6" w:rsidRDefault="006175CE" w:rsidP="006175CE">
      <w:pPr>
        <w:spacing w:before="0"/>
        <w:jc w:val="right"/>
        <w:rPr>
          <w:szCs w:val="24"/>
        </w:rPr>
      </w:pPr>
      <w:r w:rsidRPr="00725CC6">
        <w:rPr>
          <w:szCs w:val="24"/>
        </w:rPr>
        <w:lastRenderedPageBreak/>
        <w:t>Приложение № 1</w:t>
      </w:r>
    </w:p>
    <w:p w:rsidR="006175CE" w:rsidRPr="00725CC6" w:rsidRDefault="006175CE" w:rsidP="006175CE">
      <w:pPr>
        <w:spacing w:before="0"/>
        <w:jc w:val="right"/>
        <w:rPr>
          <w:szCs w:val="24"/>
        </w:rPr>
      </w:pPr>
      <w:r w:rsidRPr="00725CC6">
        <w:rPr>
          <w:szCs w:val="24"/>
        </w:rPr>
        <w:t>к Договору №_____</w:t>
      </w:r>
    </w:p>
    <w:p w:rsidR="006175CE" w:rsidRPr="00725CC6" w:rsidRDefault="006175CE" w:rsidP="006175CE">
      <w:pPr>
        <w:spacing w:before="0"/>
        <w:jc w:val="right"/>
        <w:rPr>
          <w:szCs w:val="24"/>
        </w:rPr>
      </w:pPr>
      <w:r w:rsidRPr="00725CC6">
        <w:rPr>
          <w:szCs w:val="24"/>
        </w:rPr>
        <w:t>от «___» __________ 20</w:t>
      </w:r>
      <w:r>
        <w:rPr>
          <w:szCs w:val="24"/>
        </w:rPr>
        <w:t>1</w:t>
      </w:r>
      <w:r w:rsidR="00DB7B17">
        <w:rPr>
          <w:szCs w:val="24"/>
        </w:rPr>
        <w:t xml:space="preserve">9 </w:t>
      </w:r>
      <w:r w:rsidRPr="00725CC6">
        <w:rPr>
          <w:szCs w:val="24"/>
        </w:rPr>
        <w:t>г.</w:t>
      </w:r>
    </w:p>
    <w:p w:rsidR="006175CE" w:rsidRPr="00725CC6" w:rsidRDefault="006175CE" w:rsidP="006175CE">
      <w:pPr>
        <w:spacing w:before="0"/>
        <w:jc w:val="center"/>
        <w:rPr>
          <w:szCs w:val="24"/>
        </w:rPr>
      </w:pPr>
    </w:p>
    <w:p w:rsidR="006175CE" w:rsidRPr="00725CC6" w:rsidRDefault="006175CE" w:rsidP="006175CE">
      <w:pPr>
        <w:keepNext/>
        <w:spacing w:before="0"/>
        <w:jc w:val="center"/>
        <w:outlineLvl w:val="4"/>
        <w:rPr>
          <w:b/>
          <w:bCs/>
          <w:snapToGrid w:val="0"/>
          <w:szCs w:val="24"/>
        </w:rPr>
      </w:pPr>
    </w:p>
    <w:p w:rsidR="006175CE" w:rsidRPr="00725CC6" w:rsidRDefault="006175CE" w:rsidP="006175CE">
      <w:pPr>
        <w:keepNext/>
        <w:spacing w:before="0"/>
        <w:jc w:val="center"/>
        <w:outlineLvl w:val="4"/>
        <w:rPr>
          <w:b/>
          <w:bCs/>
          <w:snapToGrid w:val="0"/>
          <w:szCs w:val="24"/>
        </w:rPr>
      </w:pPr>
      <w:r w:rsidRPr="00725CC6">
        <w:rPr>
          <w:b/>
          <w:bCs/>
          <w:snapToGrid w:val="0"/>
          <w:szCs w:val="24"/>
        </w:rPr>
        <w:t xml:space="preserve">Требования к </w:t>
      </w:r>
      <w:r w:rsidRPr="00725CC6">
        <w:rPr>
          <w:b/>
          <w:bCs/>
          <w:i/>
          <w:snapToGrid w:val="0"/>
          <w:szCs w:val="24"/>
          <w:u w:val="single"/>
        </w:rPr>
        <w:t>выполняемым работам/оказываемым услугам</w:t>
      </w:r>
    </w:p>
    <w:p w:rsidR="006175CE" w:rsidRPr="00725CC6" w:rsidRDefault="006175CE" w:rsidP="006175CE">
      <w:pPr>
        <w:spacing w:before="0"/>
        <w:rPr>
          <w:b/>
          <w:szCs w:val="24"/>
        </w:rPr>
      </w:pPr>
    </w:p>
    <w:p w:rsidR="006175CE" w:rsidRPr="00725CC6" w:rsidRDefault="006175CE" w:rsidP="006175CE">
      <w:pPr>
        <w:spacing w:before="0"/>
        <w:rPr>
          <w:i/>
          <w:szCs w:val="24"/>
          <w:highlight w:val="yellow"/>
          <w:u w:val="single"/>
        </w:rPr>
      </w:pPr>
      <w:r w:rsidRPr="00725CC6">
        <w:rPr>
          <w:szCs w:val="24"/>
        </w:rPr>
        <w:t xml:space="preserve">1. Цели </w:t>
      </w:r>
      <w:r w:rsidRPr="00725CC6">
        <w:rPr>
          <w:i/>
          <w:szCs w:val="24"/>
          <w:u w:val="single"/>
        </w:rPr>
        <w:t>выполнения работ/оказания услуг.</w:t>
      </w:r>
    </w:p>
    <w:p w:rsidR="006175CE" w:rsidRPr="00725CC6" w:rsidRDefault="006175CE" w:rsidP="006175CE">
      <w:pPr>
        <w:spacing w:before="0"/>
        <w:rPr>
          <w:szCs w:val="24"/>
        </w:rPr>
      </w:pPr>
      <w:r w:rsidRPr="00725CC6">
        <w:rPr>
          <w:szCs w:val="24"/>
        </w:rPr>
        <w:t>2. Требования к документам.</w:t>
      </w:r>
    </w:p>
    <w:p w:rsidR="006175CE" w:rsidRPr="00725CC6" w:rsidRDefault="006175CE" w:rsidP="006175CE">
      <w:pPr>
        <w:spacing w:before="0"/>
        <w:textAlignment w:val="baseline"/>
        <w:rPr>
          <w:szCs w:val="24"/>
        </w:rPr>
      </w:pPr>
      <w:r w:rsidRPr="00725CC6">
        <w:rPr>
          <w:szCs w:val="24"/>
        </w:rPr>
        <w:t>Документы и материалы перед сдачей должны быть согласованы с Заказчиком.</w:t>
      </w:r>
    </w:p>
    <w:p w:rsidR="006175CE" w:rsidRDefault="006175CE" w:rsidP="006175CE">
      <w:pPr>
        <w:numPr>
          <w:ilvl w:val="0"/>
          <w:numId w:val="16"/>
        </w:numPr>
        <w:autoSpaceDE w:val="0"/>
        <w:autoSpaceDN w:val="0"/>
        <w:adjustRightInd w:val="0"/>
        <w:spacing w:before="0"/>
        <w:rPr>
          <w:szCs w:val="24"/>
        </w:rPr>
      </w:pPr>
      <w:r w:rsidRPr="00725CC6">
        <w:rPr>
          <w:szCs w:val="24"/>
        </w:rPr>
        <w:t xml:space="preserve">Список </w:t>
      </w:r>
      <w:r w:rsidRPr="00725CC6">
        <w:rPr>
          <w:i/>
          <w:szCs w:val="24"/>
          <w:u w:val="single"/>
        </w:rPr>
        <w:t>работ/услуг</w:t>
      </w:r>
      <w:r w:rsidRPr="00725CC6">
        <w:rPr>
          <w:szCs w:val="24"/>
        </w:rPr>
        <w:t xml:space="preserve">, </w:t>
      </w:r>
      <w:r w:rsidRPr="00725CC6">
        <w:rPr>
          <w:i/>
          <w:szCs w:val="24"/>
          <w:u w:val="single"/>
        </w:rPr>
        <w:t>выполняемых/оказываемых</w:t>
      </w:r>
      <w:r w:rsidRPr="00725CC6">
        <w:rPr>
          <w:szCs w:val="24"/>
        </w:rPr>
        <w:t xml:space="preserve"> в рамках настоящего Договора, и их характеристики.</w:t>
      </w:r>
    </w:p>
    <w:p w:rsidR="006175CE" w:rsidRPr="00725CC6" w:rsidRDefault="006175CE" w:rsidP="006175CE">
      <w:pPr>
        <w:numPr>
          <w:ilvl w:val="0"/>
          <w:numId w:val="16"/>
        </w:numPr>
        <w:autoSpaceDE w:val="0"/>
        <w:autoSpaceDN w:val="0"/>
        <w:adjustRightInd w:val="0"/>
        <w:spacing w:before="0"/>
        <w:rPr>
          <w:szCs w:val="24"/>
        </w:rPr>
      </w:pPr>
      <w:r>
        <w:rPr>
          <w:szCs w:val="24"/>
        </w:rPr>
        <w:t xml:space="preserve">Результат </w:t>
      </w:r>
      <w:r w:rsidRPr="0078136D">
        <w:rPr>
          <w:i/>
          <w:szCs w:val="24"/>
          <w:u w:val="single"/>
        </w:rPr>
        <w:t>работ/услуг</w:t>
      </w:r>
      <w:r>
        <w:rPr>
          <w:szCs w:val="24"/>
        </w:rPr>
        <w:t>.</w:t>
      </w:r>
    </w:p>
    <w:p w:rsidR="006175CE" w:rsidRPr="00725CC6" w:rsidRDefault="006175CE" w:rsidP="006175CE">
      <w:pPr>
        <w:spacing w:before="0"/>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6175CE" w:rsidRPr="00725CC6" w:rsidTr="000D15B3">
        <w:tc>
          <w:tcPr>
            <w:tcW w:w="4375" w:type="dxa"/>
          </w:tcPr>
          <w:p w:rsidR="006175CE" w:rsidRPr="00725CC6" w:rsidRDefault="006175CE" w:rsidP="000D15B3">
            <w:pPr>
              <w:spacing w:before="0"/>
              <w:rPr>
                <w:b/>
                <w:szCs w:val="24"/>
              </w:rPr>
            </w:pPr>
            <w:r w:rsidRPr="00725CC6">
              <w:rPr>
                <w:b/>
                <w:szCs w:val="24"/>
              </w:rPr>
              <w:t>От Заказчика</w:t>
            </w:r>
          </w:p>
          <w:p w:rsidR="006175CE" w:rsidRPr="00725CC6" w:rsidRDefault="006175CE" w:rsidP="000D15B3">
            <w:pPr>
              <w:spacing w:before="0"/>
              <w:rPr>
                <w:bCs/>
                <w:szCs w:val="24"/>
              </w:rPr>
            </w:pPr>
          </w:p>
        </w:tc>
        <w:tc>
          <w:tcPr>
            <w:tcW w:w="587" w:type="dxa"/>
          </w:tcPr>
          <w:p w:rsidR="006175CE" w:rsidRPr="00725CC6" w:rsidRDefault="006175CE" w:rsidP="000D15B3">
            <w:pPr>
              <w:spacing w:before="0"/>
              <w:rPr>
                <w:b/>
                <w:bCs/>
                <w:szCs w:val="24"/>
              </w:rPr>
            </w:pPr>
          </w:p>
        </w:tc>
        <w:tc>
          <w:tcPr>
            <w:tcW w:w="4747" w:type="dxa"/>
          </w:tcPr>
          <w:p w:rsidR="006175CE" w:rsidRPr="00725CC6" w:rsidRDefault="006175CE" w:rsidP="000D15B3">
            <w:pPr>
              <w:spacing w:before="0"/>
              <w:rPr>
                <w:b/>
                <w:szCs w:val="24"/>
              </w:rPr>
            </w:pPr>
            <w:r w:rsidRPr="00725CC6">
              <w:rPr>
                <w:b/>
                <w:szCs w:val="24"/>
              </w:rPr>
              <w:t>От Исполнителя</w:t>
            </w:r>
          </w:p>
          <w:p w:rsidR="006175CE" w:rsidRPr="00725CC6" w:rsidRDefault="006175CE" w:rsidP="000D15B3">
            <w:pPr>
              <w:spacing w:before="0"/>
              <w:rPr>
                <w:szCs w:val="24"/>
              </w:rPr>
            </w:pPr>
          </w:p>
        </w:tc>
      </w:tr>
      <w:tr w:rsidR="006175CE" w:rsidRPr="00725CC6" w:rsidTr="000D15B3">
        <w:tc>
          <w:tcPr>
            <w:tcW w:w="4375" w:type="dxa"/>
          </w:tcPr>
          <w:p w:rsidR="006175CE" w:rsidRPr="00725CC6" w:rsidRDefault="006175CE" w:rsidP="000D15B3">
            <w:pPr>
              <w:spacing w:before="0"/>
              <w:rPr>
                <w:b/>
                <w:bCs/>
                <w:szCs w:val="24"/>
              </w:rPr>
            </w:pPr>
          </w:p>
        </w:tc>
        <w:tc>
          <w:tcPr>
            <w:tcW w:w="587" w:type="dxa"/>
          </w:tcPr>
          <w:p w:rsidR="006175CE" w:rsidRPr="00725CC6" w:rsidRDefault="006175CE" w:rsidP="000D15B3">
            <w:pPr>
              <w:spacing w:before="0"/>
              <w:rPr>
                <w:b/>
                <w:bCs/>
                <w:szCs w:val="24"/>
              </w:rPr>
            </w:pPr>
          </w:p>
        </w:tc>
        <w:tc>
          <w:tcPr>
            <w:tcW w:w="4747" w:type="dxa"/>
          </w:tcPr>
          <w:p w:rsidR="006175CE" w:rsidRPr="00725CC6" w:rsidRDefault="006175CE" w:rsidP="000D15B3">
            <w:pPr>
              <w:spacing w:before="0"/>
              <w:rPr>
                <w:b/>
                <w:bCs/>
                <w:szCs w:val="24"/>
              </w:rPr>
            </w:pPr>
          </w:p>
          <w:p w:rsidR="006175CE" w:rsidRPr="00725CC6" w:rsidRDefault="006175CE" w:rsidP="000D15B3">
            <w:pPr>
              <w:spacing w:before="0"/>
              <w:rPr>
                <w:b/>
                <w:bCs/>
                <w:szCs w:val="24"/>
              </w:rPr>
            </w:pPr>
          </w:p>
        </w:tc>
      </w:tr>
      <w:tr w:rsidR="006175CE" w:rsidRPr="00725CC6" w:rsidTr="000D15B3">
        <w:tc>
          <w:tcPr>
            <w:tcW w:w="4375" w:type="dxa"/>
          </w:tcPr>
          <w:p w:rsidR="006175CE" w:rsidRPr="00725CC6" w:rsidRDefault="006175CE" w:rsidP="000D15B3">
            <w:pPr>
              <w:spacing w:before="0"/>
              <w:ind w:firstLine="0"/>
              <w:rPr>
                <w:szCs w:val="24"/>
              </w:rPr>
            </w:pPr>
            <w:r>
              <w:rPr>
                <w:szCs w:val="24"/>
              </w:rPr>
              <w:t>_________________/</w:t>
            </w:r>
            <w:r w:rsidR="00DB7B17">
              <w:rPr>
                <w:szCs w:val="24"/>
              </w:rPr>
              <w:t>Н.Г. Брюханова /</w:t>
            </w:r>
          </w:p>
        </w:tc>
        <w:tc>
          <w:tcPr>
            <w:tcW w:w="587" w:type="dxa"/>
          </w:tcPr>
          <w:p w:rsidR="006175CE" w:rsidRPr="00725CC6" w:rsidRDefault="006175CE" w:rsidP="000D15B3">
            <w:pPr>
              <w:spacing w:before="0"/>
              <w:rPr>
                <w:b/>
                <w:bCs/>
                <w:szCs w:val="24"/>
              </w:rPr>
            </w:pPr>
          </w:p>
        </w:tc>
        <w:tc>
          <w:tcPr>
            <w:tcW w:w="4747" w:type="dxa"/>
          </w:tcPr>
          <w:p w:rsidR="006175CE" w:rsidRPr="00725CC6" w:rsidRDefault="006175CE" w:rsidP="000D15B3">
            <w:pPr>
              <w:spacing w:before="0"/>
              <w:rPr>
                <w:szCs w:val="24"/>
              </w:rPr>
            </w:pPr>
            <w:r w:rsidRPr="00725CC6">
              <w:rPr>
                <w:szCs w:val="24"/>
              </w:rPr>
              <w:t>___________________ /_______/</w:t>
            </w:r>
          </w:p>
        </w:tc>
      </w:tr>
      <w:tr w:rsidR="006175CE" w:rsidRPr="00725CC6" w:rsidTr="000D15B3">
        <w:tc>
          <w:tcPr>
            <w:tcW w:w="4375" w:type="dxa"/>
          </w:tcPr>
          <w:p w:rsidR="006175CE" w:rsidRPr="00725CC6" w:rsidRDefault="006175CE" w:rsidP="000D15B3">
            <w:pPr>
              <w:spacing w:before="0"/>
              <w:rPr>
                <w:szCs w:val="24"/>
              </w:rPr>
            </w:pPr>
          </w:p>
        </w:tc>
        <w:tc>
          <w:tcPr>
            <w:tcW w:w="587" w:type="dxa"/>
          </w:tcPr>
          <w:p w:rsidR="006175CE" w:rsidRPr="00725CC6" w:rsidRDefault="006175CE" w:rsidP="000D15B3">
            <w:pPr>
              <w:spacing w:before="0"/>
              <w:rPr>
                <w:b/>
                <w:bCs/>
                <w:szCs w:val="24"/>
              </w:rPr>
            </w:pPr>
          </w:p>
        </w:tc>
        <w:tc>
          <w:tcPr>
            <w:tcW w:w="4747" w:type="dxa"/>
          </w:tcPr>
          <w:p w:rsidR="006175CE" w:rsidRPr="00725CC6" w:rsidRDefault="006175CE" w:rsidP="000D15B3">
            <w:pPr>
              <w:spacing w:before="0"/>
              <w:rPr>
                <w:szCs w:val="24"/>
              </w:rPr>
            </w:pPr>
          </w:p>
        </w:tc>
      </w:tr>
    </w:tbl>
    <w:p w:rsidR="006175CE" w:rsidRPr="00725CC6" w:rsidRDefault="006175CE" w:rsidP="006175CE">
      <w:pPr>
        <w:spacing w:before="0"/>
        <w:rPr>
          <w:szCs w:val="24"/>
        </w:rPr>
      </w:pPr>
    </w:p>
    <w:p w:rsidR="006175CE" w:rsidRPr="00725CC6" w:rsidRDefault="006175CE" w:rsidP="006175CE">
      <w:pPr>
        <w:pageBreakBefore/>
        <w:spacing w:before="0"/>
        <w:rPr>
          <w:szCs w:val="24"/>
        </w:rPr>
        <w:sectPr w:rsidR="006175CE" w:rsidRPr="00725CC6" w:rsidSect="000D15B3">
          <w:headerReference w:type="default" r:id="rId11"/>
          <w:headerReference w:type="first" r:id="rId12"/>
          <w:endnotePr>
            <w:numFmt w:val="decimal"/>
          </w:endnotePr>
          <w:pgSz w:w="11906" w:h="16838" w:code="9"/>
          <w:pgMar w:top="1134" w:right="707" w:bottom="1134" w:left="1560" w:header="851" w:footer="720" w:gutter="0"/>
          <w:cols w:space="720"/>
          <w:titlePg/>
          <w:docGrid w:linePitch="272"/>
        </w:sectPr>
      </w:pPr>
    </w:p>
    <w:p w:rsidR="006175CE" w:rsidRPr="00725CC6" w:rsidRDefault="006175CE" w:rsidP="006175CE">
      <w:pPr>
        <w:pageBreakBefore/>
        <w:spacing w:before="0"/>
        <w:jc w:val="right"/>
        <w:rPr>
          <w:szCs w:val="24"/>
        </w:rPr>
      </w:pPr>
      <w:r w:rsidRPr="00725CC6">
        <w:rPr>
          <w:szCs w:val="24"/>
        </w:rPr>
        <w:lastRenderedPageBreak/>
        <w:t>Приложение № 2</w:t>
      </w:r>
    </w:p>
    <w:p w:rsidR="006175CE" w:rsidRPr="00725CC6" w:rsidRDefault="006175CE" w:rsidP="006175CE">
      <w:pPr>
        <w:spacing w:before="0"/>
        <w:jc w:val="right"/>
        <w:rPr>
          <w:szCs w:val="24"/>
        </w:rPr>
      </w:pPr>
      <w:r w:rsidRPr="00725CC6">
        <w:rPr>
          <w:szCs w:val="24"/>
        </w:rPr>
        <w:t>к Договору №___________</w:t>
      </w:r>
    </w:p>
    <w:p w:rsidR="006175CE" w:rsidRPr="00725CC6" w:rsidRDefault="006175CE" w:rsidP="006175CE">
      <w:pPr>
        <w:spacing w:before="0"/>
        <w:jc w:val="right"/>
        <w:rPr>
          <w:szCs w:val="24"/>
        </w:rPr>
      </w:pPr>
      <w:r w:rsidRPr="00725CC6">
        <w:rPr>
          <w:szCs w:val="24"/>
        </w:rPr>
        <w:t>от «___» ____________ 20</w:t>
      </w:r>
      <w:r>
        <w:rPr>
          <w:szCs w:val="24"/>
        </w:rPr>
        <w:t>1</w:t>
      </w:r>
      <w:r w:rsidR="00DB7B17">
        <w:rPr>
          <w:szCs w:val="24"/>
        </w:rPr>
        <w:t xml:space="preserve">9 </w:t>
      </w:r>
      <w:r w:rsidRPr="00725CC6">
        <w:rPr>
          <w:szCs w:val="24"/>
        </w:rPr>
        <w:t>г.</w:t>
      </w:r>
    </w:p>
    <w:p w:rsidR="006175CE" w:rsidRPr="00725CC6" w:rsidRDefault="006175CE" w:rsidP="006175CE">
      <w:pPr>
        <w:spacing w:before="0"/>
        <w:rPr>
          <w:szCs w:val="24"/>
        </w:rPr>
      </w:pPr>
    </w:p>
    <w:p w:rsidR="006175CE" w:rsidRPr="00725CC6" w:rsidRDefault="006175CE" w:rsidP="006175CE">
      <w:pPr>
        <w:spacing w:before="0"/>
        <w:jc w:val="center"/>
        <w:rPr>
          <w:b/>
          <w:szCs w:val="24"/>
        </w:rPr>
      </w:pPr>
      <w:r w:rsidRPr="00725CC6">
        <w:rPr>
          <w:b/>
          <w:szCs w:val="24"/>
        </w:rPr>
        <w:t>КАЛЕНДАРНЫЙ ПЛАН</w:t>
      </w:r>
      <w:r>
        <w:rPr>
          <w:b/>
          <w:szCs w:val="24"/>
        </w:rPr>
        <w:t xml:space="preserve">-ГРАФИК РАБОТ/ </w:t>
      </w:r>
      <w:r w:rsidRPr="001937CC">
        <w:rPr>
          <w:b/>
          <w:i/>
          <w:szCs w:val="24"/>
        </w:rPr>
        <w:t>УСЛУГ</w:t>
      </w:r>
    </w:p>
    <w:p w:rsidR="006175CE" w:rsidRPr="00725CC6" w:rsidRDefault="006175CE" w:rsidP="006175CE">
      <w:pPr>
        <w:spacing w:before="0"/>
        <w:rPr>
          <w:b/>
          <w:szCs w:val="24"/>
        </w:rPr>
      </w:pPr>
    </w:p>
    <w:p w:rsidR="006175CE" w:rsidRPr="00725CC6" w:rsidRDefault="006175CE" w:rsidP="006175CE">
      <w:pPr>
        <w:spacing w:before="0"/>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218"/>
        <w:gridCol w:w="1473"/>
        <w:gridCol w:w="1656"/>
        <w:gridCol w:w="2131"/>
      </w:tblGrid>
      <w:tr w:rsidR="006175CE" w:rsidRPr="00725CC6" w:rsidTr="000D15B3">
        <w:trPr>
          <w:tblHeader/>
        </w:trPr>
        <w:tc>
          <w:tcPr>
            <w:tcW w:w="464" w:type="pct"/>
            <w:shd w:val="clear" w:color="auto" w:fill="auto"/>
            <w:vAlign w:val="center"/>
          </w:tcPr>
          <w:p w:rsidR="006175CE" w:rsidRPr="00725CC6" w:rsidRDefault="006175CE" w:rsidP="000D15B3">
            <w:pPr>
              <w:spacing w:before="0"/>
              <w:ind w:firstLine="0"/>
              <w:rPr>
                <w:b/>
                <w:szCs w:val="24"/>
              </w:rPr>
            </w:pPr>
            <w:r w:rsidRPr="00725CC6">
              <w:rPr>
                <w:b/>
                <w:szCs w:val="24"/>
              </w:rPr>
              <w:t>№</w:t>
            </w:r>
          </w:p>
          <w:p w:rsidR="006175CE" w:rsidRPr="00725CC6" w:rsidRDefault="006175CE" w:rsidP="000D15B3">
            <w:pPr>
              <w:spacing w:before="0"/>
              <w:rPr>
                <w:b/>
                <w:szCs w:val="24"/>
              </w:rPr>
            </w:pPr>
          </w:p>
        </w:tc>
        <w:tc>
          <w:tcPr>
            <w:tcW w:w="1722" w:type="pct"/>
            <w:tcBorders>
              <w:bottom w:val="single" w:sz="4" w:space="0" w:color="auto"/>
            </w:tcBorders>
            <w:shd w:val="clear" w:color="auto" w:fill="auto"/>
            <w:vAlign w:val="center"/>
          </w:tcPr>
          <w:p w:rsidR="006175CE" w:rsidRPr="00725CC6" w:rsidRDefault="006175CE" w:rsidP="000D15B3">
            <w:pPr>
              <w:spacing w:before="0"/>
              <w:ind w:firstLine="0"/>
              <w:rPr>
                <w:b/>
                <w:szCs w:val="24"/>
              </w:rPr>
            </w:pPr>
            <w:r w:rsidRPr="00725CC6">
              <w:rPr>
                <w:b/>
                <w:szCs w:val="24"/>
              </w:rPr>
              <w:t>Наименование работ/</w:t>
            </w:r>
            <w:r w:rsidRPr="001937CC">
              <w:rPr>
                <w:b/>
                <w:i/>
                <w:szCs w:val="24"/>
              </w:rPr>
              <w:t>услуг</w:t>
            </w:r>
          </w:p>
        </w:tc>
        <w:tc>
          <w:tcPr>
            <w:tcW w:w="788" w:type="pct"/>
            <w:vAlign w:val="center"/>
          </w:tcPr>
          <w:p w:rsidR="006175CE" w:rsidRPr="00725CC6" w:rsidRDefault="006175CE" w:rsidP="000D15B3">
            <w:pPr>
              <w:spacing w:before="0"/>
              <w:ind w:firstLine="0"/>
              <w:rPr>
                <w:b/>
                <w:szCs w:val="24"/>
              </w:rPr>
            </w:pPr>
            <w:r w:rsidRPr="00725CC6">
              <w:rPr>
                <w:b/>
                <w:szCs w:val="24"/>
              </w:rPr>
              <w:t xml:space="preserve">Стоимость  </w:t>
            </w:r>
          </w:p>
          <w:p w:rsidR="006175CE" w:rsidRPr="00725CC6" w:rsidRDefault="006175CE" w:rsidP="000D15B3">
            <w:pPr>
              <w:spacing w:before="0"/>
              <w:rPr>
                <w:b/>
                <w:szCs w:val="24"/>
                <w:lang w:val="en-US"/>
              </w:rPr>
            </w:pPr>
            <w:r w:rsidRPr="00725CC6">
              <w:rPr>
                <w:b/>
                <w:szCs w:val="24"/>
              </w:rPr>
              <w:t>руб.</w:t>
            </w:r>
          </w:p>
        </w:tc>
        <w:tc>
          <w:tcPr>
            <w:tcW w:w="886" w:type="pct"/>
            <w:shd w:val="clear" w:color="auto" w:fill="auto"/>
            <w:vAlign w:val="center"/>
          </w:tcPr>
          <w:p w:rsidR="006175CE" w:rsidRPr="00725CC6" w:rsidRDefault="006175CE" w:rsidP="000D15B3">
            <w:pPr>
              <w:spacing w:before="0"/>
              <w:ind w:firstLine="0"/>
              <w:rPr>
                <w:b/>
                <w:szCs w:val="24"/>
              </w:rPr>
            </w:pPr>
            <w:r w:rsidRPr="00725CC6">
              <w:rPr>
                <w:b/>
                <w:szCs w:val="24"/>
              </w:rPr>
              <w:t>Срок выполнения (дата/время или сроки этапов</w:t>
            </w:r>
            <w:r>
              <w:rPr>
                <w:b/>
                <w:szCs w:val="24"/>
              </w:rPr>
              <w:t>)</w:t>
            </w:r>
          </w:p>
        </w:tc>
        <w:tc>
          <w:tcPr>
            <w:tcW w:w="1140" w:type="pct"/>
            <w:shd w:val="clear" w:color="auto" w:fill="auto"/>
            <w:vAlign w:val="center"/>
          </w:tcPr>
          <w:p w:rsidR="006175CE" w:rsidRPr="00725CC6" w:rsidRDefault="006175CE" w:rsidP="000D15B3">
            <w:pPr>
              <w:spacing w:before="0"/>
              <w:ind w:firstLine="0"/>
              <w:rPr>
                <w:b/>
                <w:szCs w:val="24"/>
              </w:rPr>
            </w:pPr>
            <w:r w:rsidRPr="00725CC6">
              <w:rPr>
                <w:b/>
                <w:szCs w:val="24"/>
              </w:rPr>
              <w:t>Результат</w:t>
            </w:r>
          </w:p>
        </w:tc>
      </w:tr>
      <w:tr w:rsidR="006175CE" w:rsidRPr="00725CC6" w:rsidTr="000D15B3">
        <w:trPr>
          <w:trHeight w:val="2448"/>
        </w:trPr>
        <w:tc>
          <w:tcPr>
            <w:tcW w:w="464" w:type="pct"/>
            <w:tcBorders>
              <w:top w:val="single" w:sz="4" w:space="0" w:color="auto"/>
              <w:bottom w:val="single" w:sz="4" w:space="0" w:color="auto"/>
            </w:tcBorders>
            <w:shd w:val="clear" w:color="auto" w:fill="auto"/>
          </w:tcPr>
          <w:p w:rsidR="006175CE" w:rsidRPr="00725CC6" w:rsidRDefault="006175CE" w:rsidP="000D15B3">
            <w:pPr>
              <w:spacing w:before="0"/>
              <w:rPr>
                <w:szCs w:val="24"/>
              </w:rPr>
            </w:pPr>
          </w:p>
        </w:tc>
        <w:tc>
          <w:tcPr>
            <w:tcW w:w="1722" w:type="pct"/>
            <w:tcBorders>
              <w:top w:val="single" w:sz="4" w:space="0" w:color="auto"/>
              <w:bottom w:val="single" w:sz="4" w:space="0" w:color="auto"/>
            </w:tcBorders>
            <w:shd w:val="clear" w:color="auto" w:fill="auto"/>
          </w:tcPr>
          <w:p w:rsidR="006175CE" w:rsidRPr="00725CC6" w:rsidRDefault="006175CE" w:rsidP="000D15B3">
            <w:pPr>
              <w:spacing w:before="0"/>
              <w:rPr>
                <w:szCs w:val="24"/>
              </w:rPr>
            </w:pPr>
          </w:p>
        </w:tc>
        <w:tc>
          <w:tcPr>
            <w:tcW w:w="788" w:type="pct"/>
            <w:tcBorders>
              <w:top w:val="single" w:sz="4" w:space="0" w:color="auto"/>
              <w:bottom w:val="single" w:sz="4" w:space="0" w:color="auto"/>
            </w:tcBorders>
          </w:tcPr>
          <w:p w:rsidR="006175CE" w:rsidRPr="00725CC6" w:rsidRDefault="006175CE" w:rsidP="000D15B3">
            <w:pPr>
              <w:spacing w:before="0"/>
              <w:rPr>
                <w:bCs/>
                <w:szCs w:val="24"/>
              </w:rPr>
            </w:pPr>
          </w:p>
        </w:tc>
        <w:tc>
          <w:tcPr>
            <w:tcW w:w="886" w:type="pct"/>
            <w:tcBorders>
              <w:top w:val="single" w:sz="4" w:space="0" w:color="auto"/>
              <w:bottom w:val="single" w:sz="4" w:space="0" w:color="auto"/>
            </w:tcBorders>
            <w:shd w:val="clear" w:color="auto" w:fill="auto"/>
          </w:tcPr>
          <w:p w:rsidR="006175CE" w:rsidRPr="00725CC6" w:rsidRDefault="006175CE" w:rsidP="000D15B3">
            <w:pPr>
              <w:spacing w:before="0"/>
              <w:rPr>
                <w:szCs w:val="24"/>
              </w:rPr>
            </w:pPr>
          </w:p>
        </w:tc>
        <w:tc>
          <w:tcPr>
            <w:tcW w:w="1140" w:type="pct"/>
            <w:tcBorders>
              <w:top w:val="single" w:sz="4" w:space="0" w:color="auto"/>
              <w:bottom w:val="single" w:sz="4" w:space="0" w:color="auto"/>
            </w:tcBorders>
            <w:shd w:val="clear" w:color="auto" w:fill="auto"/>
          </w:tcPr>
          <w:p w:rsidR="006175CE" w:rsidRPr="00725CC6" w:rsidRDefault="006175CE" w:rsidP="000D15B3">
            <w:pPr>
              <w:spacing w:before="0"/>
              <w:ind w:right="-1"/>
              <w:rPr>
                <w:szCs w:val="24"/>
              </w:rPr>
            </w:pPr>
          </w:p>
        </w:tc>
      </w:tr>
      <w:tr w:rsidR="006175CE" w:rsidRPr="00725CC6" w:rsidTr="000D15B3">
        <w:tc>
          <w:tcPr>
            <w:tcW w:w="5000" w:type="pct"/>
            <w:gridSpan w:val="5"/>
            <w:tcBorders>
              <w:top w:val="single" w:sz="4" w:space="0" w:color="auto"/>
            </w:tcBorders>
            <w:shd w:val="clear" w:color="auto" w:fill="auto"/>
          </w:tcPr>
          <w:p w:rsidR="006175CE" w:rsidRPr="00725CC6" w:rsidRDefault="006175CE" w:rsidP="000D15B3">
            <w:pPr>
              <w:spacing w:before="0"/>
              <w:ind w:right="-1"/>
              <w:rPr>
                <w:b/>
                <w:szCs w:val="24"/>
              </w:rPr>
            </w:pPr>
            <w:r w:rsidRPr="00725CC6">
              <w:rPr>
                <w:b/>
                <w:szCs w:val="24"/>
              </w:rPr>
              <w:t xml:space="preserve">ИТОГО: </w:t>
            </w:r>
          </w:p>
        </w:tc>
      </w:tr>
    </w:tbl>
    <w:p w:rsidR="006175CE" w:rsidRPr="00725CC6" w:rsidRDefault="006175CE" w:rsidP="006175CE">
      <w:pPr>
        <w:spacing w:before="0"/>
        <w:rPr>
          <w:vanish/>
          <w:szCs w:val="24"/>
        </w:rPr>
      </w:pPr>
    </w:p>
    <w:p w:rsidR="006175CE" w:rsidRPr="00725CC6" w:rsidRDefault="006175CE" w:rsidP="006175CE">
      <w:pPr>
        <w:spacing w:before="0"/>
        <w:rPr>
          <w:vanish/>
          <w:szCs w:val="24"/>
        </w:rPr>
      </w:pPr>
    </w:p>
    <w:p w:rsidR="006175CE" w:rsidRPr="00725CC6" w:rsidRDefault="006175CE" w:rsidP="006175CE">
      <w:pPr>
        <w:spacing w:before="0"/>
        <w:rPr>
          <w:vanish/>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246"/>
        <w:gridCol w:w="703"/>
        <w:gridCol w:w="4406"/>
      </w:tblGrid>
      <w:tr w:rsidR="006175CE" w:rsidRPr="00725CC6" w:rsidTr="000D15B3">
        <w:tc>
          <w:tcPr>
            <w:tcW w:w="2269" w:type="pct"/>
          </w:tcPr>
          <w:p w:rsidR="006175CE" w:rsidRPr="00725CC6" w:rsidRDefault="006175CE" w:rsidP="000D15B3">
            <w:pPr>
              <w:spacing w:before="0"/>
              <w:rPr>
                <w:b/>
                <w:szCs w:val="24"/>
              </w:rPr>
            </w:pPr>
            <w:r w:rsidRPr="00725CC6">
              <w:rPr>
                <w:b/>
                <w:szCs w:val="24"/>
              </w:rPr>
              <w:t>От Заказчика</w:t>
            </w:r>
          </w:p>
          <w:p w:rsidR="006175CE" w:rsidRPr="00725CC6" w:rsidRDefault="006175CE" w:rsidP="000D15B3">
            <w:pPr>
              <w:spacing w:before="0"/>
              <w:rPr>
                <w:b/>
                <w:szCs w:val="24"/>
              </w:rPr>
            </w:pPr>
          </w:p>
          <w:p w:rsidR="006175CE" w:rsidRPr="00725CC6" w:rsidRDefault="006175CE" w:rsidP="000D15B3">
            <w:pPr>
              <w:spacing w:before="0"/>
              <w:rPr>
                <w:bCs/>
                <w:szCs w:val="24"/>
              </w:rPr>
            </w:pPr>
          </w:p>
        </w:tc>
        <w:tc>
          <w:tcPr>
            <w:tcW w:w="376" w:type="pct"/>
          </w:tcPr>
          <w:p w:rsidR="006175CE" w:rsidRPr="00725CC6" w:rsidRDefault="006175CE" w:rsidP="000D15B3">
            <w:pPr>
              <w:spacing w:before="0"/>
              <w:rPr>
                <w:b/>
                <w:bCs/>
                <w:szCs w:val="24"/>
              </w:rPr>
            </w:pPr>
          </w:p>
        </w:tc>
        <w:tc>
          <w:tcPr>
            <w:tcW w:w="2355" w:type="pct"/>
          </w:tcPr>
          <w:p w:rsidR="006175CE" w:rsidRPr="00725CC6" w:rsidRDefault="006175CE" w:rsidP="000D15B3">
            <w:pPr>
              <w:spacing w:before="0"/>
              <w:rPr>
                <w:b/>
                <w:szCs w:val="24"/>
              </w:rPr>
            </w:pPr>
            <w:r w:rsidRPr="00725CC6">
              <w:rPr>
                <w:b/>
                <w:szCs w:val="24"/>
              </w:rPr>
              <w:t>От Исполнителя</w:t>
            </w:r>
          </w:p>
          <w:p w:rsidR="006175CE" w:rsidRPr="00725CC6" w:rsidRDefault="006175CE" w:rsidP="000D15B3">
            <w:pPr>
              <w:spacing w:before="0"/>
              <w:rPr>
                <w:b/>
                <w:bCs/>
                <w:szCs w:val="24"/>
              </w:rPr>
            </w:pPr>
          </w:p>
          <w:p w:rsidR="006175CE" w:rsidRPr="00725CC6" w:rsidRDefault="006175CE" w:rsidP="000D15B3">
            <w:pPr>
              <w:spacing w:before="0"/>
              <w:rPr>
                <w:szCs w:val="24"/>
              </w:rPr>
            </w:pPr>
          </w:p>
        </w:tc>
      </w:tr>
      <w:tr w:rsidR="006175CE" w:rsidRPr="00725CC6" w:rsidTr="000D15B3">
        <w:tc>
          <w:tcPr>
            <w:tcW w:w="2269" w:type="pct"/>
          </w:tcPr>
          <w:p w:rsidR="006175CE" w:rsidRPr="00725CC6" w:rsidRDefault="006175CE" w:rsidP="000D15B3">
            <w:pPr>
              <w:spacing w:before="0"/>
              <w:rPr>
                <w:b/>
                <w:bCs/>
                <w:szCs w:val="24"/>
              </w:rPr>
            </w:pPr>
          </w:p>
          <w:p w:rsidR="006175CE" w:rsidRPr="00725CC6" w:rsidRDefault="006175CE" w:rsidP="000D15B3">
            <w:pPr>
              <w:tabs>
                <w:tab w:val="left" w:pos="1195"/>
              </w:tabs>
              <w:spacing w:before="0"/>
              <w:rPr>
                <w:b/>
                <w:bCs/>
                <w:szCs w:val="24"/>
              </w:rPr>
            </w:pPr>
          </w:p>
        </w:tc>
        <w:tc>
          <w:tcPr>
            <w:tcW w:w="376" w:type="pct"/>
          </w:tcPr>
          <w:p w:rsidR="006175CE" w:rsidRPr="00725CC6" w:rsidRDefault="006175CE" w:rsidP="000D15B3">
            <w:pPr>
              <w:spacing w:before="0"/>
              <w:rPr>
                <w:b/>
                <w:bCs/>
                <w:szCs w:val="24"/>
              </w:rPr>
            </w:pPr>
          </w:p>
        </w:tc>
        <w:tc>
          <w:tcPr>
            <w:tcW w:w="2355" w:type="pct"/>
          </w:tcPr>
          <w:p w:rsidR="006175CE" w:rsidRPr="00725CC6" w:rsidRDefault="006175CE" w:rsidP="000D15B3">
            <w:pPr>
              <w:spacing w:before="0"/>
              <w:rPr>
                <w:b/>
                <w:bCs/>
                <w:szCs w:val="24"/>
              </w:rPr>
            </w:pPr>
          </w:p>
        </w:tc>
      </w:tr>
      <w:tr w:rsidR="006175CE" w:rsidRPr="00725CC6" w:rsidTr="000D15B3">
        <w:tc>
          <w:tcPr>
            <w:tcW w:w="2269" w:type="pct"/>
          </w:tcPr>
          <w:p w:rsidR="006175CE" w:rsidRPr="00725CC6" w:rsidRDefault="006175CE" w:rsidP="000D15B3">
            <w:pPr>
              <w:spacing w:before="0"/>
              <w:ind w:firstLine="0"/>
              <w:rPr>
                <w:szCs w:val="24"/>
              </w:rPr>
            </w:pPr>
            <w:r>
              <w:rPr>
                <w:szCs w:val="24"/>
              </w:rPr>
              <w:t>_________________/</w:t>
            </w:r>
            <w:r w:rsidR="00DB7B17">
              <w:rPr>
                <w:szCs w:val="24"/>
              </w:rPr>
              <w:t>Н.Г.Брюханова/</w:t>
            </w:r>
          </w:p>
        </w:tc>
        <w:tc>
          <w:tcPr>
            <w:tcW w:w="376" w:type="pct"/>
          </w:tcPr>
          <w:p w:rsidR="006175CE" w:rsidRPr="00725CC6" w:rsidRDefault="006175CE" w:rsidP="000D15B3">
            <w:pPr>
              <w:spacing w:before="0"/>
              <w:rPr>
                <w:b/>
                <w:bCs/>
                <w:szCs w:val="24"/>
              </w:rPr>
            </w:pPr>
          </w:p>
        </w:tc>
        <w:tc>
          <w:tcPr>
            <w:tcW w:w="2355" w:type="pct"/>
          </w:tcPr>
          <w:p w:rsidR="006175CE" w:rsidRPr="00725CC6" w:rsidRDefault="006175CE" w:rsidP="000D15B3">
            <w:pPr>
              <w:spacing w:before="0"/>
              <w:rPr>
                <w:szCs w:val="24"/>
              </w:rPr>
            </w:pPr>
            <w:r w:rsidRPr="00725CC6">
              <w:rPr>
                <w:szCs w:val="24"/>
              </w:rPr>
              <w:t>___________________ /_____/</w:t>
            </w:r>
          </w:p>
          <w:p w:rsidR="006175CE" w:rsidRPr="00725CC6" w:rsidRDefault="006175CE" w:rsidP="000D15B3">
            <w:pPr>
              <w:spacing w:before="0"/>
              <w:rPr>
                <w:szCs w:val="24"/>
              </w:rPr>
            </w:pPr>
          </w:p>
        </w:tc>
      </w:tr>
    </w:tbl>
    <w:p w:rsidR="006175CE" w:rsidRDefault="006175CE" w:rsidP="006175CE">
      <w:pPr>
        <w:widowControl/>
        <w:spacing w:before="0"/>
        <w:ind w:firstLine="0"/>
        <w:jc w:val="center"/>
        <w:rPr>
          <w:b/>
          <w:sz w:val="22"/>
          <w:szCs w:val="22"/>
        </w:rPr>
      </w:pPr>
    </w:p>
    <w:p w:rsidR="006175CE" w:rsidRDefault="006175CE" w:rsidP="006175CE">
      <w:pPr>
        <w:widowControl/>
        <w:spacing w:before="0"/>
        <w:ind w:firstLine="0"/>
        <w:jc w:val="right"/>
        <w:rPr>
          <w:b/>
          <w:sz w:val="22"/>
          <w:szCs w:val="22"/>
        </w:rPr>
      </w:pPr>
    </w:p>
    <w:p w:rsidR="006175CE" w:rsidRDefault="006175CE" w:rsidP="006175CE">
      <w:pPr>
        <w:widowControl/>
        <w:spacing w:before="0"/>
        <w:ind w:firstLine="0"/>
        <w:jc w:val="right"/>
        <w:rPr>
          <w:b/>
          <w:sz w:val="22"/>
          <w:szCs w:val="22"/>
        </w:rPr>
      </w:pPr>
    </w:p>
    <w:p w:rsidR="006175CE" w:rsidRDefault="006175CE" w:rsidP="006175CE">
      <w:pPr>
        <w:widowControl/>
        <w:spacing w:before="0"/>
        <w:ind w:firstLine="0"/>
        <w:jc w:val="right"/>
        <w:rPr>
          <w:b/>
          <w:sz w:val="22"/>
          <w:szCs w:val="22"/>
        </w:rPr>
      </w:pPr>
    </w:p>
    <w:p w:rsidR="006175CE" w:rsidRDefault="006175CE" w:rsidP="006175CE">
      <w:pPr>
        <w:widowControl/>
        <w:spacing w:before="0"/>
        <w:ind w:firstLine="0"/>
        <w:jc w:val="right"/>
        <w:rPr>
          <w:b/>
          <w:sz w:val="22"/>
          <w:szCs w:val="22"/>
        </w:rPr>
      </w:pPr>
    </w:p>
    <w:p w:rsidR="006175CE" w:rsidRDefault="006175CE" w:rsidP="006175CE">
      <w:pPr>
        <w:widowControl/>
        <w:spacing w:before="0"/>
        <w:ind w:firstLine="0"/>
        <w:jc w:val="right"/>
        <w:rPr>
          <w:b/>
          <w:sz w:val="22"/>
          <w:szCs w:val="22"/>
        </w:rPr>
      </w:pPr>
    </w:p>
    <w:p w:rsidR="006175CE" w:rsidRDefault="006175CE" w:rsidP="006175CE"/>
    <w:p w:rsidR="006175CE" w:rsidRDefault="006175CE" w:rsidP="006175CE">
      <w:pPr>
        <w:widowControl/>
        <w:spacing w:before="0"/>
        <w:ind w:firstLine="0"/>
        <w:jc w:val="center"/>
        <w:rPr>
          <w:b/>
          <w:sz w:val="22"/>
          <w:szCs w:val="22"/>
        </w:rPr>
      </w:pPr>
    </w:p>
    <w:sectPr w:rsidR="006175CE" w:rsidSect="00FD1587">
      <w:endnotePr>
        <w:numFmt w:val="decimal"/>
      </w:endnotePr>
      <w:pgSz w:w="11906" w:h="16838" w:code="9"/>
      <w:pgMar w:top="1134" w:right="850" w:bottom="1134" w:left="1701"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E6" w:rsidRDefault="00161CE6" w:rsidP="00DD085C">
      <w:pPr>
        <w:spacing w:before="0"/>
      </w:pPr>
      <w:r>
        <w:separator/>
      </w:r>
    </w:p>
  </w:endnote>
  <w:endnote w:type="continuationSeparator" w:id="0">
    <w:p w:rsidR="00161CE6" w:rsidRDefault="00161CE6" w:rsidP="00DD08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B3" w:rsidRDefault="000D15B3" w:rsidP="00A0436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D15B3" w:rsidRDefault="000D15B3" w:rsidP="00A0436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B3" w:rsidRDefault="000D15B3" w:rsidP="00A0436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510E5">
      <w:rPr>
        <w:rStyle w:val="ab"/>
        <w:noProof/>
      </w:rPr>
      <w:t>2</w:t>
    </w:r>
    <w:r>
      <w:rPr>
        <w:rStyle w:val="ab"/>
      </w:rPr>
      <w:fldChar w:fldCharType="end"/>
    </w:r>
  </w:p>
  <w:p w:rsidR="000D15B3" w:rsidRDefault="000D15B3" w:rsidP="00A0436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E6" w:rsidRDefault="00161CE6" w:rsidP="00DD085C">
      <w:pPr>
        <w:spacing w:before="0"/>
      </w:pPr>
      <w:r>
        <w:separator/>
      </w:r>
    </w:p>
  </w:footnote>
  <w:footnote w:type="continuationSeparator" w:id="0">
    <w:p w:rsidR="00161CE6" w:rsidRDefault="00161CE6" w:rsidP="00DD085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B3" w:rsidRDefault="000D15B3" w:rsidP="00A04368">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D15B3" w:rsidRDefault="000D15B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B3" w:rsidRDefault="000D15B3">
    <w:pPr>
      <w:pStyle w:val="ac"/>
      <w:jc w:val="center"/>
    </w:pPr>
    <w:r>
      <w:rPr>
        <w:noProof/>
      </w:rPr>
      <w:fldChar w:fldCharType="begin"/>
    </w:r>
    <w:r>
      <w:rPr>
        <w:noProof/>
      </w:rPr>
      <w:instrText xml:space="preserve"> PAGE   \* MERGEFORMAT </w:instrText>
    </w:r>
    <w:r>
      <w:rPr>
        <w:noProof/>
      </w:rPr>
      <w:fldChar w:fldCharType="separate"/>
    </w:r>
    <w:r w:rsidR="006510E5">
      <w:rPr>
        <w:noProof/>
      </w:rPr>
      <w:t>16</w:t>
    </w:r>
    <w:r>
      <w:rPr>
        <w:noProof/>
      </w:rPr>
      <w:fldChar w:fldCharType="end"/>
    </w:r>
  </w:p>
  <w:p w:rsidR="000D15B3" w:rsidRDefault="000D15B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B3" w:rsidRDefault="000D15B3">
    <w:pPr>
      <w:pStyle w:val="ac"/>
      <w:jc w:val="center"/>
    </w:pPr>
  </w:p>
  <w:p w:rsidR="000D15B3" w:rsidRDefault="000D15B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7C29"/>
    <w:multiLevelType w:val="multilevel"/>
    <w:tmpl w:val="4F64220A"/>
    <w:lvl w:ilvl="0">
      <w:start w:val="1"/>
      <w:numFmt w:val="decimal"/>
      <w:lvlText w:val="%1."/>
      <w:lvlJc w:val="left"/>
      <w:pPr>
        <w:ind w:left="1211" w:hanging="360"/>
      </w:pPr>
      <w:rPr>
        <w:rFonts w:cs="Times New Roman" w:hint="default"/>
        <w:b/>
        <w:sz w:val="24"/>
      </w:rPr>
    </w:lvl>
    <w:lvl w:ilvl="1">
      <w:start w:val="2"/>
      <w:numFmt w:val="decimal"/>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rPr>
    </w:lvl>
    <w:lvl w:ilvl="3">
      <w:start w:val="1"/>
      <w:numFmt w:val="decimal"/>
      <w:isLgl/>
      <w:lvlText w:val="%1.%2.%3.%4."/>
      <w:lvlJc w:val="left"/>
      <w:pPr>
        <w:ind w:left="1429" w:hanging="72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1789" w:hanging="108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149" w:hanging="1440"/>
      </w:pPr>
      <w:rPr>
        <w:rFonts w:cs="Times New Roman" w:hint="default"/>
        <w:b/>
      </w:rPr>
    </w:lvl>
    <w:lvl w:ilvl="8">
      <w:start w:val="1"/>
      <w:numFmt w:val="decimal"/>
      <w:isLgl/>
      <w:lvlText w:val="%1.%2.%3.%4.%5.%6.%7.%8.%9."/>
      <w:lvlJc w:val="left"/>
      <w:pPr>
        <w:ind w:left="2509" w:hanging="1800"/>
      </w:pPr>
      <w:rPr>
        <w:rFonts w:cs="Times New Roman" w:hint="default"/>
        <w:b/>
      </w:rPr>
    </w:lvl>
  </w:abstractNum>
  <w:abstractNum w:abstractNumId="1"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7562A6"/>
    <w:multiLevelType w:val="multilevel"/>
    <w:tmpl w:val="922E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A151232"/>
    <w:multiLevelType w:val="hybridMultilevel"/>
    <w:tmpl w:val="DDB29F9A"/>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C3285"/>
    <w:multiLevelType w:val="multilevel"/>
    <w:tmpl w:val="4F64220A"/>
    <w:lvl w:ilvl="0">
      <w:start w:val="1"/>
      <w:numFmt w:val="decimal"/>
      <w:lvlText w:val="%1."/>
      <w:lvlJc w:val="left"/>
      <w:pPr>
        <w:ind w:left="1211" w:hanging="360"/>
      </w:pPr>
      <w:rPr>
        <w:rFonts w:cs="Times New Roman" w:hint="default"/>
        <w:b/>
        <w:sz w:val="24"/>
      </w:rPr>
    </w:lvl>
    <w:lvl w:ilvl="1">
      <w:start w:val="2"/>
      <w:numFmt w:val="decimal"/>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rPr>
    </w:lvl>
    <w:lvl w:ilvl="3">
      <w:start w:val="1"/>
      <w:numFmt w:val="decimal"/>
      <w:isLgl/>
      <w:lvlText w:val="%1.%2.%3.%4."/>
      <w:lvlJc w:val="left"/>
      <w:pPr>
        <w:ind w:left="1429" w:hanging="72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1789" w:hanging="108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149" w:hanging="1440"/>
      </w:pPr>
      <w:rPr>
        <w:rFonts w:cs="Times New Roman" w:hint="default"/>
        <w:b/>
      </w:rPr>
    </w:lvl>
    <w:lvl w:ilvl="8">
      <w:start w:val="1"/>
      <w:numFmt w:val="decimal"/>
      <w:isLgl/>
      <w:lvlText w:val="%1.%2.%3.%4.%5.%6.%7.%8.%9."/>
      <w:lvlJc w:val="left"/>
      <w:pPr>
        <w:ind w:left="2509" w:hanging="1800"/>
      </w:pPr>
      <w:rPr>
        <w:rFonts w:cs="Times New Roman" w:hint="default"/>
        <w:b/>
      </w:rPr>
    </w:lvl>
  </w:abstractNum>
  <w:abstractNum w:abstractNumId="7"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3D7454EB"/>
    <w:multiLevelType w:val="hybridMultilevel"/>
    <w:tmpl w:val="0026FB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BF38D5"/>
    <w:multiLevelType w:val="multilevel"/>
    <w:tmpl w:val="E5CA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25691F"/>
    <w:multiLevelType w:val="multilevel"/>
    <w:tmpl w:val="3EDAB5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3"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67892E83"/>
    <w:multiLevelType w:val="hybridMultilevel"/>
    <w:tmpl w:val="1A20A8F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15"/>
  </w:num>
  <w:num w:numId="4">
    <w:abstractNumId w:val="8"/>
  </w:num>
  <w:num w:numId="5">
    <w:abstractNumId w:val="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1"/>
  </w:num>
  <w:num w:numId="10">
    <w:abstractNumId w:val="7"/>
  </w:num>
  <w:num w:numId="11">
    <w:abstractNumId w:val="13"/>
  </w:num>
  <w:num w:numId="12">
    <w:abstractNumId w:val="12"/>
  </w:num>
  <w:num w:numId="13">
    <w:abstractNumId w:val="5"/>
  </w:num>
  <w:num w:numId="14">
    <w:abstractNumId w:val="16"/>
  </w:num>
  <w:num w:numId="15">
    <w:abstractNumId w:val="9"/>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4D"/>
    <w:rsid w:val="0002032E"/>
    <w:rsid w:val="00022FF5"/>
    <w:rsid w:val="000307B3"/>
    <w:rsid w:val="00034E6C"/>
    <w:rsid w:val="00037EEE"/>
    <w:rsid w:val="00051E1A"/>
    <w:rsid w:val="00063084"/>
    <w:rsid w:val="000843BC"/>
    <w:rsid w:val="000965F3"/>
    <w:rsid w:val="000A1073"/>
    <w:rsid w:val="000A3FD2"/>
    <w:rsid w:val="000B3812"/>
    <w:rsid w:val="000B5095"/>
    <w:rsid w:val="000B551D"/>
    <w:rsid w:val="000B63E4"/>
    <w:rsid w:val="000B75EA"/>
    <w:rsid w:val="000D11D7"/>
    <w:rsid w:val="000D15B3"/>
    <w:rsid w:val="000E107E"/>
    <w:rsid w:val="000E7223"/>
    <w:rsid w:val="000F3AA2"/>
    <w:rsid w:val="00111E26"/>
    <w:rsid w:val="001227DF"/>
    <w:rsid w:val="00124676"/>
    <w:rsid w:val="00124EAC"/>
    <w:rsid w:val="001409D6"/>
    <w:rsid w:val="001424EF"/>
    <w:rsid w:val="00144A9D"/>
    <w:rsid w:val="0014616B"/>
    <w:rsid w:val="00161CE6"/>
    <w:rsid w:val="00185061"/>
    <w:rsid w:val="00192163"/>
    <w:rsid w:val="00193CD4"/>
    <w:rsid w:val="001A59A1"/>
    <w:rsid w:val="001E66DD"/>
    <w:rsid w:val="00205B1A"/>
    <w:rsid w:val="00214FC6"/>
    <w:rsid w:val="00225292"/>
    <w:rsid w:val="00230974"/>
    <w:rsid w:val="00264035"/>
    <w:rsid w:val="00282E7B"/>
    <w:rsid w:val="0028592E"/>
    <w:rsid w:val="00290282"/>
    <w:rsid w:val="002A70AA"/>
    <w:rsid w:val="002B791A"/>
    <w:rsid w:val="002C0BB1"/>
    <w:rsid w:val="002D1093"/>
    <w:rsid w:val="002D52E8"/>
    <w:rsid w:val="002E6C61"/>
    <w:rsid w:val="00310BAC"/>
    <w:rsid w:val="00312F54"/>
    <w:rsid w:val="00316459"/>
    <w:rsid w:val="00321F36"/>
    <w:rsid w:val="003229B2"/>
    <w:rsid w:val="00325ABC"/>
    <w:rsid w:val="003325C6"/>
    <w:rsid w:val="00337AD6"/>
    <w:rsid w:val="00351929"/>
    <w:rsid w:val="00364D3F"/>
    <w:rsid w:val="003758AC"/>
    <w:rsid w:val="00390A29"/>
    <w:rsid w:val="00395E29"/>
    <w:rsid w:val="003A197C"/>
    <w:rsid w:val="003B1CE7"/>
    <w:rsid w:val="003B235C"/>
    <w:rsid w:val="003E6A47"/>
    <w:rsid w:val="003E6DBF"/>
    <w:rsid w:val="003F77F8"/>
    <w:rsid w:val="0040465F"/>
    <w:rsid w:val="00414CD4"/>
    <w:rsid w:val="004312D2"/>
    <w:rsid w:val="00444AAB"/>
    <w:rsid w:val="00456E58"/>
    <w:rsid w:val="00457192"/>
    <w:rsid w:val="00466C78"/>
    <w:rsid w:val="00485BE0"/>
    <w:rsid w:val="00486010"/>
    <w:rsid w:val="00492BD1"/>
    <w:rsid w:val="00492CC2"/>
    <w:rsid w:val="004D14BF"/>
    <w:rsid w:val="004D3CE4"/>
    <w:rsid w:val="004D780F"/>
    <w:rsid w:val="004E177A"/>
    <w:rsid w:val="004F6E15"/>
    <w:rsid w:val="00500688"/>
    <w:rsid w:val="0054387D"/>
    <w:rsid w:val="00544329"/>
    <w:rsid w:val="00544932"/>
    <w:rsid w:val="005812CD"/>
    <w:rsid w:val="00591AE7"/>
    <w:rsid w:val="00596F90"/>
    <w:rsid w:val="00597896"/>
    <w:rsid w:val="005D5D98"/>
    <w:rsid w:val="005E7A15"/>
    <w:rsid w:val="005F174D"/>
    <w:rsid w:val="0060499E"/>
    <w:rsid w:val="00607AF0"/>
    <w:rsid w:val="006110AC"/>
    <w:rsid w:val="0061204A"/>
    <w:rsid w:val="006175CE"/>
    <w:rsid w:val="00621497"/>
    <w:rsid w:val="00630738"/>
    <w:rsid w:val="0064554F"/>
    <w:rsid w:val="006510E5"/>
    <w:rsid w:val="006571F8"/>
    <w:rsid w:val="00671E99"/>
    <w:rsid w:val="00673CA4"/>
    <w:rsid w:val="00674E47"/>
    <w:rsid w:val="006877E7"/>
    <w:rsid w:val="0068799A"/>
    <w:rsid w:val="00691529"/>
    <w:rsid w:val="006B09F5"/>
    <w:rsid w:val="006B138B"/>
    <w:rsid w:val="006C7958"/>
    <w:rsid w:val="006E7076"/>
    <w:rsid w:val="006F0FA6"/>
    <w:rsid w:val="00701659"/>
    <w:rsid w:val="00711774"/>
    <w:rsid w:val="00717729"/>
    <w:rsid w:val="00717F64"/>
    <w:rsid w:val="0072602C"/>
    <w:rsid w:val="007274F7"/>
    <w:rsid w:val="00733B4C"/>
    <w:rsid w:val="00745A21"/>
    <w:rsid w:val="00745B6E"/>
    <w:rsid w:val="0075393B"/>
    <w:rsid w:val="00753F17"/>
    <w:rsid w:val="00765900"/>
    <w:rsid w:val="0076758A"/>
    <w:rsid w:val="0077383A"/>
    <w:rsid w:val="007A36FB"/>
    <w:rsid w:val="007B12EB"/>
    <w:rsid w:val="007D584D"/>
    <w:rsid w:val="007E663C"/>
    <w:rsid w:val="00814DFF"/>
    <w:rsid w:val="00822FB2"/>
    <w:rsid w:val="00835985"/>
    <w:rsid w:val="00867B8F"/>
    <w:rsid w:val="00877AC6"/>
    <w:rsid w:val="008A1975"/>
    <w:rsid w:val="008A78A8"/>
    <w:rsid w:val="008B5B50"/>
    <w:rsid w:val="008B7371"/>
    <w:rsid w:val="008C00ED"/>
    <w:rsid w:val="008D2399"/>
    <w:rsid w:val="00900AD5"/>
    <w:rsid w:val="00910353"/>
    <w:rsid w:val="00920645"/>
    <w:rsid w:val="0092294B"/>
    <w:rsid w:val="00922F37"/>
    <w:rsid w:val="00932365"/>
    <w:rsid w:val="0093608B"/>
    <w:rsid w:val="00951B3C"/>
    <w:rsid w:val="009746D8"/>
    <w:rsid w:val="009803F2"/>
    <w:rsid w:val="00980618"/>
    <w:rsid w:val="009B31DD"/>
    <w:rsid w:val="009B584D"/>
    <w:rsid w:val="009B5ACC"/>
    <w:rsid w:val="009B6E65"/>
    <w:rsid w:val="009B7335"/>
    <w:rsid w:val="009D49D3"/>
    <w:rsid w:val="00A01439"/>
    <w:rsid w:val="00A04368"/>
    <w:rsid w:val="00A10B8C"/>
    <w:rsid w:val="00A146BB"/>
    <w:rsid w:val="00A23B5A"/>
    <w:rsid w:val="00A25B07"/>
    <w:rsid w:val="00A403C1"/>
    <w:rsid w:val="00A7550E"/>
    <w:rsid w:val="00AA4E6C"/>
    <w:rsid w:val="00AC077F"/>
    <w:rsid w:val="00AD535C"/>
    <w:rsid w:val="00AF34F0"/>
    <w:rsid w:val="00B042A1"/>
    <w:rsid w:val="00B25F0C"/>
    <w:rsid w:val="00B349EF"/>
    <w:rsid w:val="00B34B82"/>
    <w:rsid w:val="00B36EBA"/>
    <w:rsid w:val="00B664FF"/>
    <w:rsid w:val="00B67C9A"/>
    <w:rsid w:val="00B73029"/>
    <w:rsid w:val="00BA0639"/>
    <w:rsid w:val="00BA1B5F"/>
    <w:rsid w:val="00BB6D99"/>
    <w:rsid w:val="00BD7CA9"/>
    <w:rsid w:val="00BD7CC5"/>
    <w:rsid w:val="00BF4082"/>
    <w:rsid w:val="00BF491A"/>
    <w:rsid w:val="00BF5016"/>
    <w:rsid w:val="00C10631"/>
    <w:rsid w:val="00C10EB2"/>
    <w:rsid w:val="00C14C92"/>
    <w:rsid w:val="00C15837"/>
    <w:rsid w:val="00C206A7"/>
    <w:rsid w:val="00C2089F"/>
    <w:rsid w:val="00C225A1"/>
    <w:rsid w:val="00C254BB"/>
    <w:rsid w:val="00C32218"/>
    <w:rsid w:val="00C43B0F"/>
    <w:rsid w:val="00C50F6F"/>
    <w:rsid w:val="00C541CA"/>
    <w:rsid w:val="00C57282"/>
    <w:rsid w:val="00C61001"/>
    <w:rsid w:val="00C64127"/>
    <w:rsid w:val="00C66056"/>
    <w:rsid w:val="00C72307"/>
    <w:rsid w:val="00C72F7D"/>
    <w:rsid w:val="00C77D94"/>
    <w:rsid w:val="00CA523A"/>
    <w:rsid w:val="00CC46B1"/>
    <w:rsid w:val="00CD3B4E"/>
    <w:rsid w:val="00CE40E9"/>
    <w:rsid w:val="00CF4724"/>
    <w:rsid w:val="00CF6C51"/>
    <w:rsid w:val="00D234D2"/>
    <w:rsid w:val="00D4510C"/>
    <w:rsid w:val="00D451F6"/>
    <w:rsid w:val="00D52325"/>
    <w:rsid w:val="00D524EC"/>
    <w:rsid w:val="00D52F42"/>
    <w:rsid w:val="00D605EC"/>
    <w:rsid w:val="00D7636B"/>
    <w:rsid w:val="00D95BAE"/>
    <w:rsid w:val="00D975B6"/>
    <w:rsid w:val="00DA04D0"/>
    <w:rsid w:val="00DA1D28"/>
    <w:rsid w:val="00DB7B17"/>
    <w:rsid w:val="00DC2629"/>
    <w:rsid w:val="00DC4ADB"/>
    <w:rsid w:val="00DD085C"/>
    <w:rsid w:val="00DD6D70"/>
    <w:rsid w:val="00DE20C9"/>
    <w:rsid w:val="00E075E3"/>
    <w:rsid w:val="00E21715"/>
    <w:rsid w:val="00E30A3B"/>
    <w:rsid w:val="00E34388"/>
    <w:rsid w:val="00E43ACD"/>
    <w:rsid w:val="00E43B2E"/>
    <w:rsid w:val="00E45D27"/>
    <w:rsid w:val="00E51326"/>
    <w:rsid w:val="00E5391F"/>
    <w:rsid w:val="00E569C8"/>
    <w:rsid w:val="00E72342"/>
    <w:rsid w:val="00E8427A"/>
    <w:rsid w:val="00E929BD"/>
    <w:rsid w:val="00EA0257"/>
    <w:rsid w:val="00EB532C"/>
    <w:rsid w:val="00EE5194"/>
    <w:rsid w:val="00EF35A2"/>
    <w:rsid w:val="00EF3F82"/>
    <w:rsid w:val="00EF4048"/>
    <w:rsid w:val="00EF51E8"/>
    <w:rsid w:val="00EF6042"/>
    <w:rsid w:val="00F042D6"/>
    <w:rsid w:val="00F04C0E"/>
    <w:rsid w:val="00F05653"/>
    <w:rsid w:val="00F11578"/>
    <w:rsid w:val="00F13158"/>
    <w:rsid w:val="00F40DAE"/>
    <w:rsid w:val="00F413AF"/>
    <w:rsid w:val="00F5078E"/>
    <w:rsid w:val="00F5168B"/>
    <w:rsid w:val="00F70E7D"/>
    <w:rsid w:val="00F75D14"/>
    <w:rsid w:val="00F9400B"/>
    <w:rsid w:val="00F95C13"/>
    <w:rsid w:val="00FA42C5"/>
    <w:rsid w:val="00FB5AB2"/>
    <w:rsid w:val="00FC38F6"/>
    <w:rsid w:val="00FC6B48"/>
    <w:rsid w:val="00FD1587"/>
    <w:rsid w:val="00FD7C81"/>
    <w:rsid w:val="00FE44BB"/>
    <w:rsid w:val="00FF3710"/>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7F5B4-D3CF-4DEB-989C-AF63303D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F174D"/>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205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Section Header3"/>
    <w:basedOn w:val="a"/>
    <w:link w:val="30"/>
    <w:uiPriority w:val="9"/>
    <w:qFormat/>
    <w:rsid w:val="005F174D"/>
    <w:pPr>
      <w:widowControl/>
      <w:spacing w:before="100" w:after="100"/>
      <w:ind w:left="340" w:hanging="170"/>
      <w:outlineLvl w:val="2"/>
    </w:pPr>
    <w:rPr>
      <w:rFonts w:ascii="Arial Unicode MS" w:eastAsia="Arial Unicode M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Section Header3 Знак"/>
    <w:basedOn w:val="a0"/>
    <w:link w:val="3"/>
    <w:uiPriority w:val="9"/>
    <w:rsid w:val="005F174D"/>
    <w:rPr>
      <w:rFonts w:ascii="Arial Unicode MS" w:eastAsia="Arial Unicode MS" w:hAnsi="Times New Roman" w:cs="Times New Roman"/>
      <w:sz w:val="27"/>
      <w:szCs w:val="20"/>
      <w:lang w:eastAsia="ru-RU"/>
    </w:rPr>
  </w:style>
  <w:style w:type="paragraph" w:styleId="a3">
    <w:name w:val="Body Text"/>
    <w:basedOn w:val="a"/>
    <w:link w:val="a4"/>
    <w:rsid w:val="005F174D"/>
    <w:pPr>
      <w:widowControl/>
      <w:spacing w:before="0"/>
      <w:ind w:firstLine="0"/>
      <w:jc w:val="center"/>
    </w:pPr>
  </w:style>
  <w:style w:type="character" w:customStyle="1" w:styleId="a4">
    <w:name w:val="Основной текст Знак"/>
    <w:basedOn w:val="a0"/>
    <w:link w:val="a3"/>
    <w:rsid w:val="005F174D"/>
    <w:rPr>
      <w:rFonts w:ascii="Times New Roman" w:eastAsia="Times New Roman" w:hAnsi="Times New Roman" w:cs="Times New Roman"/>
      <w:sz w:val="24"/>
      <w:szCs w:val="20"/>
      <w:lang w:eastAsia="ru-RU"/>
    </w:rPr>
  </w:style>
  <w:style w:type="paragraph" w:styleId="a5">
    <w:name w:val="Note Heading"/>
    <w:basedOn w:val="a"/>
    <w:next w:val="a"/>
    <w:link w:val="a6"/>
    <w:uiPriority w:val="99"/>
    <w:rsid w:val="005F174D"/>
    <w:pPr>
      <w:widowControl/>
      <w:spacing w:before="0" w:after="60"/>
      <w:ind w:firstLine="0"/>
    </w:pPr>
    <w:rPr>
      <w:szCs w:val="24"/>
    </w:rPr>
  </w:style>
  <w:style w:type="character" w:customStyle="1" w:styleId="a6">
    <w:name w:val="Заголовок записки Знак"/>
    <w:basedOn w:val="a0"/>
    <w:link w:val="a5"/>
    <w:uiPriority w:val="99"/>
    <w:rsid w:val="005F174D"/>
    <w:rPr>
      <w:rFonts w:ascii="Times New Roman" w:eastAsia="Times New Roman" w:hAnsi="Times New Roman" w:cs="Times New Roman"/>
      <w:sz w:val="24"/>
      <w:szCs w:val="24"/>
      <w:lang w:eastAsia="ru-RU"/>
    </w:rPr>
  </w:style>
  <w:style w:type="paragraph" w:styleId="a7">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Знак Знак4,Знак Знак"/>
    <w:basedOn w:val="a"/>
    <w:link w:val="a8"/>
    <w:rsid w:val="005F174D"/>
    <w:pPr>
      <w:widowControl/>
      <w:spacing w:before="0" w:after="150"/>
      <w:ind w:firstLine="0"/>
      <w:jc w:val="left"/>
    </w:pPr>
    <w:rPr>
      <w:sz w:val="18"/>
      <w:szCs w:val="18"/>
    </w:rPr>
  </w:style>
  <w:style w:type="paragraph" w:styleId="a9">
    <w:name w:val="footer"/>
    <w:basedOn w:val="a"/>
    <w:link w:val="aa"/>
    <w:uiPriority w:val="99"/>
    <w:rsid w:val="005F174D"/>
    <w:pPr>
      <w:widowControl/>
      <w:tabs>
        <w:tab w:val="center" w:pos="4677"/>
        <w:tab w:val="right" w:pos="9355"/>
      </w:tabs>
      <w:spacing w:before="0"/>
      <w:ind w:firstLine="0"/>
      <w:jc w:val="left"/>
    </w:pPr>
    <w:rPr>
      <w:sz w:val="20"/>
    </w:rPr>
  </w:style>
  <w:style w:type="character" w:customStyle="1" w:styleId="aa">
    <w:name w:val="Нижний колонтитул Знак"/>
    <w:basedOn w:val="a0"/>
    <w:link w:val="a9"/>
    <w:uiPriority w:val="99"/>
    <w:rsid w:val="005F174D"/>
    <w:rPr>
      <w:rFonts w:ascii="Times New Roman" w:eastAsia="Times New Roman" w:hAnsi="Times New Roman" w:cs="Times New Roman"/>
      <w:sz w:val="20"/>
      <w:szCs w:val="20"/>
      <w:lang w:eastAsia="ru-RU"/>
    </w:rPr>
  </w:style>
  <w:style w:type="character" w:styleId="ab">
    <w:name w:val="page number"/>
    <w:basedOn w:val="a0"/>
    <w:uiPriority w:val="99"/>
    <w:rsid w:val="005F174D"/>
    <w:rPr>
      <w:rFonts w:cs="Times New Roman"/>
    </w:rPr>
  </w:style>
  <w:style w:type="paragraph" w:styleId="ac">
    <w:name w:val="header"/>
    <w:aliases w:val="??????? ??????????,I.L.T.,Aa?oiee eieiioeooe1,Even"/>
    <w:basedOn w:val="a"/>
    <w:link w:val="ad"/>
    <w:uiPriority w:val="99"/>
    <w:rsid w:val="005F174D"/>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basedOn w:val="a0"/>
    <w:link w:val="ac"/>
    <w:uiPriority w:val="99"/>
    <w:rsid w:val="005F174D"/>
    <w:rPr>
      <w:rFonts w:ascii="Times New Roman" w:eastAsia="Times New Roman" w:hAnsi="Times New Roman" w:cs="Times New Roman"/>
      <w:sz w:val="20"/>
      <w:szCs w:val="20"/>
      <w:lang w:eastAsia="ru-RU"/>
    </w:rPr>
  </w:style>
  <w:style w:type="paragraph" w:styleId="2">
    <w:name w:val="Body Text 2"/>
    <w:basedOn w:val="a"/>
    <w:link w:val="20"/>
    <w:uiPriority w:val="99"/>
    <w:rsid w:val="005F174D"/>
    <w:pPr>
      <w:widowControl/>
      <w:spacing w:before="0" w:after="120" w:line="480" w:lineRule="auto"/>
      <w:ind w:firstLine="0"/>
      <w:jc w:val="left"/>
    </w:pPr>
    <w:rPr>
      <w:sz w:val="20"/>
    </w:rPr>
  </w:style>
  <w:style w:type="character" w:customStyle="1" w:styleId="20">
    <w:name w:val="Основной текст 2 Знак"/>
    <w:basedOn w:val="a0"/>
    <w:link w:val="2"/>
    <w:uiPriority w:val="99"/>
    <w:rsid w:val="005F174D"/>
    <w:rPr>
      <w:rFonts w:ascii="Times New Roman" w:eastAsia="Times New Roman" w:hAnsi="Times New Roman" w:cs="Times New Roman"/>
      <w:sz w:val="20"/>
      <w:szCs w:val="20"/>
      <w:lang w:eastAsia="ru-RU"/>
    </w:rPr>
  </w:style>
  <w:style w:type="paragraph" w:styleId="31">
    <w:name w:val="Body Text 3"/>
    <w:basedOn w:val="a"/>
    <w:link w:val="32"/>
    <w:rsid w:val="005F174D"/>
    <w:pPr>
      <w:widowControl/>
      <w:spacing w:before="0" w:after="120"/>
      <w:ind w:firstLine="0"/>
      <w:jc w:val="left"/>
    </w:pPr>
    <w:rPr>
      <w:sz w:val="16"/>
      <w:szCs w:val="16"/>
    </w:rPr>
  </w:style>
  <w:style w:type="character" w:customStyle="1" w:styleId="32">
    <w:name w:val="Основной текст 3 Знак"/>
    <w:basedOn w:val="a0"/>
    <w:link w:val="31"/>
    <w:rsid w:val="005F174D"/>
    <w:rPr>
      <w:rFonts w:ascii="Times New Roman" w:eastAsia="Times New Roman" w:hAnsi="Times New Roman" w:cs="Times New Roman"/>
      <w:sz w:val="16"/>
      <w:szCs w:val="16"/>
      <w:lang w:eastAsia="ru-RU"/>
    </w:rPr>
  </w:style>
  <w:style w:type="paragraph" w:customStyle="1" w:styleId="ConsNormal">
    <w:name w:val="ConsNormal"/>
    <w:link w:val="ConsNormal0"/>
    <w:qFormat/>
    <w:rsid w:val="005F17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Основной шрифт"/>
    <w:semiHidden/>
    <w:rsid w:val="005F174D"/>
  </w:style>
  <w:style w:type="character" w:customStyle="1" w:styleId="ConsNormal0">
    <w:name w:val="ConsNormal Знак"/>
    <w:link w:val="ConsNormal"/>
    <w:locked/>
    <w:rsid w:val="005F174D"/>
    <w:rPr>
      <w:rFonts w:ascii="Arial" w:eastAsia="Times New Roman" w:hAnsi="Arial" w:cs="Arial"/>
      <w:sz w:val="20"/>
      <w:szCs w:val="20"/>
      <w:lang w:eastAsia="ru-RU"/>
    </w:rPr>
  </w:style>
  <w:style w:type="character" w:styleId="af">
    <w:name w:val="Hyperlink"/>
    <w:basedOn w:val="a0"/>
    <w:uiPriority w:val="99"/>
    <w:rsid w:val="005F174D"/>
    <w:rPr>
      <w:rFonts w:cs="Times New Roman"/>
      <w:color w:val="0000FF"/>
      <w:u w:val="single"/>
    </w:rPr>
  </w:style>
  <w:style w:type="character" w:customStyle="1" w:styleId="dropdown-user-namefirst-letter">
    <w:name w:val="dropdown-user-name__first-letter"/>
    <w:basedOn w:val="a0"/>
    <w:rsid w:val="005F174D"/>
    <w:rPr>
      <w:rFonts w:cs="Times New Roman"/>
    </w:rPr>
  </w:style>
  <w:style w:type="character" w:customStyle="1" w:styleId="a8">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7"/>
    <w:uiPriority w:val="99"/>
    <w:locked/>
    <w:rsid w:val="005F174D"/>
    <w:rPr>
      <w:rFonts w:ascii="Times New Roman" w:eastAsia="Times New Roman" w:hAnsi="Times New Roman" w:cs="Times New Roman"/>
      <w:sz w:val="18"/>
      <w:szCs w:val="18"/>
      <w:lang w:eastAsia="ru-RU"/>
    </w:rPr>
  </w:style>
  <w:style w:type="paragraph" w:customStyle="1" w:styleId="af0">
    <w:name w:val="Таблица текст"/>
    <w:basedOn w:val="a"/>
    <w:rsid w:val="005F174D"/>
    <w:pPr>
      <w:widowControl/>
      <w:spacing w:before="40" w:after="40"/>
      <w:ind w:left="57" w:right="57" w:firstLine="0"/>
      <w:jc w:val="left"/>
    </w:pPr>
    <w:rPr>
      <w:sz w:val="22"/>
      <w:szCs w:val="22"/>
    </w:rPr>
  </w:style>
  <w:style w:type="paragraph" w:customStyle="1" w:styleId="ConsNonformat">
    <w:name w:val="ConsNonformat"/>
    <w:rsid w:val="00745B6E"/>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745B6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Title">
    <w:name w:val="ConsTitle"/>
    <w:uiPriority w:val="99"/>
    <w:rsid w:val="00745B6E"/>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paragraph" w:styleId="af1">
    <w:name w:val="List Paragraph"/>
    <w:basedOn w:val="a"/>
    <w:uiPriority w:val="99"/>
    <w:qFormat/>
    <w:rsid w:val="00596F90"/>
    <w:pPr>
      <w:ind w:left="720"/>
      <w:contextualSpacing/>
    </w:pPr>
  </w:style>
  <w:style w:type="paragraph" w:styleId="af2">
    <w:name w:val="Body Text Indent"/>
    <w:basedOn w:val="a"/>
    <w:link w:val="af3"/>
    <w:uiPriority w:val="99"/>
    <w:unhideWhenUsed/>
    <w:rsid w:val="00230974"/>
    <w:pPr>
      <w:spacing w:after="120"/>
      <w:ind w:left="283"/>
    </w:pPr>
  </w:style>
  <w:style w:type="character" w:customStyle="1" w:styleId="af3">
    <w:name w:val="Основной текст с отступом Знак"/>
    <w:basedOn w:val="a0"/>
    <w:link w:val="af2"/>
    <w:uiPriority w:val="99"/>
    <w:rsid w:val="00230974"/>
    <w:rPr>
      <w:rFonts w:ascii="Times New Roman" w:eastAsia="Times New Roman" w:hAnsi="Times New Roman" w:cs="Times New Roman"/>
      <w:sz w:val="24"/>
      <w:szCs w:val="20"/>
      <w:lang w:eastAsia="ru-RU"/>
    </w:rPr>
  </w:style>
  <w:style w:type="paragraph" w:customStyle="1" w:styleId="af4">
    <w:name w:val="áû÷íûé"/>
    <w:uiPriority w:val="99"/>
    <w:rsid w:val="0023097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5">
    <w:name w:val="No Spacing"/>
    <w:basedOn w:val="a"/>
    <w:link w:val="af6"/>
    <w:uiPriority w:val="1"/>
    <w:qFormat/>
    <w:rsid w:val="00230974"/>
    <w:pPr>
      <w:widowControl/>
      <w:spacing w:before="0"/>
      <w:ind w:firstLine="0"/>
      <w:jc w:val="left"/>
    </w:pPr>
    <w:rPr>
      <w:rFonts w:ascii="Calibri" w:hAnsi="Calibri" w:cs="Calibri"/>
      <w:sz w:val="22"/>
      <w:szCs w:val="22"/>
      <w:lang w:val="en-US" w:eastAsia="en-US"/>
    </w:rPr>
  </w:style>
  <w:style w:type="character" w:customStyle="1" w:styleId="af6">
    <w:name w:val="Без интервала Знак"/>
    <w:basedOn w:val="a0"/>
    <w:link w:val="af5"/>
    <w:uiPriority w:val="1"/>
    <w:locked/>
    <w:rsid w:val="00230974"/>
    <w:rPr>
      <w:rFonts w:ascii="Calibri" w:eastAsia="Times New Roman" w:hAnsi="Calibri" w:cs="Calibri"/>
      <w:lang w:val="en-US"/>
    </w:rPr>
  </w:style>
  <w:style w:type="paragraph" w:customStyle="1" w:styleId="Textbody">
    <w:name w:val="Text body"/>
    <w:basedOn w:val="Standard"/>
    <w:rsid w:val="00230974"/>
    <w:pPr>
      <w:spacing w:after="120"/>
    </w:pPr>
    <w:rPr>
      <w:rFonts w:eastAsia="Calibri"/>
    </w:rPr>
  </w:style>
  <w:style w:type="paragraph" w:styleId="21">
    <w:name w:val="List 2"/>
    <w:basedOn w:val="Standard"/>
    <w:uiPriority w:val="99"/>
    <w:rsid w:val="00230974"/>
    <w:pPr>
      <w:spacing w:after="120"/>
      <w:ind w:left="566" w:hanging="283"/>
    </w:pPr>
    <w:rPr>
      <w:rFonts w:eastAsia="Calibri"/>
      <w:sz w:val="20"/>
      <w:szCs w:val="20"/>
    </w:rPr>
  </w:style>
  <w:style w:type="paragraph" w:customStyle="1" w:styleId="Textbodyindent">
    <w:name w:val="Text body indent"/>
    <w:basedOn w:val="Standard"/>
    <w:rsid w:val="00230974"/>
    <w:pPr>
      <w:spacing w:after="200"/>
      <w:ind w:left="283" w:firstLine="720"/>
    </w:pPr>
    <w:rPr>
      <w:rFonts w:ascii="Calibri" w:eastAsia="Calibri" w:hAnsi="Calibri"/>
      <w:sz w:val="28"/>
      <w:szCs w:val="22"/>
    </w:rPr>
  </w:style>
  <w:style w:type="paragraph" w:customStyle="1" w:styleId="TableContents">
    <w:name w:val="Table Contents"/>
    <w:basedOn w:val="Standard"/>
    <w:rsid w:val="00230974"/>
    <w:pPr>
      <w:suppressLineNumbers/>
    </w:pPr>
    <w:rPr>
      <w:rFonts w:eastAsia="Calibri"/>
    </w:rPr>
  </w:style>
  <w:style w:type="character" w:customStyle="1" w:styleId="4">
    <w:name w:val="Основной текст (4) + Не курсив"/>
    <w:rsid w:val="00230974"/>
    <w:rPr>
      <w:i/>
      <w:iCs/>
      <w:sz w:val="27"/>
      <w:szCs w:val="27"/>
      <w:shd w:val="clear" w:color="auto" w:fill="FFFFFF"/>
    </w:rPr>
  </w:style>
  <w:style w:type="character" w:customStyle="1" w:styleId="FontStyle28">
    <w:name w:val="Font Style28"/>
    <w:basedOn w:val="a0"/>
    <w:rsid w:val="00EF51E8"/>
    <w:rPr>
      <w:rFonts w:ascii="Times New Roman" w:hAnsi="Times New Roman" w:cs="Times New Roman"/>
      <w:sz w:val="22"/>
      <w:szCs w:val="22"/>
    </w:rPr>
  </w:style>
  <w:style w:type="paragraph" w:styleId="af7">
    <w:name w:val="Plain Text"/>
    <w:basedOn w:val="a"/>
    <w:link w:val="af8"/>
    <w:rsid w:val="00544329"/>
    <w:pPr>
      <w:widowControl/>
      <w:spacing w:before="0"/>
      <w:ind w:firstLine="0"/>
      <w:jc w:val="left"/>
    </w:pPr>
    <w:rPr>
      <w:rFonts w:ascii="Courier New" w:hAnsi="Courier New"/>
      <w:sz w:val="20"/>
    </w:rPr>
  </w:style>
  <w:style w:type="character" w:customStyle="1" w:styleId="af8">
    <w:name w:val="Текст Знак"/>
    <w:basedOn w:val="a0"/>
    <w:link w:val="af7"/>
    <w:rsid w:val="00544329"/>
    <w:rPr>
      <w:rFonts w:ascii="Courier New" w:eastAsia="Times New Roman" w:hAnsi="Courier New" w:cs="Times New Roman"/>
      <w:sz w:val="20"/>
      <w:szCs w:val="20"/>
      <w:lang w:eastAsia="ru-RU"/>
    </w:rPr>
  </w:style>
  <w:style w:type="paragraph" w:customStyle="1" w:styleId="msonormalbullet2gif">
    <w:name w:val="msonormalbullet2.gif"/>
    <w:basedOn w:val="a"/>
    <w:rsid w:val="00C15837"/>
    <w:pPr>
      <w:widowControl/>
      <w:spacing w:before="280" w:after="280"/>
      <w:ind w:firstLine="0"/>
      <w:jc w:val="left"/>
    </w:pPr>
    <w:rPr>
      <w:szCs w:val="24"/>
      <w:lang w:eastAsia="zh-CN"/>
    </w:rPr>
  </w:style>
  <w:style w:type="paragraph" w:customStyle="1" w:styleId="11">
    <w:name w:val="Абзац списка1"/>
    <w:basedOn w:val="a"/>
    <w:rsid w:val="00F5078E"/>
    <w:pPr>
      <w:widowControl/>
      <w:spacing w:before="0" w:after="200" w:line="276" w:lineRule="auto"/>
      <w:ind w:left="720" w:firstLine="0"/>
      <w:contextualSpacing/>
      <w:jc w:val="left"/>
    </w:pPr>
    <w:rPr>
      <w:rFonts w:ascii="Calibri" w:hAnsi="Calibri"/>
      <w:sz w:val="22"/>
      <w:szCs w:val="22"/>
      <w:lang w:eastAsia="en-US"/>
    </w:rPr>
  </w:style>
  <w:style w:type="paragraph" w:customStyle="1" w:styleId="consplusnormal">
    <w:name w:val="consplusnormal"/>
    <w:basedOn w:val="a"/>
    <w:rsid w:val="00F5078E"/>
    <w:pPr>
      <w:widowControl/>
      <w:spacing w:before="100" w:beforeAutospacing="1" w:after="100" w:afterAutospacing="1"/>
      <w:ind w:firstLine="0"/>
      <w:jc w:val="left"/>
    </w:pPr>
    <w:rPr>
      <w:rFonts w:ascii="Tahoma" w:hAnsi="Tahoma" w:cs="Tahoma"/>
      <w:sz w:val="16"/>
      <w:szCs w:val="16"/>
    </w:rPr>
  </w:style>
  <w:style w:type="character" w:customStyle="1" w:styleId="12">
    <w:name w:val="Основной текст Знак1"/>
    <w:rsid w:val="00F5078E"/>
    <w:rPr>
      <w:sz w:val="24"/>
    </w:rPr>
  </w:style>
  <w:style w:type="paragraph" w:customStyle="1" w:styleId="13">
    <w:name w:val="Без интервала1"/>
    <w:rsid w:val="0092294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05B1A"/>
    <w:rPr>
      <w:rFonts w:asciiTheme="majorHAnsi" w:eastAsiaTheme="majorEastAsia" w:hAnsiTheme="majorHAnsi" w:cstheme="majorBidi"/>
      <w:b/>
      <w:bCs/>
      <w:color w:val="365F91" w:themeColor="accent1" w:themeShade="BF"/>
      <w:sz w:val="28"/>
      <w:szCs w:val="28"/>
      <w:lang w:eastAsia="ru-RU"/>
    </w:rPr>
  </w:style>
  <w:style w:type="paragraph" w:styleId="af9">
    <w:name w:val="Title"/>
    <w:basedOn w:val="a"/>
    <w:link w:val="afa"/>
    <w:qFormat/>
    <w:rsid w:val="00205B1A"/>
    <w:pPr>
      <w:autoSpaceDE w:val="0"/>
      <w:autoSpaceDN w:val="0"/>
      <w:adjustRightInd w:val="0"/>
      <w:spacing w:before="0"/>
      <w:ind w:firstLine="0"/>
      <w:jc w:val="center"/>
    </w:pPr>
    <w:rPr>
      <w:b/>
      <w:bCs/>
      <w:sz w:val="20"/>
    </w:rPr>
  </w:style>
  <w:style w:type="character" w:customStyle="1" w:styleId="afa">
    <w:name w:val="Название Знак"/>
    <w:basedOn w:val="a0"/>
    <w:link w:val="af9"/>
    <w:rsid w:val="00205B1A"/>
    <w:rPr>
      <w:rFonts w:ascii="Times New Roman" w:eastAsia="Times New Roman" w:hAnsi="Times New Roman" w:cs="Times New Roman"/>
      <w:b/>
      <w:bCs/>
      <w:sz w:val="20"/>
      <w:szCs w:val="20"/>
      <w:lang w:eastAsia="ru-RU"/>
    </w:rPr>
  </w:style>
  <w:style w:type="paragraph" w:customStyle="1" w:styleId="Text">
    <w:name w:val="Text"/>
    <w:basedOn w:val="a"/>
    <w:rsid w:val="00205B1A"/>
    <w:pPr>
      <w:widowControl/>
      <w:spacing w:before="0" w:after="240"/>
      <w:ind w:firstLine="0"/>
      <w:jc w:val="left"/>
    </w:pPr>
    <w:rPr>
      <w:lang w:val="en-US" w:eastAsia="en-US"/>
    </w:rPr>
  </w:style>
  <w:style w:type="paragraph" w:customStyle="1" w:styleId="paragraph">
    <w:name w:val="paragraph"/>
    <w:basedOn w:val="a"/>
    <w:rsid w:val="00205B1A"/>
    <w:pPr>
      <w:widowControl/>
      <w:spacing w:before="100" w:beforeAutospacing="1" w:after="100" w:afterAutospacing="1"/>
      <w:ind w:firstLine="0"/>
      <w:jc w:val="left"/>
    </w:pPr>
    <w:rPr>
      <w:szCs w:val="24"/>
    </w:rPr>
  </w:style>
  <w:style w:type="character" w:customStyle="1" w:styleId="eop">
    <w:name w:val="eop"/>
    <w:basedOn w:val="a0"/>
    <w:rsid w:val="00205B1A"/>
  </w:style>
  <w:style w:type="character" w:customStyle="1" w:styleId="normaltextrun">
    <w:name w:val="normaltextrun"/>
    <w:basedOn w:val="a0"/>
    <w:rsid w:val="00205B1A"/>
  </w:style>
  <w:style w:type="character" w:customStyle="1" w:styleId="apple-converted-space">
    <w:name w:val="apple-converted-space"/>
    <w:basedOn w:val="a0"/>
    <w:rsid w:val="0020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5867">
      <w:bodyDiv w:val="1"/>
      <w:marLeft w:val="0"/>
      <w:marRight w:val="0"/>
      <w:marTop w:val="0"/>
      <w:marBottom w:val="0"/>
      <w:divBdr>
        <w:top w:val="none" w:sz="0" w:space="0" w:color="auto"/>
        <w:left w:val="none" w:sz="0" w:space="0" w:color="auto"/>
        <w:bottom w:val="none" w:sz="0" w:space="0" w:color="auto"/>
        <w:right w:val="none" w:sz="0" w:space="0" w:color="auto"/>
      </w:divBdr>
    </w:div>
    <w:div w:id="148636697">
      <w:bodyDiv w:val="1"/>
      <w:marLeft w:val="0"/>
      <w:marRight w:val="0"/>
      <w:marTop w:val="0"/>
      <w:marBottom w:val="0"/>
      <w:divBdr>
        <w:top w:val="none" w:sz="0" w:space="0" w:color="auto"/>
        <w:left w:val="none" w:sz="0" w:space="0" w:color="auto"/>
        <w:bottom w:val="none" w:sz="0" w:space="0" w:color="auto"/>
        <w:right w:val="none" w:sz="0" w:space="0" w:color="auto"/>
      </w:divBdr>
      <w:divsChild>
        <w:div w:id="1471946523">
          <w:marLeft w:val="0"/>
          <w:marRight w:val="0"/>
          <w:marTop w:val="0"/>
          <w:marBottom w:val="0"/>
          <w:divBdr>
            <w:top w:val="none" w:sz="0" w:space="0" w:color="auto"/>
            <w:left w:val="none" w:sz="0" w:space="0" w:color="auto"/>
            <w:bottom w:val="none" w:sz="0" w:space="0" w:color="auto"/>
            <w:right w:val="none" w:sz="0" w:space="0" w:color="auto"/>
          </w:divBdr>
        </w:div>
        <w:div w:id="1456604333">
          <w:marLeft w:val="0"/>
          <w:marRight w:val="0"/>
          <w:marTop w:val="0"/>
          <w:marBottom w:val="0"/>
          <w:divBdr>
            <w:top w:val="none" w:sz="0" w:space="0" w:color="auto"/>
            <w:left w:val="none" w:sz="0" w:space="0" w:color="auto"/>
            <w:bottom w:val="none" w:sz="0" w:space="0" w:color="auto"/>
            <w:right w:val="none" w:sz="0" w:space="0" w:color="auto"/>
          </w:divBdr>
        </w:div>
        <w:div w:id="1711417422">
          <w:marLeft w:val="0"/>
          <w:marRight w:val="0"/>
          <w:marTop w:val="0"/>
          <w:marBottom w:val="0"/>
          <w:divBdr>
            <w:top w:val="none" w:sz="0" w:space="0" w:color="auto"/>
            <w:left w:val="none" w:sz="0" w:space="0" w:color="auto"/>
            <w:bottom w:val="none" w:sz="0" w:space="0" w:color="auto"/>
            <w:right w:val="none" w:sz="0" w:space="0" w:color="auto"/>
          </w:divBdr>
        </w:div>
        <w:div w:id="1522740598">
          <w:marLeft w:val="0"/>
          <w:marRight w:val="0"/>
          <w:marTop w:val="0"/>
          <w:marBottom w:val="0"/>
          <w:divBdr>
            <w:top w:val="none" w:sz="0" w:space="0" w:color="auto"/>
            <w:left w:val="none" w:sz="0" w:space="0" w:color="auto"/>
            <w:bottom w:val="none" w:sz="0" w:space="0" w:color="auto"/>
            <w:right w:val="none" w:sz="0" w:space="0" w:color="auto"/>
          </w:divBdr>
        </w:div>
        <w:div w:id="764961675">
          <w:marLeft w:val="0"/>
          <w:marRight w:val="0"/>
          <w:marTop w:val="0"/>
          <w:marBottom w:val="0"/>
          <w:divBdr>
            <w:top w:val="none" w:sz="0" w:space="0" w:color="auto"/>
            <w:left w:val="none" w:sz="0" w:space="0" w:color="auto"/>
            <w:bottom w:val="none" w:sz="0" w:space="0" w:color="auto"/>
            <w:right w:val="none" w:sz="0" w:space="0" w:color="auto"/>
          </w:divBdr>
        </w:div>
        <w:div w:id="2061903170">
          <w:marLeft w:val="0"/>
          <w:marRight w:val="0"/>
          <w:marTop w:val="0"/>
          <w:marBottom w:val="0"/>
          <w:divBdr>
            <w:top w:val="none" w:sz="0" w:space="0" w:color="auto"/>
            <w:left w:val="none" w:sz="0" w:space="0" w:color="auto"/>
            <w:bottom w:val="none" w:sz="0" w:space="0" w:color="auto"/>
            <w:right w:val="none" w:sz="0" w:space="0" w:color="auto"/>
          </w:divBdr>
        </w:div>
        <w:div w:id="1810902671">
          <w:marLeft w:val="0"/>
          <w:marRight w:val="0"/>
          <w:marTop w:val="0"/>
          <w:marBottom w:val="0"/>
          <w:divBdr>
            <w:top w:val="none" w:sz="0" w:space="0" w:color="auto"/>
            <w:left w:val="none" w:sz="0" w:space="0" w:color="auto"/>
            <w:bottom w:val="none" w:sz="0" w:space="0" w:color="auto"/>
            <w:right w:val="none" w:sz="0" w:space="0" w:color="auto"/>
          </w:divBdr>
        </w:div>
        <w:div w:id="1199203660">
          <w:marLeft w:val="0"/>
          <w:marRight w:val="0"/>
          <w:marTop w:val="0"/>
          <w:marBottom w:val="0"/>
          <w:divBdr>
            <w:top w:val="none" w:sz="0" w:space="0" w:color="auto"/>
            <w:left w:val="none" w:sz="0" w:space="0" w:color="auto"/>
            <w:bottom w:val="none" w:sz="0" w:space="0" w:color="auto"/>
            <w:right w:val="none" w:sz="0" w:space="0" w:color="auto"/>
          </w:divBdr>
        </w:div>
        <w:div w:id="1270578416">
          <w:marLeft w:val="0"/>
          <w:marRight w:val="0"/>
          <w:marTop w:val="0"/>
          <w:marBottom w:val="0"/>
          <w:divBdr>
            <w:top w:val="none" w:sz="0" w:space="0" w:color="auto"/>
            <w:left w:val="none" w:sz="0" w:space="0" w:color="auto"/>
            <w:bottom w:val="none" w:sz="0" w:space="0" w:color="auto"/>
            <w:right w:val="none" w:sz="0" w:space="0" w:color="auto"/>
          </w:divBdr>
        </w:div>
        <w:div w:id="1208489941">
          <w:marLeft w:val="0"/>
          <w:marRight w:val="0"/>
          <w:marTop w:val="0"/>
          <w:marBottom w:val="0"/>
          <w:divBdr>
            <w:top w:val="none" w:sz="0" w:space="0" w:color="auto"/>
            <w:left w:val="none" w:sz="0" w:space="0" w:color="auto"/>
            <w:bottom w:val="none" w:sz="0" w:space="0" w:color="auto"/>
            <w:right w:val="none" w:sz="0" w:space="0" w:color="auto"/>
          </w:divBdr>
        </w:div>
        <w:div w:id="1699427273">
          <w:marLeft w:val="0"/>
          <w:marRight w:val="0"/>
          <w:marTop w:val="0"/>
          <w:marBottom w:val="0"/>
          <w:divBdr>
            <w:top w:val="none" w:sz="0" w:space="0" w:color="auto"/>
            <w:left w:val="none" w:sz="0" w:space="0" w:color="auto"/>
            <w:bottom w:val="none" w:sz="0" w:space="0" w:color="auto"/>
            <w:right w:val="none" w:sz="0" w:space="0" w:color="auto"/>
          </w:divBdr>
        </w:div>
        <w:div w:id="973868456">
          <w:marLeft w:val="0"/>
          <w:marRight w:val="0"/>
          <w:marTop w:val="0"/>
          <w:marBottom w:val="0"/>
          <w:divBdr>
            <w:top w:val="none" w:sz="0" w:space="0" w:color="auto"/>
            <w:left w:val="none" w:sz="0" w:space="0" w:color="auto"/>
            <w:bottom w:val="none" w:sz="0" w:space="0" w:color="auto"/>
            <w:right w:val="none" w:sz="0" w:space="0" w:color="auto"/>
          </w:divBdr>
        </w:div>
        <w:div w:id="2111856436">
          <w:marLeft w:val="0"/>
          <w:marRight w:val="0"/>
          <w:marTop w:val="0"/>
          <w:marBottom w:val="0"/>
          <w:divBdr>
            <w:top w:val="none" w:sz="0" w:space="0" w:color="auto"/>
            <w:left w:val="none" w:sz="0" w:space="0" w:color="auto"/>
            <w:bottom w:val="none" w:sz="0" w:space="0" w:color="auto"/>
            <w:right w:val="none" w:sz="0" w:space="0" w:color="auto"/>
          </w:divBdr>
        </w:div>
        <w:div w:id="1735278018">
          <w:marLeft w:val="0"/>
          <w:marRight w:val="0"/>
          <w:marTop w:val="0"/>
          <w:marBottom w:val="0"/>
          <w:divBdr>
            <w:top w:val="none" w:sz="0" w:space="0" w:color="auto"/>
            <w:left w:val="none" w:sz="0" w:space="0" w:color="auto"/>
            <w:bottom w:val="none" w:sz="0" w:space="0" w:color="auto"/>
            <w:right w:val="none" w:sz="0" w:space="0" w:color="auto"/>
          </w:divBdr>
        </w:div>
        <w:div w:id="1538543567">
          <w:marLeft w:val="0"/>
          <w:marRight w:val="0"/>
          <w:marTop w:val="0"/>
          <w:marBottom w:val="0"/>
          <w:divBdr>
            <w:top w:val="none" w:sz="0" w:space="0" w:color="auto"/>
            <w:left w:val="none" w:sz="0" w:space="0" w:color="auto"/>
            <w:bottom w:val="none" w:sz="0" w:space="0" w:color="auto"/>
            <w:right w:val="none" w:sz="0" w:space="0" w:color="auto"/>
          </w:divBdr>
        </w:div>
        <w:div w:id="1186211530">
          <w:marLeft w:val="0"/>
          <w:marRight w:val="0"/>
          <w:marTop w:val="0"/>
          <w:marBottom w:val="0"/>
          <w:divBdr>
            <w:top w:val="none" w:sz="0" w:space="0" w:color="auto"/>
            <w:left w:val="none" w:sz="0" w:space="0" w:color="auto"/>
            <w:bottom w:val="none" w:sz="0" w:space="0" w:color="auto"/>
            <w:right w:val="none" w:sz="0" w:space="0" w:color="auto"/>
          </w:divBdr>
        </w:div>
        <w:div w:id="537360262">
          <w:marLeft w:val="0"/>
          <w:marRight w:val="0"/>
          <w:marTop w:val="0"/>
          <w:marBottom w:val="0"/>
          <w:divBdr>
            <w:top w:val="none" w:sz="0" w:space="0" w:color="auto"/>
            <w:left w:val="none" w:sz="0" w:space="0" w:color="auto"/>
            <w:bottom w:val="none" w:sz="0" w:space="0" w:color="auto"/>
            <w:right w:val="none" w:sz="0" w:space="0" w:color="auto"/>
          </w:divBdr>
        </w:div>
        <w:div w:id="2065517161">
          <w:marLeft w:val="0"/>
          <w:marRight w:val="0"/>
          <w:marTop w:val="0"/>
          <w:marBottom w:val="0"/>
          <w:divBdr>
            <w:top w:val="none" w:sz="0" w:space="0" w:color="auto"/>
            <w:left w:val="none" w:sz="0" w:space="0" w:color="auto"/>
            <w:bottom w:val="none" w:sz="0" w:space="0" w:color="auto"/>
            <w:right w:val="none" w:sz="0" w:space="0" w:color="auto"/>
          </w:divBdr>
        </w:div>
        <w:div w:id="1118530416">
          <w:marLeft w:val="0"/>
          <w:marRight w:val="0"/>
          <w:marTop w:val="0"/>
          <w:marBottom w:val="0"/>
          <w:divBdr>
            <w:top w:val="none" w:sz="0" w:space="0" w:color="auto"/>
            <w:left w:val="none" w:sz="0" w:space="0" w:color="auto"/>
            <w:bottom w:val="none" w:sz="0" w:space="0" w:color="auto"/>
            <w:right w:val="none" w:sz="0" w:space="0" w:color="auto"/>
          </w:divBdr>
        </w:div>
        <w:div w:id="1044214230">
          <w:marLeft w:val="0"/>
          <w:marRight w:val="0"/>
          <w:marTop w:val="0"/>
          <w:marBottom w:val="0"/>
          <w:divBdr>
            <w:top w:val="none" w:sz="0" w:space="0" w:color="auto"/>
            <w:left w:val="none" w:sz="0" w:space="0" w:color="auto"/>
            <w:bottom w:val="none" w:sz="0" w:space="0" w:color="auto"/>
            <w:right w:val="none" w:sz="0" w:space="0" w:color="auto"/>
          </w:divBdr>
        </w:div>
        <w:div w:id="938686208">
          <w:marLeft w:val="0"/>
          <w:marRight w:val="0"/>
          <w:marTop w:val="0"/>
          <w:marBottom w:val="0"/>
          <w:divBdr>
            <w:top w:val="none" w:sz="0" w:space="0" w:color="auto"/>
            <w:left w:val="none" w:sz="0" w:space="0" w:color="auto"/>
            <w:bottom w:val="none" w:sz="0" w:space="0" w:color="auto"/>
            <w:right w:val="none" w:sz="0" w:space="0" w:color="auto"/>
          </w:divBdr>
        </w:div>
        <w:div w:id="336810420">
          <w:marLeft w:val="0"/>
          <w:marRight w:val="0"/>
          <w:marTop w:val="0"/>
          <w:marBottom w:val="0"/>
          <w:divBdr>
            <w:top w:val="none" w:sz="0" w:space="0" w:color="auto"/>
            <w:left w:val="none" w:sz="0" w:space="0" w:color="auto"/>
            <w:bottom w:val="none" w:sz="0" w:space="0" w:color="auto"/>
            <w:right w:val="none" w:sz="0" w:space="0" w:color="auto"/>
          </w:divBdr>
        </w:div>
        <w:div w:id="302780978">
          <w:marLeft w:val="0"/>
          <w:marRight w:val="0"/>
          <w:marTop w:val="0"/>
          <w:marBottom w:val="0"/>
          <w:divBdr>
            <w:top w:val="none" w:sz="0" w:space="0" w:color="auto"/>
            <w:left w:val="none" w:sz="0" w:space="0" w:color="auto"/>
            <w:bottom w:val="none" w:sz="0" w:space="0" w:color="auto"/>
            <w:right w:val="none" w:sz="0" w:space="0" w:color="auto"/>
          </w:divBdr>
        </w:div>
        <w:div w:id="144670296">
          <w:marLeft w:val="0"/>
          <w:marRight w:val="0"/>
          <w:marTop w:val="0"/>
          <w:marBottom w:val="0"/>
          <w:divBdr>
            <w:top w:val="none" w:sz="0" w:space="0" w:color="auto"/>
            <w:left w:val="none" w:sz="0" w:space="0" w:color="auto"/>
            <w:bottom w:val="none" w:sz="0" w:space="0" w:color="auto"/>
            <w:right w:val="none" w:sz="0" w:space="0" w:color="auto"/>
          </w:divBdr>
        </w:div>
        <w:div w:id="630093022">
          <w:marLeft w:val="0"/>
          <w:marRight w:val="0"/>
          <w:marTop w:val="0"/>
          <w:marBottom w:val="0"/>
          <w:divBdr>
            <w:top w:val="none" w:sz="0" w:space="0" w:color="auto"/>
            <w:left w:val="none" w:sz="0" w:space="0" w:color="auto"/>
            <w:bottom w:val="none" w:sz="0" w:space="0" w:color="auto"/>
            <w:right w:val="none" w:sz="0" w:space="0" w:color="auto"/>
          </w:divBdr>
        </w:div>
        <w:div w:id="342247305">
          <w:marLeft w:val="0"/>
          <w:marRight w:val="0"/>
          <w:marTop w:val="0"/>
          <w:marBottom w:val="0"/>
          <w:divBdr>
            <w:top w:val="none" w:sz="0" w:space="0" w:color="auto"/>
            <w:left w:val="none" w:sz="0" w:space="0" w:color="auto"/>
            <w:bottom w:val="none" w:sz="0" w:space="0" w:color="auto"/>
            <w:right w:val="none" w:sz="0" w:space="0" w:color="auto"/>
          </w:divBdr>
        </w:div>
        <w:div w:id="1967542251">
          <w:marLeft w:val="0"/>
          <w:marRight w:val="0"/>
          <w:marTop w:val="0"/>
          <w:marBottom w:val="0"/>
          <w:divBdr>
            <w:top w:val="none" w:sz="0" w:space="0" w:color="auto"/>
            <w:left w:val="none" w:sz="0" w:space="0" w:color="auto"/>
            <w:bottom w:val="none" w:sz="0" w:space="0" w:color="auto"/>
            <w:right w:val="none" w:sz="0" w:space="0" w:color="auto"/>
          </w:divBdr>
        </w:div>
      </w:divsChild>
    </w:div>
    <w:div w:id="1406025231">
      <w:bodyDiv w:val="1"/>
      <w:marLeft w:val="0"/>
      <w:marRight w:val="0"/>
      <w:marTop w:val="0"/>
      <w:marBottom w:val="0"/>
      <w:divBdr>
        <w:top w:val="none" w:sz="0" w:space="0" w:color="auto"/>
        <w:left w:val="none" w:sz="0" w:space="0" w:color="auto"/>
        <w:bottom w:val="none" w:sz="0" w:space="0" w:color="auto"/>
        <w:right w:val="none" w:sz="0" w:space="0" w:color="auto"/>
      </w:divBdr>
    </w:div>
    <w:div w:id="1999579046">
      <w:bodyDiv w:val="1"/>
      <w:marLeft w:val="0"/>
      <w:marRight w:val="0"/>
      <w:marTop w:val="0"/>
      <w:marBottom w:val="0"/>
      <w:divBdr>
        <w:top w:val="none" w:sz="0" w:space="0" w:color="auto"/>
        <w:left w:val="none" w:sz="0" w:space="0" w:color="auto"/>
        <w:bottom w:val="none" w:sz="0" w:space="0" w:color="auto"/>
        <w:right w:val="none" w:sz="0" w:space="0" w:color="auto"/>
      </w:divBdr>
      <w:divsChild>
        <w:div w:id="585576454">
          <w:marLeft w:val="0"/>
          <w:marRight w:val="0"/>
          <w:marTop w:val="0"/>
          <w:marBottom w:val="0"/>
          <w:divBdr>
            <w:top w:val="none" w:sz="0" w:space="0" w:color="auto"/>
            <w:left w:val="none" w:sz="0" w:space="0" w:color="auto"/>
            <w:bottom w:val="none" w:sz="0" w:space="0" w:color="auto"/>
            <w:right w:val="none" w:sz="0" w:space="0" w:color="auto"/>
          </w:divBdr>
        </w:div>
        <w:div w:id="1671526014">
          <w:marLeft w:val="0"/>
          <w:marRight w:val="0"/>
          <w:marTop w:val="0"/>
          <w:marBottom w:val="0"/>
          <w:divBdr>
            <w:top w:val="none" w:sz="0" w:space="0" w:color="auto"/>
            <w:left w:val="none" w:sz="0" w:space="0" w:color="auto"/>
            <w:bottom w:val="none" w:sz="0" w:space="0" w:color="auto"/>
            <w:right w:val="none" w:sz="0" w:space="0" w:color="auto"/>
          </w:divBdr>
        </w:div>
        <w:div w:id="1907451085">
          <w:marLeft w:val="0"/>
          <w:marRight w:val="0"/>
          <w:marTop w:val="0"/>
          <w:marBottom w:val="0"/>
          <w:divBdr>
            <w:top w:val="none" w:sz="0" w:space="0" w:color="auto"/>
            <w:left w:val="none" w:sz="0" w:space="0" w:color="auto"/>
            <w:bottom w:val="none" w:sz="0" w:space="0" w:color="auto"/>
            <w:right w:val="none" w:sz="0" w:space="0" w:color="auto"/>
          </w:divBdr>
        </w:div>
        <w:div w:id="702709523">
          <w:marLeft w:val="0"/>
          <w:marRight w:val="0"/>
          <w:marTop w:val="0"/>
          <w:marBottom w:val="0"/>
          <w:divBdr>
            <w:top w:val="none" w:sz="0" w:space="0" w:color="auto"/>
            <w:left w:val="none" w:sz="0" w:space="0" w:color="auto"/>
            <w:bottom w:val="none" w:sz="0" w:space="0" w:color="auto"/>
            <w:right w:val="none" w:sz="0" w:space="0" w:color="auto"/>
          </w:divBdr>
        </w:div>
        <w:div w:id="469057707">
          <w:marLeft w:val="0"/>
          <w:marRight w:val="0"/>
          <w:marTop w:val="0"/>
          <w:marBottom w:val="0"/>
          <w:divBdr>
            <w:top w:val="none" w:sz="0" w:space="0" w:color="auto"/>
            <w:left w:val="none" w:sz="0" w:space="0" w:color="auto"/>
            <w:bottom w:val="none" w:sz="0" w:space="0" w:color="auto"/>
            <w:right w:val="none" w:sz="0" w:space="0" w:color="auto"/>
          </w:divBdr>
        </w:div>
        <w:div w:id="202711388">
          <w:marLeft w:val="0"/>
          <w:marRight w:val="0"/>
          <w:marTop w:val="0"/>
          <w:marBottom w:val="0"/>
          <w:divBdr>
            <w:top w:val="none" w:sz="0" w:space="0" w:color="auto"/>
            <w:left w:val="none" w:sz="0" w:space="0" w:color="auto"/>
            <w:bottom w:val="none" w:sz="0" w:space="0" w:color="auto"/>
            <w:right w:val="none" w:sz="0" w:space="0" w:color="auto"/>
          </w:divBdr>
        </w:div>
        <w:div w:id="1598949043">
          <w:marLeft w:val="0"/>
          <w:marRight w:val="0"/>
          <w:marTop w:val="0"/>
          <w:marBottom w:val="0"/>
          <w:divBdr>
            <w:top w:val="none" w:sz="0" w:space="0" w:color="auto"/>
            <w:left w:val="none" w:sz="0" w:space="0" w:color="auto"/>
            <w:bottom w:val="none" w:sz="0" w:space="0" w:color="auto"/>
            <w:right w:val="none" w:sz="0" w:space="0" w:color="auto"/>
          </w:divBdr>
        </w:div>
        <w:div w:id="2059741393">
          <w:marLeft w:val="0"/>
          <w:marRight w:val="0"/>
          <w:marTop w:val="0"/>
          <w:marBottom w:val="0"/>
          <w:divBdr>
            <w:top w:val="none" w:sz="0" w:space="0" w:color="auto"/>
            <w:left w:val="none" w:sz="0" w:space="0" w:color="auto"/>
            <w:bottom w:val="none" w:sz="0" w:space="0" w:color="auto"/>
            <w:right w:val="none" w:sz="0" w:space="0" w:color="auto"/>
          </w:divBdr>
        </w:div>
        <w:div w:id="1712457149">
          <w:marLeft w:val="0"/>
          <w:marRight w:val="0"/>
          <w:marTop w:val="0"/>
          <w:marBottom w:val="0"/>
          <w:divBdr>
            <w:top w:val="none" w:sz="0" w:space="0" w:color="auto"/>
            <w:left w:val="none" w:sz="0" w:space="0" w:color="auto"/>
            <w:bottom w:val="none" w:sz="0" w:space="0" w:color="auto"/>
            <w:right w:val="none" w:sz="0" w:space="0" w:color="auto"/>
          </w:divBdr>
        </w:div>
        <w:div w:id="238901917">
          <w:marLeft w:val="0"/>
          <w:marRight w:val="0"/>
          <w:marTop w:val="0"/>
          <w:marBottom w:val="0"/>
          <w:divBdr>
            <w:top w:val="none" w:sz="0" w:space="0" w:color="auto"/>
            <w:left w:val="none" w:sz="0" w:space="0" w:color="auto"/>
            <w:bottom w:val="none" w:sz="0" w:space="0" w:color="auto"/>
            <w:right w:val="none" w:sz="0" w:space="0" w:color="auto"/>
          </w:divBdr>
        </w:div>
        <w:div w:id="1839079738">
          <w:marLeft w:val="0"/>
          <w:marRight w:val="0"/>
          <w:marTop w:val="0"/>
          <w:marBottom w:val="0"/>
          <w:divBdr>
            <w:top w:val="none" w:sz="0" w:space="0" w:color="auto"/>
            <w:left w:val="none" w:sz="0" w:space="0" w:color="auto"/>
            <w:bottom w:val="none" w:sz="0" w:space="0" w:color="auto"/>
            <w:right w:val="none" w:sz="0" w:space="0" w:color="auto"/>
          </w:divBdr>
        </w:div>
        <w:div w:id="913396575">
          <w:marLeft w:val="0"/>
          <w:marRight w:val="0"/>
          <w:marTop w:val="0"/>
          <w:marBottom w:val="0"/>
          <w:divBdr>
            <w:top w:val="none" w:sz="0" w:space="0" w:color="auto"/>
            <w:left w:val="none" w:sz="0" w:space="0" w:color="auto"/>
            <w:bottom w:val="none" w:sz="0" w:space="0" w:color="auto"/>
            <w:right w:val="none" w:sz="0" w:space="0" w:color="auto"/>
          </w:divBdr>
        </w:div>
        <w:div w:id="2043356693">
          <w:marLeft w:val="0"/>
          <w:marRight w:val="0"/>
          <w:marTop w:val="0"/>
          <w:marBottom w:val="0"/>
          <w:divBdr>
            <w:top w:val="none" w:sz="0" w:space="0" w:color="auto"/>
            <w:left w:val="none" w:sz="0" w:space="0" w:color="auto"/>
            <w:bottom w:val="none" w:sz="0" w:space="0" w:color="auto"/>
            <w:right w:val="none" w:sz="0" w:space="0" w:color="auto"/>
          </w:divBdr>
        </w:div>
        <w:div w:id="2008052798">
          <w:marLeft w:val="0"/>
          <w:marRight w:val="0"/>
          <w:marTop w:val="0"/>
          <w:marBottom w:val="0"/>
          <w:divBdr>
            <w:top w:val="none" w:sz="0" w:space="0" w:color="auto"/>
            <w:left w:val="none" w:sz="0" w:space="0" w:color="auto"/>
            <w:bottom w:val="none" w:sz="0" w:space="0" w:color="auto"/>
            <w:right w:val="none" w:sz="0" w:space="0" w:color="auto"/>
          </w:divBdr>
        </w:div>
        <w:div w:id="173737749">
          <w:marLeft w:val="0"/>
          <w:marRight w:val="0"/>
          <w:marTop w:val="0"/>
          <w:marBottom w:val="0"/>
          <w:divBdr>
            <w:top w:val="none" w:sz="0" w:space="0" w:color="auto"/>
            <w:left w:val="none" w:sz="0" w:space="0" w:color="auto"/>
            <w:bottom w:val="none" w:sz="0" w:space="0" w:color="auto"/>
            <w:right w:val="none" w:sz="0" w:space="0" w:color="auto"/>
          </w:divBdr>
        </w:div>
        <w:div w:id="729574916">
          <w:marLeft w:val="0"/>
          <w:marRight w:val="0"/>
          <w:marTop w:val="0"/>
          <w:marBottom w:val="0"/>
          <w:divBdr>
            <w:top w:val="none" w:sz="0" w:space="0" w:color="auto"/>
            <w:left w:val="none" w:sz="0" w:space="0" w:color="auto"/>
            <w:bottom w:val="none" w:sz="0" w:space="0" w:color="auto"/>
            <w:right w:val="none" w:sz="0" w:space="0" w:color="auto"/>
          </w:divBdr>
        </w:div>
        <w:div w:id="1034965968">
          <w:marLeft w:val="0"/>
          <w:marRight w:val="0"/>
          <w:marTop w:val="0"/>
          <w:marBottom w:val="0"/>
          <w:divBdr>
            <w:top w:val="none" w:sz="0" w:space="0" w:color="auto"/>
            <w:left w:val="none" w:sz="0" w:space="0" w:color="auto"/>
            <w:bottom w:val="none" w:sz="0" w:space="0" w:color="auto"/>
            <w:right w:val="none" w:sz="0" w:space="0" w:color="auto"/>
          </w:divBdr>
        </w:div>
        <w:div w:id="2143427272">
          <w:marLeft w:val="0"/>
          <w:marRight w:val="0"/>
          <w:marTop w:val="0"/>
          <w:marBottom w:val="0"/>
          <w:divBdr>
            <w:top w:val="none" w:sz="0" w:space="0" w:color="auto"/>
            <w:left w:val="none" w:sz="0" w:space="0" w:color="auto"/>
            <w:bottom w:val="none" w:sz="0" w:space="0" w:color="auto"/>
            <w:right w:val="none" w:sz="0" w:space="0" w:color="auto"/>
          </w:divBdr>
        </w:div>
        <w:div w:id="191572252">
          <w:marLeft w:val="0"/>
          <w:marRight w:val="0"/>
          <w:marTop w:val="0"/>
          <w:marBottom w:val="0"/>
          <w:divBdr>
            <w:top w:val="none" w:sz="0" w:space="0" w:color="auto"/>
            <w:left w:val="none" w:sz="0" w:space="0" w:color="auto"/>
            <w:bottom w:val="none" w:sz="0" w:space="0" w:color="auto"/>
            <w:right w:val="none" w:sz="0" w:space="0" w:color="auto"/>
          </w:divBdr>
        </w:div>
        <w:div w:id="636256114">
          <w:marLeft w:val="0"/>
          <w:marRight w:val="0"/>
          <w:marTop w:val="0"/>
          <w:marBottom w:val="0"/>
          <w:divBdr>
            <w:top w:val="none" w:sz="0" w:space="0" w:color="auto"/>
            <w:left w:val="none" w:sz="0" w:space="0" w:color="auto"/>
            <w:bottom w:val="none" w:sz="0" w:space="0" w:color="auto"/>
            <w:right w:val="none" w:sz="0" w:space="0" w:color="auto"/>
          </w:divBdr>
        </w:div>
        <w:div w:id="1591742221">
          <w:marLeft w:val="0"/>
          <w:marRight w:val="0"/>
          <w:marTop w:val="0"/>
          <w:marBottom w:val="0"/>
          <w:divBdr>
            <w:top w:val="none" w:sz="0" w:space="0" w:color="auto"/>
            <w:left w:val="none" w:sz="0" w:space="0" w:color="auto"/>
            <w:bottom w:val="none" w:sz="0" w:space="0" w:color="auto"/>
            <w:right w:val="none" w:sz="0" w:space="0" w:color="auto"/>
          </w:divBdr>
        </w:div>
        <w:div w:id="1840735370">
          <w:marLeft w:val="0"/>
          <w:marRight w:val="0"/>
          <w:marTop w:val="0"/>
          <w:marBottom w:val="0"/>
          <w:divBdr>
            <w:top w:val="none" w:sz="0" w:space="0" w:color="auto"/>
            <w:left w:val="none" w:sz="0" w:space="0" w:color="auto"/>
            <w:bottom w:val="none" w:sz="0" w:space="0" w:color="auto"/>
            <w:right w:val="none" w:sz="0" w:space="0" w:color="auto"/>
          </w:divBdr>
        </w:div>
        <w:div w:id="527791908">
          <w:marLeft w:val="0"/>
          <w:marRight w:val="0"/>
          <w:marTop w:val="0"/>
          <w:marBottom w:val="0"/>
          <w:divBdr>
            <w:top w:val="none" w:sz="0" w:space="0" w:color="auto"/>
            <w:left w:val="none" w:sz="0" w:space="0" w:color="auto"/>
            <w:bottom w:val="none" w:sz="0" w:space="0" w:color="auto"/>
            <w:right w:val="none" w:sz="0" w:space="0" w:color="auto"/>
          </w:divBdr>
        </w:div>
        <w:div w:id="1209104548">
          <w:marLeft w:val="0"/>
          <w:marRight w:val="0"/>
          <w:marTop w:val="0"/>
          <w:marBottom w:val="0"/>
          <w:divBdr>
            <w:top w:val="none" w:sz="0" w:space="0" w:color="auto"/>
            <w:left w:val="none" w:sz="0" w:space="0" w:color="auto"/>
            <w:bottom w:val="none" w:sz="0" w:space="0" w:color="auto"/>
            <w:right w:val="none" w:sz="0" w:space="0" w:color="auto"/>
          </w:divBdr>
        </w:div>
        <w:div w:id="1187134544">
          <w:marLeft w:val="0"/>
          <w:marRight w:val="0"/>
          <w:marTop w:val="0"/>
          <w:marBottom w:val="0"/>
          <w:divBdr>
            <w:top w:val="none" w:sz="0" w:space="0" w:color="auto"/>
            <w:left w:val="none" w:sz="0" w:space="0" w:color="auto"/>
            <w:bottom w:val="none" w:sz="0" w:space="0" w:color="auto"/>
            <w:right w:val="none" w:sz="0" w:space="0" w:color="auto"/>
          </w:divBdr>
        </w:div>
        <w:div w:id="1714961648">
          <w:marLeft w:val="0"/>
          <w:marRight w:val="0"/>
          <w:marTop w:val="0"/>
          <w:marBottom w:val="0"/>
          <w:divBdr>
            <w:top w:val="none" w:sz="0" w:space="0" w:color="auto"/>
            <w:left w:val="none" w:sz="0" w:space="0" w:color="auto"/>
            <w:bottom w:val="none" w:sz="0" w:space="0" w:color="auto"/>
            <w:right w:val="none" w:sz="0" w:space="0" w:color="auto"/>
          </w:divBdr>
        </w:div>
        <w:div w:id="144415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38CC6-DC42-4DEF-8C53-0E09D28F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6526</Words>
  <Characters>37202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YBuxarinova</dc:creator>
  <cp:keywords/>
  <dc:description/>
  <cp:lastModifiedBy>Сабукевич</cp:lastModifiedBy>
  <cp:revision>2</cp:revision>
  <cp:lastPrinted>2018-08-09T11:08:00Z</cp:lastPrinted>
  <dcterms:created xsi:type="dcterms:W3CDTF">2019-03-19T09:33:00Z</dcterms:created>
  <dcterms:modified xsi:type="dcterms:W3CDTF">2019-03-19T09:33:00Z</dcterms:modified>
</cp:coreProperties>
</file>