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C2" w:rsidRDefault="006C3FC2">
      <w:pPr>
        <w:pStyle w:val="ConsPlusTitlePage"/>
      </w:pPr>
      <w:r>
        <w:t xml:space="preserve">Документ предоставлен </w:t>
      </w:r>
      <w:hyperlink r:id="rId4">
        <w:r>
          <w:rPr>
            <w:color w:val="0000FF"/>
          </w:rPr>
          <w:t>КонсультантПлюс</w:t>
        </w:r>
      </w:hyperlink>
      <w:r>
        <w:br/>
      </w:r>
    </w:p>
    <w:p w:rsidR="006C3FC2" w:rsidRDefault="006C3FC2">
      <w:pPr>
        <w:pStyle w:val="ConsPlusNormal"/>
        <w:outlineLvl w:val="0"/>
      </w:pPr>
    </w:p>
    <w:p w:rsidR="006C3FC2" w:rsidRDefault="006C3FC2">
      <w:pPr>
        <w:pStyle w:val="ConsPlusTitle"/>
        <w:jc w:val="center"/>
        <w:outlineLvl w:val="0"/>
      </w:pPr>
      <w:r>
        <w:t>ПРАВИТЕЛЬСТВО ЯМАЛО-НЕНЕЦКОГО АВТОНОМНОГО ОКРУГА</w:t>
      </w:r>
    </w:p>
    <w:p w:rsidR="006C3FC2" w:rsidRDefault="006C3FC2">
      <w:pPr>
        <w:pStyle w:val="ConsPlusTitle"/>
        <w:jc w:val="center"/>
      </w:pPr>
    </w:p>
    <w:p w:rsidR="006C3FC2" w:rsidRDefault="006C3FC2">
      <w:pPr>
        <w:pStyle w:val="ConsPlusTitle"/>
        <w:jc w:val="center"/>
      </w:pPr>
      <w:r>
        <w:t>ПОСТАНОВЛЕНИЕ</w:t>
      </w:r>
    </w:p>
    <w:p w:rsidR="006C3FC2" w:rsidRDefault="006C3FC2">
      <w:pPr>
        <w:pStyle w:val="ConsPlusTitle"/>
        <w:jc w:val="center"/>
      </w:pPr>
      <w:r>
        <w:t>от 29 декабря 2022 г. N 1324-П</w:t>
      </w:r>
    </w:p>
    <w:p w:rsidR="006C3FC2" w:rsidRDefault="006C3FC2">
      <w:pPr>
        <w:pStyle w:val="ConsPlusTitle"/>
        <w:jc w:val="center"/>
      </w:pPr>
    </w:p>
    <w:p w:rsidR="006C3FC2" w:rsidRDefault="006C3FC2">
      <w:pPr>
        <w:pStyle w:val="ConsPlusTitle"/>
        <w:jc w:val="center"/>
      </w:pPr>
      <w:r>
        <w:t>ОБ УТВЕРЖДЕНИИ ТЕРРИТОРИАЛЬНОЙ ПРОГРАММЫ ГОСУДАРСТВЕННЫХ</w:t>
      </w:r>
    </w:p>
    <w:p w:rsidR="006C3FC2" w:rsidRDefault="006C3FC2">
      <w:pPr>
        <w:pStyle w:val="ConsPlusTitle"/>
        <w:jc w:val="center"/>
      </w:pPr>
      <w:r>
        <w:t>ГАРАНТИЙ БЕСПЛАТНОГО ОКАЗАНИЯ ГРАЖДАНАМ МЕДИЦИНСКОЙ ПОМОЩИ</w:t>
      </w:r>
    </w:p>
    <w:p w:rsidR="006C3FC2" w:rsidRDefault="006C3FC2">
      <w:pPr>
        <w:pStyle w:val="ConsPlusTitle"/>
        <w:jc w:val="center"/>
      </w:pPr>
      <w:r>
        <w:t>НА 2023 ГОД И НА ПЛАНОВЫЙ ПЕРИОД 2024 И 2025 ГОДОВ</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постановлений Правительства ЯНАО от 18.04.2023 </w:t>
            </w:r>
            <w:hyperlink r:id="rId5">
              <w:r>
                <w:rPr>
                  <w:color w:val="0000FF"/>
                </w:rPr>
                <w:t>N 328-П</w:t>
              </w:r>
            </w:hyperlink>
            <w:r>
              <w:rPr>
                <w:color w:val="392C69"/>
              </w:rPr>
              <w:t>,</w:t>
            </w:r>
          </w:p>
          <w:p w:rsidR="006C3FC2" w:rsidRDefault="006C3FC2">
            <w:pPr>
              <w:pStyle w:val="ConsPlusNormal"/>
              <w:jc w:val="center"/>
            </w:pPr>
            <w:r>
              <w:rPr>
                <w:color w:val="392C69"/>
              </w:rPr>
              <w:t xml:space="preserve">от 10.05.2023 </w:t>
            </w:r>
            <w:hyperlink r:id="rId6">
              <w:r>
                <w:rPr>
                  <w:color w:val="0000FF"/>
                </w:rPr>
                <w:t>N 388-П</w:t>
              </w:r>
            </w:hyperlink>
            <w:r>
              <w:rPr>
                <w:color w:val="392C69"/>
              </w:rPr>
              <w:t xml:space="preserve">, от 05.09.2023 </w:t>
            </w:r>
            <w:hyperlink r:id="rId7">
              <w:r>
                <w:rPr>
                  <w:color w:val="0000FF"/>
                </w:rPr>
                <w:t>N 706-П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jc w:val="center"/>
      </w:pPr>
    </w:p>
    <w:p w:rsidR="006C3FC2" w:rsidRDefault="006C3FC2">
      <w:pPr>
        <w:pStyle w:val="ConsPlusNormal"/>
        <w:ind w:firstLine="540"/>
        <w:jc w:val="both"/>
      </w:pPr>
      <w:r>
        <w:t xml:space="preserve">В целях создания единого механизма реализации конституционных прав граждан Российской Федерации на получение бесплатной медицинской помощи, обеспечения государственных гарантий на охрану здоровья, повышения эффективности имеющихся ресурсов здравоохранения Ямало-Ненецкого автономного округа, в соответствии с Федеральным </w:t>
      </w:r>
      <w:hyperlink r:id="rId8">
        <w:r>
          <w:rPr>
            <w:color w:val="0000FF"/>
          </w:rPr>
          <w:t>законом</w:t>
        </w:r>
      </w:hyperlink>
      <w:r>
        <w:t xml:space="preserve"> от 21 ноября 2011 года N 323-ФЗ "Об основах охраны здоровья граждан в Российской Федерации", </w:t>
      </w:r>
      <w:hyperlink r:id="rId9">
        <w:r>
          <w:rPr>
            <w:color w:val="0000FF"/>
          </w:rPr>
          <w:t>постановлением</w:t>
        </w:r>
      </w:hyperlink>
      <w:r>
        <w:t xml:space="preserve"> Правительства Российской Федерации от 06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руководствуясь </w:t>
      </w:r>
      <w:hyperlink r:id="rId10">
        <w:r>
          <w:rPr>
            <w:color w:val="0000FF"/>
          </w:rPr>
          <w:t>Законом</w:t>
        </w:r>
      </w:hyperlink>
      <w:r>
        <w:t xml:space="preserve"> Ямало-Ненецкого автономного округа от 10 января 2007 года N 12-ЗАО "О здравоохранении в Ямало-Ненецком автономном округе", Правительство Ямало-Ненецкого автономного округа постановляет:</w:t>
      </w:r>
    </w:p>
    <w:p w:rsidR="006C3FC2" w:rsidRDefault="006C3FC2">
      <w:pPr>
        <w:pStyle w:val="ConsPlusNormal"/>
        <w:spacing w:before="220"/>
        <w:ind w:firstLine="540"/>
        <w:jc w:val="both"/>
      </w:pPr>
      <w:r>
        <w:t xml:space="preserve">1. Утвердить Территориальную </w:t>
      </w:r>
      <w:hyperlink w:anchor="P39">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согласно приложению N 1.</w:t>
      </w:r>
    </w:p>
    <w:p w:rsidR="006C3FC2" w:rsidRDefault="006C3FC2">
      <w:pPr>
        <w:pStyle w:val="ConsPlusNormal"/>
        <w:spacing w:before="220"/>
        <w:ind w:firstLine="540"/>
        <w:jc w:val="both"/>
      </w:pPr>
      <w:r>
        <w:t>2. Департаменту здравоохранения Ямало-Ненецкого автономного округа:</w:t>
      </w:r>
    </w:p>
    <w:p w:rsidR="006C3FC2" w:rsidRDefault="006C3FC2">
      <w:pPr>
        <w:pStyle w:val="ConsPlusNormal"/>
        <w:spacing w:before="220"/>
        <w:ind w:firstLine="540"/>
        <w:jc w:val="both"/>
      </w:pPr>
      <w:r>
        <w:t>2.1. обеспечить реализацию Программы государственных гарантий в порядке, установленном законодательством Российской Федерации;</w:t>
      </w:r>
    </w:p>
    <w:p w:rsidR="006C3FC2" w:rsidRDefault="006C3FC2">
      <w:pPr>
        <w:pStyle w:val="ConsPlusNormal"/>
        <w:spacing w:before="220"/>
        <w:ind w:firstLine="540"/>
        <w:jc w:val="both"/>
      </w:pPr>
      <w:r>
        <w:t xml:space="preserve">2.2. представлять в адрес департамента финансов Ямало-Ненецкого автономного округа </w:t>
      </w:r>
      <w:hyperlink w:anchor="P12988">
        <w:r>
          <w:rPr>
            <w:color w:val="0000FF"/>
          </w:rPr>
          <w:t>отчет</w:t>
        </w:r>
      </w:hyperlink>
      <w:r>
        <w:t xml:space="preserve"> о выполнении Программы государственных гарантий по форме согласно приложению N 2 ежеквартально, в двухнедельный срок со дня получения информации от Территориального фонда обязательного медицинского страхования Ямало-Ненецкого автономного округа.</w:t>
      </w:r>
    </w:p>
    <w:p w:rsidR="006C3FC2" w:rsidRDefault="006C3FC2">
      <w:pPr>
        <w:pStyle w:val="ConsPlusNormal"/>
        <w:spacing w:before="220"/>
        <w:ind w:firstLine="540"/>
        <w:jc w:val="both"/>
      </w:pPr>
      <w:r>
        <w:t>3. Территориальному фонду обязательного медицинского страхования Ямало-Ненецкого автономного округа обеспечить:</w:t>
      </w:r>
    </w:p>
    <w:p w:rsidR="006C3FC2" w:rsidRDefault="006C3FC2">
      <w:pPr>
        <w:pStyle w:val="ConsPlusNormal"/>
        <w:spacing w:before="220"/>
        <w:ind w:firstLine="540"/>
        <w:jc w:val="both"/>
      </w:pPr>
      <w:r>
        <w:t>3.1. финансирование медицинской помощи в объеме территориальной программы обязательного медицинского страхования;</w:t>
      </w:r>
    </w:p>
    <w:p w:rsidR="006C3FC2" w:rsidRDefault="006C3FC2">
      <w:pPr>
        <w:pStyle w:val="ConsPlusNormal"/>
        <w:spacing w:before="220"/>
        <w:ind w:firstLine="540"/>
        <w:jc w:val="both"/>
      </w:pPr>
      <w:r>
        <w:t xml:space="preserve">3.2. представление в адрес департамента здравоохранения Ямало-Ненецкого автономного округа информации о выполнении территориальной программы обязательного медицинского страхования по форме согласно </w:t>
      </w:r>
      <w:hyperlink w:anchor="P12988">
        <w:r>
          <w:rPr>
            <w:color w:val="0000FF"/>
          </w:rPr>
          <w:t>приложению N 2</w:t>
        </w:r>
      </w:hyperlink>
      <w:r>
        <w:t xml:space="preserve"> в следующие сроки:</w:t>
      </w:r>
    </w:p>
    <w:p w:rsidR="006C3FC2" w:rsidRDefault="006C3FC2">
      <w:pPr>
        <w:pStyle w:val="ConsPlusNormal"/>
        <w:spacing w:before="220"/>
        <w:ind w:firstLine="540"/>
        <w:jc w:val="both"/>
      </w:pPr>
      <w:r>
        <w:t>ежеквартально - на 45 день после отчетного периода;</w:t>
      </w:r>
    </w:p>
    <w:p w:rsidR="006C3FC2" w:rsidRDefault="006C3FC2">
      <w:pPr>
        <w:pStyle w:val="ConsPlusNormal"/>
        <w:spacing w:before="220"/>
        <w:ind w:firstLine="540"/>
        <w:jc w:val="both"/>
      </w:pPr>
      <w:r>
        <w:t>по итогам года - до 15 марта года, следующего за отчетным годом.</w:t>
      </w:r>
    </w:p>
    <w:p w:rsidR="006C3FC2" w:rsidRDefault="006C3FC2">
      <w:pPr>
        <w:pStyle w:val="ConsPlusNormal"/>
        <w:ind w:firstLine="540"/>
        <w:jc w:val="both"/>
      </w:pPr>
    </w:p>
    <w:p w:rsidR="006C3FC2" w:rsidRDefault="006C3FC2">
      <w:pPr>
        <w:pStyle w:val="ConsPlusNormal"/>
        <w:jc w:val="right"/>
      </w:pPr>
      <w:r>
        <w:t>Губернатор</w:t>
      </w:r>
    </w:p>
    <w:p w:rsidR="006C3FC2" w:rsidRDefault="006C3FC2">
      <w:pPr>
        <w:pStyle w:val="ConsPlusNormal"/>
        <w:jc w:val="right"/>
      </w:pPr>
      <w:r>
        <w:lastRenderedPageBreak/>
        <w:t>Ямало-Ненецкого автономного округа</w:t>
      </w:r>
    </w:p>
    <w:p w:rsidR="006C3FC2" w:rsidRDefault="006C3FC2">
      <w:pPr>
        <w:pStyle w:val="ConsPlusNormal"/>
        <w:jc w:val="right"/>
      </w:pPr>
      <w:r>
        <w:t>Д.А.АРТЮХОВ</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0"/>
      </w:pPr>
      <w:r>
        <w:t>Приложение N 1</w:t>
      </w:r>
    </w:p>
    <w:p w:rsidR="006C3FC2" w:rsidRDefault="006C3FC2">
      <w:pPr>
        <w:pStyle w:val="ConsPlusNormal"/>
        <w:jc w:val="right"/>
      </w:pPr>
    </w:p>
    <w:p w:rsidR="006C3FC2" w:rsidRDefault="006C3FC2">
      <w:pPr>
        <w:pStyle w:val="ConsPlusNormal"/>
        <w:jc w:val="right"/>
      </w:pPr>
      <w:r>
        <w:t>Утверждена</w:t>
      </w:r>
    </w:p>
    <w:p w:rsidR="006C3FC2" w:rsidRDefault="006C3FC2">
      <w:pPr>
        <w:pStyle w:val="ConsPlusNormal"/>
        <w:jc w:val="right"/>
      </w:pPr>
      <w:r>
        <w:t>постановлением Правительства</w:t>
      </w:r>
    </w:p>
    <w:p w:rsidR="006C3FC2" w:rsidRDefault="006C3FC2">
      <w:pPr>
        <w:pStyle w:val="ConsPlusNormal"/>
        <w:jc w:val="right"/>
      </w:pPr>
      <w:r>
        <w:t>Ямало-Ненецкого автономного округа</w:t>
      </w:r>
    </w:p>
    <w:p w:rsidR="006C3FC2" w:rsidRDefault="006C3FC2">
      <w:pPr>
        <w:pStyle w:val="ConsPlusNormal"/>
        <w:jc w:val="right"/>
      </w:pPr>
      <w:r>
        <w:t>от 29 декабря 2022 года N 1324-П</w:t>
      </w:r>
    </w:p>
    <w:p w:rsidR="006C3FC2" w:rsidRDefault="006C3FC2">
      <w:pPr>
        <w:pStyle w:val="ConsPlusNormal"/>
        <w:jc w:val="center"/>
      </w:pPr>
    </w:p>
    <w:p w:rsidR="006C3FC2" w:rsidRDefault="006C3FC2">
      <w:pPr>
        <w:pStyle w:val="ConsPlusTitle"/>
        <w:jc w:val="center"/>
      </w:pPr>
      <w:bookmarkStart w:id="0" w:name="P39"/>
      <w:bookmarkEnd w:id="0"/>
      <w:r>
        <w:t>ТЕРРИТОРИАЛЬНАЯ ПРОГРАММА</w:t>
      </w:r>
    </w:p>
    <w:p w:rsidR="006C3FC2" w:rsidRDefault="006C3FC2">
      <w:pPr>
        <w:pStyle w:val="ConsPlusTitle"/>
        <w:jc w:val="center"/>
      </w:pPr>
      <w:r>
        <w:t>ГОСУДАРСТВЕННЫХ ГАРАНТИЙ БЕСПЛАТНОГО ОКАЗАНИЯ ГРАЖДАНАМ</w:t>
      </w:r>
    </w:p>
    <w:p w:rsidR="006C3FC2" w:rsidRDefault="006C3FC2">
      <w:pPr>
        <w:pStyle w:val="ConsPlusTitle"/>
        <w:jc w:val="center"/>
      </w:pPr>
      <w:r>
        <w:t>МЕДИЦИНСКОЙ ПОМОЩИ НА 2023 ГОД И НА ПЛАНОВЫЙ ПЕРИОД 2024</w:t>
      </w:r>
    </w:p>
    <w:p w:rsidR="006C3FC2" w:rsidRDefault="006C3FC2">
      <w:pPr>
        <w:pStyle w:val="ConsPlusTitle"/>
        <w:jc w:val="center"/>
      </w:pPr>
      <w:r>
        <w:t>И 2025 ГОДОВ</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постановлений Правительства ЯНАО от 18.04.2023 </w:t>
            </w:r>
            <w:hyperlink r:id="rId11">
              <w:r>
                <w:rPr>
                  <w:color w:val="0000FF"/>
                </w:rPr>
                <w:t>N 328-П</w:t>
              </w:r>
            </w:hyperlink>
            <w:r>
              <w:rPr>
                <w:color w:val="392C69"/>
              </w:rPr>
              <w:t>,</w:t>
            </w:r>
          </w:p>
          <w:p w:rsidR="006C3FC2" w:rsidRDefault="006C3FC2">
            <w:pPr>
              <w:pStyle w:val="ConsPlusNormal"/>
              <w:jc w:val="center"/>
            </w:pPr>
            <w:r>
              <w:rPr>
                <w:color w:val="392C69"/>
              </w:rPr>
              <w:t xml:space="preserve">от 10.05.2023 </w:t>
            </w:r>
            <w:hyperlink r:id="rId12">
              <w:r>
                <w:rPr>
                  <w:color w:val="0000FF"/>
                </w:rPr>
                <w:t>N 388-П</w:t>
              </w:r>
            </w:hyperlink>
            <w:r>
              <w:rPr>
                <w:color w:val="392C69"/>
              </w:rPr>
              <w:t xml:space="preserve">, от 05.09.2023 </w:t>
            </w:r>
            <w:hyperlink r:id="rId13">
              <w:r>
                <w:rPr>
                  <w:color w:val="0000FF"/>
                </w:rPr>
                <w:t>N 706-П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jc w:val="center"/>
      </w:pPr>
    </w:p>
    <w:p w:rsidR="006C3FC2" w:rsidRDefault="006C3FC2">
      <w:pPr>
        <w:pStyle w:val="ConsPlusTitle"/>
        <w:jc w:val="center"/>
        <w:outlineLvl w:val="1"/>
      </w:pPr>
      <w:r>
        <w:t>I. Общие положения</w:t>
      </w:r>
    </w:p>
    <w:p w:rsidR="006C3FC2" w:rsidRDefault="006C3FC2">
      <w:pPr>
        <w:pStyle w:val="ConsPlusNormal"/>
        <w:jc w:val="center"/>
      </w:pPr>
    </w:p>
    <w:p w:rsidR="006C3FC2" w:rsidRDefault="006C3FC2">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разработана в соответствии с </w:t>
      </w:r>
      <w:hyperlink r:id="rId14">
        <w:r>
          <w:rPr>
            <w:color w:val="0000FF"/>
          </w:rPr>
          <w:t>постановлением</w:t>
        </w:r>
      </w:hyperlink>
      <w:r>
        <w:t xml:space="preserve"> Правительства Российской Федерации от 06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w:t>
      </w:r>
      <w:hyperlink r:id="rId15">
        <w:r>
          <w:rPr>
            <w:color w:val="0000FF"/>
          </w:rPr>
          <w:t>Законом</w:t>
        </w:r>
      </w:hyperlink>
      <w:r>
        <w:t xml:space="preserve"> Ямало-Ненецкого автономного округа от 10 января 2007 года N 12-ЗАО "О здравоохранении в Ямало-Ненецком автономном округе".</w:t>
      </w:r>
    </w:p>
    <w:p w:rsidR="006C3FC2" w:rsidRDefault="006C3FC2">
      <w:pPr>
        <w:pStyle w:val="ConsPlusNormal"/>
        <w:spacing w:before="220"/>
        <w:ind w:firstLine="540"/>
        <w:jc w:val="both"/>
      </w:pPr>
      <w:r>
        <w:t>Программа государственных гарантий обеспечивает доступную, бесплатную и качественную медицинскую и лекарственную помощь гражданам Российской Федерации.</w:t>
      </w:r>
    </w:p>
    <w:p w:rsidR="006C3FC2" w:rsidRDefault="006C3FC2">
      <w:pPr>
        <w:pStyle w:val="ConsPlusNormal"/>
        <w:spacing w:before="220"/>
        <w:ind w:firstLine="540"/>
        <w:jc w:val="both"/>
      </w:pPr>
      <w:r>
        <w:t>Программа государственных гарантий устанавливает:</w:t>
      </w:r>
    </w:p>
    <w:p w:rsidR="006C3FC2" w:rsidRDefault="006C3FC2">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 государственных гарантий;</w:t>
      </w:r>
    </w:p>
    <w:p w:rsidR="006C3FC2" w:rsidRDefault="006C3FC2">
      <w:pPr>
        <w:pStyle w:val="ConsPlusNormal"/>
        <w:spacing w:before="220"/>
        <w:ind w:firstLine="540"/>
        <w:jc w:val="both"/>
      </w:pPr>
      <w:r>
        <w:t>перечень заболеваний (состояний) и перечень видов медицинской помощи, оказываемой гражданам без взимания с них платы за счет бюджетных ассигнований окружного бюджета и средств бюджета Территориального фонда обязательного медицинского страхования Ямало-Ненецкого автономного округа (далее - Территориальный фонд обязательного медицинского страхования, автономный округ);</w:t>
      </w:r>
    </w:p>
    <w:p w:rsidR="006C3FC2" w:rsidRDefault="006C3FC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C3FC2" w:rsidRDefault="006C3FC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C3FC2" w:rsidRDefault="006C3FC2">
      <w:pPr>
        <w:pStyle w:val="ConsPlusNormal"/>
        <w:spacing w:before="220"/>
        <w:ind w:firstLine="540"/>
        <w:jc w:val="both"/>
      </w:pPr>
      <w:r>
        <w:t xml:space="preserve">условия предоставления медицинской помощи в медицинских организациях, в том числе </w:t>
      </w: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C3FC2" w:rsidRDefault="006C3FC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C3FC2" w:rsidRDefault="006C3FC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C3FC2" w:rsidRDefault="006C3FC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C3FC2" w:rsidRDefault="006C3FC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на территориях Донецкой Народной Республики, Луганской Народной Республики, Запорожской области, Херсонской области (далее - специальная военная операция), в медицинских организациях, находящихся на территории автономного округа;</w:t>
      </w:r>
    </w:p>
    <w:p w:rsidR="006C3FC2" w:rsidRDefault="006C3FC2">
      <w:pPr>
        <w:pStyle w:val="ConsPlusNormal"/>
        <w:spacing w:before="220"/>
        <w:ind w:firstLine="540"/>
        <w:jc w:val="both"/>
      </w:pPr>
      <w:r>
        <w:t>порядок обеспечения граждан лекарственными препаратами для медицинского применения,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C3FC2" w:rsidRDefault="006C3FC2">
      <w:pPr>
        <w:pStyle w:val="ConsPlusNormal"/>
        <w:spacing w:before="220"/>
        <w:ind w:firstLine="540"/>
        <w:jc w:val="both"/>
      </w:pPr>
      <w:r>
        <w:t>перечень медицинских организаций, участвующих в реализации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C3FC2" w:rsidRDefault="006C3FC2">
      <w:pPr>
        <w:pStyle w:val="ConsPlusNormal"/>
        <w:spacing w:before="220"/>
        <w:ind w:firstLine="540"/>
        <w:jc w:val="both"/>
      </w:pPr>
      <w:r>
        <w:t>стоимость медицинской помощи, оказываемой в рамках Программы государственных гарантий;</w:t>
      </w:r>
    </w:p>
    <w:p w:rsidR="006C3FC2" w:rsidRDefault="006C3FC2">
      <w:pPr>
        <w:pStyle w:val="ConsPlusNormal"/>
        <w:spacing w:before="220"/>
        <w:ind w:firstLine="540"/>
        <w:jc w:val="both"/>
      </w:pPr>
      <w:r>
        <w:t>объем медицинской помощи в расчете на одного жителя (одно застрахованное лицо), стоимость единицы объема медицинской помощи по условиям ее оказания, подушевые нормативы финансирования;</w:t>
      </w:r>
    </w:p>
    <w:p w:rsidR="006C3FC2" w:rsidRDefault="006C3FC2">
      <w:pPr>
        <w:pStyle w:val="ConsPlusNormal"/>
        <w:spacing w:before="220"/>
        <w:ind w:firstLine="540"/>
        <w:jc w:val="both"/>
      </w:pPr>
      <w:r>
        <w:t>способы оплаты медицинской помощи, оказываемой по обязательному медицинскому страхованию застрахованным лицам;</w:t>
      </w:r>
    </w:p>
    <w:p w:rsidR="006C3FC2" w:rsidRDefault="006C3FC2">
      <w:pPr>
        <w:pStyle w:val="ConsPlusNormal"/>
        <w:spacing w:before="220"/>
        <w:ind w:firstLine="540"/>
        <w:jc w:val="both"/>
      </w:pPr>
      <w:r>
        <w:t>структура тарифа на оплату медицинской помощи;</w:t>
      </w:r>
    </w:p>
    <w:p w:rsidR="006C3FC2" w:rsidRDefault="006C3FC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 государственных гарантий;</w:t>
      </w:r>
    </w:p>
    <w:p w:rsidR="006C3FC2" w:rsidRDefault="006C3FC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6C3FC2" w:rsidRDefault="006C3FC2">
      <w:pPr>
        <w:pStyle w:val="ConsPlusNormal"/>
        <w:spacing w:before="220"/>
        <w:ind w:firstLine="540"/>
        <w:jc w:val="both"/>
      </w:pPr>
      <w:r>
        <w:t xml:space="preserve">порядок и размеры возмещения расходов, связанных с оказанием гражданам медицинской </w:t>
      </w:r>
      <w:r>
        <w:lastRenderedPageBreak/>
        <w:t>помощи в экстренной форме медицинской организацией, не участвующей в реализации Программы государственных гарантий;</w:t>
      </w:r>
    </w:p>
    <w:p w:rsidR="006C3FC2" w:rsidRDefault="006C3FC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C3FC2" w:rsidRDefault="006C3FC2">
      <w:pPr>
        <w:pStyle w:val="ConsPlusNormal"/>
        <w:jc w:val="center"/>
      </w:pPr>
    </w:p>
    <w:p w:rsidR="006C3FC2" w:rsidRDefault="006C3FC2">
      <w:pPr>
        <w:pStyle w:val="ConsPlusTitle"/>
        <w:jc w:val="center"/>
        <w:outlineLvl w:val="1"/>
      </w:pPr>
      <w:r>
        <w:t>II. Целевые значения критериев доступности и качества</w:t>
      </w:r>
    </w:p>
    <w:p w:rsidR="006C3FC2" w:rsidRDefault="006C3FC2">
      <w:pPr>
        <w:pStyle w:val="ConsPlusTitle"/>
        <w:jc w:val="center"/>
      </w:pPr>
      <w:r>
        <w:t>медицинской помощи, оказываемой в рамках Программы</w:t>
      </w:r>
    </w:p>
    <w:p w:rsidR="006C3FC2" w:rsidRDefault="006C3FC2">
      <w:pPr>
        <w:pStyle w:val="ConsPlusTitle"/>
        <w:jc w:val="center"/>
      </w:pPr>
      <w:r>
        <w:t>государственных гарантий</w:t>
      </w:r>
    </w:p>
    <w:p w:rsidR="006C3FC2" w:rsidRDefault="006C3FC2">
      <w:pPr>
        <w:pStyle w:val="ConsPlusNormal"/>
        <w:jc w:val="center"/>
      </w:pPr>
      <w:r>
        <w:t xml:space="preserve">(в ред. </w:t>
      </w:r>
      <w:hyperlink r:id="rId16">
        <w:r>
          <w:rPr>
            <w:color w:val="0000FF"/>
          </w:rPr>
          <w:t>постановления</w:t>
        </w:r>
      </w:hyperlink>
      <w:r>
        <w:t xml:space="preserve"> Правительства ЯНАО</w:t>
      </w:r>
    </w:p>
    <w:p w:rsidR="006C3FC2" w:rsidRDefault="006C3FC2">
      <w:pPr>
        <w:pStyle w:val="ConsPlusNormal"/>
        <w:jc w:val="center"/>
      </w:pPr>
      <w:r>
        <w:t>от 18.04.2023 N 328-П)</w:t>
      </w:r>
    </w:p>
    <w:p w:rsidR="006C3FC2" w:rsidRDefault="006C3F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159"/>
        <w:gridCol w:w="1420"/>
        <w:gridCol w:w="664"/>
        <w:gridCol w:w="664"/>
        <w:gridCol w:w="664"/>
      </w:tblGrid>
      <w:tr w:rsidR="006C3FC2">
        <w:tc>
          <w:tcPr>
            <w:tcW w:w="460" w:type="dxa"/>
            <w:vMerge w:val="restart"/>
          </w:tcPr>
          <w:p w:rsidR="006C3FC2" w:rsidRDefault="006C3FC2">
            <w:pPr>
              <w:pStyle w:val="ConsPlusNormal"/>
              <w:jc w:val="center"/>
            </w:pPr>
            <w:r>
              <w:t>N п/п</w:t>
            </w:r>
          </w:p>
        </w:tc>
        <w:tc>
          <w:tcPr>
            <w:tcW w:w="5159" w:type="dxa"/>
            <w:vMerge w:val="restart"/>
          </w:tcPr>
          <w:p w:rsidR="006C3FC2" w:rsidRDefault="006C3FC2">
            <w:pPr>
              <w:pStyle w:val="ConsPlusNormal"/>
              <w:jc w:val="center"/>
            </w:pPr>
            <w:r>
              <w:t>Наименование показателя</w:t>
            </w:r>
          </w:p>
        </w:tc>
        <w:tc>
          <w:tcPr>
            <w:tcW w:w="1420" w:type="dxa"/>
            <w:vMerge w:val="restart"/>
          </w:tcPr>
          <w:p w:rsidR="006C3FC2" w:rsidRDefault="006C3FC2">
            <w:pPr>
              <w:pStyle w:val="ConsPlusNormal"/>
              <w:jc w:val="center"/>
            </w:pPr>
            <w:r>
              <w:t>Единица измерения</w:t>
            </w:r>
          </w:p>
        </w:tc>
        <w:tc>
          <w:tcPr>
            <w:tcW w:w="1992" w:type="dxa"/>
            <w:gridSpan w:val="3"/>
          </w:tcPr>
          <w:p w:rsidR="006C3FC2" w:rsidRDefault="006C3FC2">
            <w:pPr>
              <w:pStyle w:val="ConsPlusNormal"/>
              <w:jc w:val="center"/>
            </w:pPr>
            <w:r>
              <w:t>Значение показателя</w:t>
            </w:r>
          </w:p>
        </w:tc>
      </w:tr>
      <w:tr w:rsidR="006C3FC2">
        <w:tc>
          <w:tcPr>
            <w:tcW w:w="460" w:type="dxa"/>
            <w:vMerge/>
          </w:tcPr>
          <w:p w:rsidR="006C3FC2" w:rsidRDefault="006C3FC2">
            <w:pPr>
              <w:pStyle w:val="ConsPlusNormal"/>
            </w:pPr>
          </w:p>
        </w:tc>
        <w:tc>
          <w:tcPr>
            <w:tcW w:w="5159" w:type="dxa"/>
            <w:vMerge/>
          </w:tcPr>
          <w:p w:rsidR="006C3FC2" w:rsidRDefault="006C3FC2">
            <w:pPr>
              <w:pStyle w:val="ConsPlusNormal"/>
            </w:pPr>
          </w:p>
        </w:tc>
        <w:tc>
          <w:tcPr>
            <w:tcW w:w="1420" w:type="dxa"/>
            <w:vMerge/>
          </w:tcPr>
          <w:p w:rsidR="006C3FC2" w:rsidRDefault="006C3FC2">
            <w:pPr>
              <w:pStyle w:val="ConsPlusNormal"/>
            </w:pPr>
          </w:p>
        </w:tc>
        <w:tc>
          <w:tcPr>
            <w:tcW w:w="664" w:type="dxa"/>
          </w:tcPr>
          <w:p w:rsidR="006C3FC2" w:rsidRDefault="006C3FC2">
            <w:pPr>
              <w:pStyle w:val="ConsPlusNormal"/>
              <w:jc w:val="center"/>
            </w:pPr>
            <w:r>
              <w:t>2023 год</w:t>
            </w:r>
          </w:p>
        </w:tc>
        <w:tc>
          <w:tcPr>
            <w:tcW w:w="664" w:type="dxa"/>
          </w:tcPr>
          <w:p w:rsidR="006C3FC2" w:rsidRDefault="006C3FC2">
            <w:pPr>
              <w:pStyle w:val="ConsPlusNormal"/>
              <w:jc w:val="center"/>
            </w:pPr>
            <w:r>
              <w:t>2024 год</w:t>
            </w:r>
          </w:p>
        </w:tc>
        <w:tc>
          <w:tcPr>
            <w:tcW w:w="664" w:type="dxa"/>
          </w:tcPr>
          <w:p w:rsidR="006C3FC2" w:rsidRDefault="006C3FC2">
            <w:pPr>
              <w:pStyle w:val="ConsPlusNormal"/>
              <w:jc w:val="center"/>
            </w:pPr>
            <w:r>
              <w:t>2025 год</w:t>
            </w:r>
          </w:p>
        </w:tc>
      </w:tr>
      <w:tr w:rsidR="006C3FC2">
        <w:tc>
          <w:tcPr>
            <w:tcW w:w="460" w:type="dxa"/>
          </w:tcPr>
          <w:p w:rsidR="006C3FC2" w:rsidRDefault="006C3FC2">
            <w:pPr>
              <w:pStyle w:val="ConsPlusNormal"/>
              <w:jc w:val="center"/>
            </w:pPr>
            <w:r>
              <w:t>1</w:t>
            </w:r>
          </w:p>
        </w:tc>
        <w:tc>
          <w:tcPr>
            <w:tcW w:w="5159" w:type="dxa"/>
          </w:tcPr>
          <w:p w:rsidR="006C3FC2" w:rsidRDefault="006C3FC2">
            <w:pPr>
              <w:pStyle w:val="ConsPlusNormal"/>
              <w:jc w:val="center"/>
            </w:pPr>
            <w:r>
              <w:t>2</w:t>
            </w:r>
          </w:p>
        </w:tc>
        <w:tc>
          <w:tcPr>
            <w:tcW w:w="1420" w:type="dxa"/>
          </w:tcPr>
          <w:p w:rsidR="006C3FC2" w:rsidRDefault="006C3FC2">
            <w:pPr>
              <w:pStyle w:val="ConsPlusNormal"/>
              <w:jc w:val="center"/>
            </w:pPr>
            <w:r>
              <w:t>3</w:t>
            </w:r>
          </w:p>
        </w:tc>
        <w:tc>
          <w:tcPr>
            <w:tcW w:w="664" w:type="dxa"/>
          </w:tcPr>
          <w:p w:rsidR="006C3FC2" w:rsidRDefault="006C3FC2">
            <w:pPr>
              <w:pStyle w:val="ConsPlusNormal"/>
              <w:jc w:val="center"/>
            </w:pPr>
            <w:r>
              <w:t>4</w:t>
            </w:r>
          </w:p>
        </w:tc>
        <w:tc>
          <w:tcPr>
            <w:tcW w:w="664" w:type="dxa"/>
          </w:tcPr>
          <w:p w:rsidR="006C3FC2" w:rsidRDefault="006C3FC2">
            <w:pPr>
              <w:pStyle w:val="ConsPlusNormal"/>
              <w:jc w:val="center"/>
            </w:pPr>
            <w:r>
              <w:t>5</w:t>
            </w:r>
          </w:p>
        </w:tc>
        <w:tc>
          <w:tcPr>
            <w:tcW w:w="664" w:type="dxa"/>
          </w:tcPr>
          <w:p w:rsidR="006C3FC2" w:rsidRDefault="006C3FC2">
            <w:pPr>
              <w:pStyle w:val="ConsPlusNormal"/>
              <w:jc w:val="center"/>
            </w:pPr>
            <w:r>
              <w:t>6</w:t>
            </w:r>
          </w:p>
        </w:tc>
      </w:tr>
      <w:tr w:rsidR="006C3FC2">
        <w:tc>
          <w:tcPr>
            <w:tcW w:w="9031" w:type="dxa"/>
            <w:gridSpan w:val="6"/>
          </w:tcPr>
          <w:p w:rsidR="006C3FC2" w:rsidRDefault="006C3FC2">
            <w:pPr>
              <w:pStyle w:val="ConsPlusNormal"/>
              <w:jc w:val="center"/>
              <w:outlineLvl w:val="2"/>
            </w:pPr>
            <w:r>
              <w:t>I. Критерии качества медицинской помощи</w:t>
            </w:r>
          </w:p>
        </w:tc>
      </w:tr>
      <w:tr w:rsidR="006C3FC2">
        <w:tc>
          <w:tcPr>
            <w:tcW w:w="460" w:type="dxa"/>
          </w:tcPr>
          <w:p w:rsidR="006C3FC2" w:rsidRDefault="006C3FC2">
            <w:pPr>
              <w:pStyle w:val="ConsPlusNormal"/>
              <w:jc w:val="center"/>
            </w:pPr>
            <w:r>
              <w:t>1.</w:t>
            </w:r>
          </w:p>
        </w:tc>
        <w:tc>
          <w:tcPr>
            <w:tcW w:w="5159" w:type="dxa"/>
          </w:tcPr>
          <w:p w:rsidR="006C3FC2" w:rsidRDefault="006C3FC2">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5,0</w:t>
            </w:r>
          </w:p>
        </w:tc>
        <w:tc>
          <w:tcPr>
            <w:tcW w:w="664" w:type="dxa"/>
          </w:tcPr>
          <w:p w:rsidR="006C3FC2" w:rsidRDefault="006C3FC2">
            <w:pPr>
              <w:pStyle w:val="ConsPlusNormal"/>
              <w:jc w:val="center"/>
            </w:pPr>
            <w:r>
              <w:t>6,0</w:t>
            </w:r>
          </w:p>
        </w:tc>
        <w:tc>
          <w:tcPr>
            <w:tcW w:w="664" w:type="dxa"/>
          </w:tcPr>
          <w:p w:rsidR="006C3FC2" w:rsidRDefault="006C3FC2">
            <w:pPr>
              <w:pStyle w:val="ConsPlusNormal"/>
              <w:jc w:val="center"/>
            </w:pPr>
            <w:r>
              <w:t>8,0</w:t>
            </w:r>
          </w:p>
        </w:tc>
      </w:tr>
      <w:tr w:rsidR="006C3FC2">
        <w:tc>
          <w:tcPr>
            <w:tcW w:w="460" w:type="dxa"/>
          </w:tcPr>
          <w:p w:rsidR="006C3FC2" w:rsidRDefault="006C3FC2">
            <w:pPr>
              <w:pStyle w:val="ConsPlusNormal"/>
              <w:jc w:val="center"/>
            </w:pPr>
            <w:r>
              <w:t>2.</w:t>
            </w:r>
          </w:p>
        </w:tc>
        <w:tc>
          <w:tcPr>
            <w:tcW w:w="5159" w:type="dxa"/>
          </w:tcPr>
          <w:p w:rsidR="006C3FC2" w:rsidRDefault="006C3FC2">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14,0</w:t>
            </w:r>
          </w:p>
        </w:tc>
        <w:tc>
          <w:tcPr>
            <w:tcW w:w="664" w:type="dxa"/>
          </w:tcPr>
          <w:p w:rsidR="006C3FC2" w:rsidRDefault="006C3FC2">
            <w:pPr>
              <w:pStyle w:val="ConsPlusNormal"/>
              <w:jc w:val="center"/>
            </w:pPr>
            <w:r>
              <w:t>14,5</w:t>
            </w:r>
          </w:p>
        </w:tc>
        <w:tc>
          <w:tcPr>
            <w:tcW w:w="664" w:type="dxa"/>
          </w:tcPr>
          <w:p w:rsidR="006C3FC2" w:rsidRDefault="006C3FC2">
            <w:pPr>
              <w:pStyle w:val="ConsPlusNormal"/>
              <w:jc w:val="center"/>
            </w:pPr>
            <w:r>
              <w:t>15,0</w:t>
            </w:r>
          </w:p>
        </w:tc>
      </w:tr>
      <w:tr w:rsidR="006C3FC2">
        <w:tc>
          <w:tcPr>
            <w:tcW w:w="460" w:type="dxa"/>
          </w:tcPr>
          <w:p w:rsidR="006C3FC2" w:rsidRDefault="006C3FC2">
            <w:pPr>
              <w:pStyle w:val="ConsPlusNormal"/>
              <w:jc w:val="center"/>
            </w:pPr>
            <w:r>
              <w:t>3.</w:t>
            </w:r>
          </w:p>
        </w:tc>
        <w:tc>
          <w:tcPr>
            <w:tcW w:w="5159" w:type="dxa"/>
          </w:tcPr>
          <w:p w:rsidR="006C3FC2" w:rsidRDefault="006C3FC2">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2,0</w:t>
            </w:r>
          </w:p>
        </w:tc>
        <w:tc>
          <w:tcPr>
            <w:tcW w:w="664" w:type="dxa"/>
          </w:tcPr>
          <w:p w:rsidR="006C3FC2" w:rsidRDefault="006C3FC2">
            <w:pPr>
              <w:pStyle w:val="ConsPlusNormal"/>
              <w:jc w:val="center"/>
            </w:pPr>
            <w:r>
              <w:t>3,5</w:t>
            </w:r>
          </w:p>
        </w:tc>
        <w:tc>
          <w:tcPr>
            <w:tcW w:w="664" w:type="dxa"/>
          </w:tcPr>
          <w:p w:rsidR="006C3FC2" w:rsidRDefault="006C3FC2">
            <w:pPr>
              <w:pStyle w:val="ConsPlusNormal"/>
              <w:jc w:val="center"/>
            </w:pPr>
            <w:r>
              <w:t>5,0</w:t>
            </w:r>
          </w:p>
        </w:tc>
      </w:tr>
      <w:tr w:rsidR="006C3FC2">
        <w:tc>
          <w:tcPr>
            <w:tcW w:w="460" w:type="dxa"/>
          </w:tcPr>
          <w:p w:rsidR="006C3FC2" w:rsidRDefault="006C3FC2">
            <w:pPr>
              <w:pStyle w:val="ConsPlusNormal"/>
              <w:jc w:val="center"/>
            </w:pPr>
            <w:r>
              <w:t>4.</w:t>
            </w:r>
          </w:p>
        </w:tc>
        <w:tc>
          <w:tcPr>
            <w:tcW w:w="5159" w:type="dxa"/>
          </w:tcPr>
          <w:p w:rsidR="006C3FC2" w:rsidRDefault="006C3FC2">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0,03</w:t>
            </w:r>
          </w:p>
        </w:tc>
        <w:tc>
          <w:tcPr>
            <w:tcW w:w="664" w:type="dxa"/>
          </w:tcPr>
          <w:p w:rsidR="006C3FC2" w:rsidRDefault="006C3FC2">
            <w:pPr>
              <w:pStyle w:val="ConsPlusNormal"/>
              <w:jc w:val="center"/>
            </w:pPr>
            <w:r>
              <w:t>0,04</w:t>
            </w:r>
          </w:p>
        </w:tc>
        <w:tc>
          <w:tcPr>
            <w:tcW w:w="664" w:type="dxa"/>
          </w:tcPr>
          <w:p w:rsidR="006C3FC2" w:rsidRDefault="006C3FC2">
            <w:pPr>
              <w:pStyle w:val="ConsPlusNormal"/>
              <w:jc w:val="center"/>
            </w:pPr>
            <w:r>
              <w:t>0,05</w:t>
            </w:r>
          </w:p>
        </w:tc>
      </w:tr>
      <w:tr w:rsidR="006C3FC2">
        <w:tc>
          <w:tcPr>
            <w:tcW w:w="460" w:type="dxa"/>
          </w:tcPr>
          <w:p w:rsidR="006C3FC2" w:rsidRDefault="006C3FC2">
            <w:pPr>
              <w:pStyle w:val="ConsPlusNormal"/>
              <w:jc w:val="center"/>
            </w:pPr>
            <w:r>
              <w:t>5.</w:t>
            </w:r>
          </w:p>
        </w:tc>
        <w:tc>
          <w:tcPr>
            <w:tcW w:w="5159" w:type="dxa"/>
          </w:tcPr>
          <w:p w:rsidR="006C3FC2" w:rsidRDefault="006C3FC2">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100,0</w:t>
            </w:r>
          </w:p>
        </w:tc>
        <w:tc>
          <w:tcPr>
            <w:tcW w:w="664" w:type="dxa"/>
          </w:tcPr>
          <w:p w:rsidR="006C3FC2" w:rsidRDefault="006C3FC2">
            <w:pPr>
              <w:pStyle w:val="ConsPlusNormal"/>
              <w:jc w:val="center"/>
            </w:pPr>
            <w:r>
              <w:t>100,0</w:t>
            </w:r>
          </w:p>
        </w:tc>
        <w:tc>
          <w:tcPr>
            <w:tcW w:w="664" w:type="dxa"/>
          </w:tcPr>
          <w:p w:rsidR="006C3FC2" w:rsidRDefault="006C3FC2">
            <w:pPr>
              <w:pStyle w:val="ConsPlusNormal"/>
              <w:jc w:val="center"/>
            </w:pPr>
            <w:r>
              <w:t>100,0</w:t>
            </w:r>
          </w:p>
        </w:tc>
      </w:tr>
      <w:tr w:rsidR="006C3FC2">
        <w:tc>
          <w:tcPr>
            <w:tcW w:w="460" w:type="dxa"/>
          </w:tcPr>
          <w:p w:rsidR="006C3FC2" w:rsidRDefault="006C3FC2">
            <w:pPr>
              <w:pStyle w:val="ConsPlusNormal"/>
              <w:jc w:val="center"/>
            </w:pPr>
            <w:r>
              <w:t>6.</w:t>
            </w:r>
          </w:p>
        </w:tc>
        <w:tc>
          <w:tcPr>
            <w:tcW w:w="5159" w:type="dxa"/>
          </w:tcPr>
          <w:p w:rsidR="006C3FC2" w:rsidRDefault="006C3FC2">
            <w:pPr>
              <w:pStyle w:val="ConsPlusNormal"/>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lastRenderedPageBreak/>
              <w:t>миокарда</w:t>
            </w:r>
          </w:p>
        </w:tc>
        <w:tc>
          <w:tcPr>
            <w:tcW w:w="1420" w:type="dxa"/>
          </w:tcPr>
          <w:p w:rsidR="006C3FC2" w:rsidRDefault="006C3FC2">
            <w:pPr>
              <w:pStyle w:val="ConsPlusNormal"/>
              <w:jc w:val="center"/>
            </w:pPr>
            <w:r>
              <w:lastRenderedPageBreak/>
              <w:t>процент</w:t>
            </w:r>
          </w:p>
        </w:tc>
        <w:tc>
          <w:tcPr>
            <w:tcW w:w="664" w:type="dxa"/>
          </w:tcPr>
          <w:p w:rsidR="006C3FC2" w:rsidRDefault="006C3FC2">
            <w:pPr>
              <w:pStyle w:val="ConsPlusNormal"/>
              <w:jc w:val="center"/>
            </w:pPr>
            <w:r>
              <w:t>50,0</w:t>
            </w:r>
          </w:p>
        </w:tc>
        <w:tc>
          <w:tcPr>
            <w:tcW w:w="664" w:type="dxa"/>
          </w:tcPr>
          <w:p w:rsidR="006C3FC2" w:rsidRDefault="006C3FC2">
            <w:pPr>
              <w:pStyle w:val="ConsPlusNormal"/>
              <w:jc w:val="center"/>
            </w:pPr>
            <w:r>
              <w:t>55,0</w:t>
            </w:r>
          </w:p>
        </w:tc>
        <w:tc>
          <w:tcPr>
            <w:tcW w:w="664" w:type="dxa"/>
          </w:tcPr>
          <w:p w:rsidR="006C3FC2" w:rsidRDefault="006C3FC2">
            <w:pPr>
              <w:pStyle w:val="ConsPlusNormal"/>
              <w:jc w:val="center"/>
            </w:pPr>
            <w:r>
              <w:t>60,0</w:t>
            </w:r>
          </w:p>
        </w:tc>
      </w:tr>
      <w:tr w:rsidR="006C3FC2">
        <w:tc>
          <w:tcPr>
            <w:tcW w:w="460" w:type="dxa"/>
          </w:tcPr>
          <w:p w:rsidR="006C3FC2" w:rsidRDefault="006C3FC2">
            <w:pPr>
              <w:pStyle w:val="ConsPlusNormal"/>
              <w:jc w:val="center"/>
            </w:pPr>
            <w:r>
              <w:lastRenderedPageBreak/>
              <w:t>7.</w:t>
            </w:r>
          </w:p>
        </w:tc>
        <w:tc>
          <w:tcPr>
            <w:tcW w:w="5159" w:type="dxa"/>
          </w:tcPr>
          <w:p w:rsidR="006C3FC2" w:rsidRDefault="006C3FC2">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100,0</w:t>
            </w:r>
          </w:p>
        </w:tc>
        <w:tc>
          <w:tcPr>
            <w:tcW w:w="664" w:type="dxa"/>
          </w:tcPr>
          <w:p w:rsidR="006C3FC2" w:rsidRDefault="006C3FC2">
            <w:pPr>
              <w:pStyle w:val="ConsPlusNormal"/>
              <w:jc w:val="center"/>
            </w:pPr>
            <w:r>
              <w:t>100,0</w:t>
            </w:r>
          </w:p>
        </w:tc>
        <w:tc>
          <w:tcPr>
            <w:tcW w:w="664" w:type="dxa"/>
          </w:tcPr>
          <w:p w:rsidR="006C3FC2" w:rsidRDefault="006C3FC2">
            <w:pPr>
              <w:pStyle w:val="ConsPlusNormal"/>
              <w:jc w:val="center"/>
            </w:pPr>
            <w:r>
              <w:t>100,0</w:t>
            </w:r>
          </w:p>
        </w:tc>
      </w:tr>
      <w:tr w:rsidR="006C3FC2">
        <w:tc>
          <w:tcPr>
            <w:tcW w:w="460" w:type="dxa"/>
          </w:tcPr>
          <w:p w:rsidR="006C3FC2" w:rsidRDefault="006C3FC2">
            <w:pPr>
              <w:pStyle w:val="ConsPlusNormal"/>
              <w:jc w:val="center"/>
            </w:pPr>
            <w:r>
              <w:t>8.</w:t>
            </w:r>
          </w:p>
        </w:tc>
        <w:tc>
          <w:tcPr>
            <w:tcW w:w="5159" w:type="dxa"/>
          </w:tcPr>
          <w:p w:rsidR="006C3FC2" w:rsidRDefault="006C3FC2">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60,0</w:t>
            </w:r>
          </w:p>
        </w:tc>
        <w:tc>
          <w:tcPr>
            <w:tcW w:w="664" w:type="dxa"/>
          </w:tcPr>
          <w:p w:rsidR="006C3FC2" w:rsidRDefault="006C3FC2">
            <w:pPr>
              <w:pStyle w:val="ConsPlusNormal"/>
              <w:jc w:val="center"/>
            </w:pPr>
            <w:r>
              <w:t>61,5</w:t>
            </w:r>
          </w:p>
        </w:tc>
        <w:tc>
          <w:tcPr>
            <w:tcW w:w="664" w:type="dxa"/>
          </w:tcPr>
          <w:p w:rsidR="006C3FC2" w:rsidRDefault="006C3FC2">
            <w:pPr>
              <w:pStyle w:val="ConsPlusNormal"/>
              <w:jc w:val="center"/>
            </w:pPr>
            <w:r>
              <w:t>62,0</w:t>
            </w:r>
          </w:p>
        </w:tc>
      </w:tr>
      <w:tr w:rsidR="006C3FC2">
        <w:tc>
          <w:tcPr>
            <w:tcW w:w="460" w:type="dxa"/>
          </w:tcPr>
          <w:p w:rsidR="006C3FC2" w:rsidRDefault="006C3FC2">
            <w:pPr>
              <w:pStyle w:val="ConsPlusNormal"/>
              <w:jc w:val="center"/>
            </w:pPr>
            <w:r>
              <w:t>9.</w:t>
            </w:r>
          </w:p>
        </w:tc>
        <w:tc>
          <w:tcPr>
            <w:tcW w:w="5159" w:type="dxa"/>
          </w:tcPr>
          <w:p w:rsidR="006C3FC2" w:rsidRDefault="006C3FC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77,5</w:t>
            </w:r>
          </w:p>
        </w:tc>
        <w:tc>
          <w:tcPr>
            <w:tcW w:w="664" w:type="dxa"/>
          </w:tcPr>
          <w:p w:rsidR="006C3FC2" w:rsidRDefault="006C3FC2">
            <w:pPr>
              <w:pStyle w:val="ConsPlusNormal"/>
              <w:jc w:val="center"/>
            </w:pPr>
            <w:r>
              <w:t>78,0</w:t>
            </w:r>
          </w:p>
        </w:tc>
        <w:tc>
          <w:tcPr>
            <w:tcW w:w="664" w:type="dxa"/>
          </w:tcPr>
          <w:p w:rsidR="006C3FC2" w:rsidRDefault="006C3FC2">
            <w:pPr>
              <w:pStyle w:val="ConsPlusNormal"/>
              <w:jc w:val="center"/>
            </w:pPr>
            <w:r>
              <w:t>78,5</w:t>
            </w:r>
          </w:p>
        </w:tc>
      </w:tr>
      <w:tr w:rsidR="006C3FC2">
        <w:tc>
          <w:tcPr>
            <w:tcW w:w="460" w:type="dxa"/>
          </w:tcPr>
          <w:p w:rsidR="006C3FC2" w:rsidRDefault="006C3FC2">
            <w:pPr>
              <w:pStyle w:val="ConsPlusNormal"/>
              <w:jc w:val="center"/>
            </w:pPr>
            <w:r>
              <w:t>10.</w:t>
            </w:r>
          </w:p>
        </w:tc>
        <w:tc>
          <w:tcPr>
            <w:tcW w:w="5159" w:type="dxa"/>
          </w:tcPr>
          <w:p w:rsidR="006C3FC2" w:rsidRDefault="006C3FC2">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32,0</w:t>
            </w:r>
          </w:p>
        </w:tc>
        <w:tc>
          <w:tcPr>
            <w:tcW w:w="664" w:type="dxa"/>
          </w:tcPr>
          <w:p w:rsidR="006C3FC2" w:rsidRDefault="006C3FC2">
            <w:pPr>
              <w:pStyle w:val="ConsPlusNormal"/>
              <w:jc w:val="center"/>
            </w:pPr>
            <w:r>
              <w:t>32,5</w:t>
            </w:r>
          </w:p>
        </w:tc>
        <w:tc>
          <w:tcPr>
            <w:tcW w:w="664" w:type="dxa"/>
          </w:tcPr>
          <w:p w:rsidR="006C3FC2" w:rsidRDefault="006C3FC2">
            <w:pPr>
              <w:pStyle w:val="ConsPlusNormal"/>
              <w:jc w:val="center"/>
            </w:pPr>
            <w:r>
              <w:t>33,0</w:t>
            </w:r>
          </w:p>
        </w:tc>
      </w:tr>
      <w:tr w:rsidR="006C3FC2">
        <w:tc>
          <w:tcPr>
            <w:tcW w:w="460" w:type="dxa"/>
          </w:tcPr>
          <w:p w:rsidR="006C3FC2" w:rsidRDefault="006C3FC2">
            <w:pPr>
              <w:pStyle w:val="ConsPlusNormal"/>
              <w:jc w:val="center"/>
            </w:pPr>
            <w:r>
              <w:t>11.</w:t>
            </w:r>
          </w:p>
        </w:tc>
        <w:tc>
          <w:tcPr>
            <w:tcW w:w="5159" w:type="dxa"/>
          </w:tcPr>
          <w:p w:rsidR="006C3FC2" w:rsidRDefault="006C3FC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5,0</w:t>
            </w:r>
          </w:p>
        </w:tc>
        <w:tc>
          <w:tcPr>
            <w:tcW w:w="664" w:type="dxa"/>
          </w:tcPr>
          <w:p w:rsidR="006C3FC2" w:rsidRDefault="006C3FC2">
            <w:pPr>
              <w:pStyle w:val="ConsPlusNormal"/>
              <w:jc w:val="center"/>
            </w:pPr>
            <w:r>
              <w:t>5,0</w:t>
            </w:r>
          </w:p>
        </w:tc>
        <w:tc>
          <w:tcPr>
            <w:tcW w:w="664" w:type="dxa"/>
          </w:tcPr>
          <w:p w:rsidR="006C3FC2" w:rsidRDefault="006C3FC2">
            <w:pPr>
              <w:pStyle w:val="ConsPlusNormal"/>
              <w:jc w:val="center"/>
            </w:pPr>
            <w:r>
              <w:t>5,1</w:t>
            </w:r>
          </w:p>
        </w:tc>
      </w:tr>
      <w:tr w:rsidR="006C3FC2">
        <w:tc>
          <w:tcPr>
            <w:tcW w:w="460" w:type="dxa"/>
          </w:tcPr>
          <w:p w:rsidR="006C3FC2" w:rsidRDefault="006C3FC2">
            <w:pPr>
              <w:pStyle w:val="ConsPlusNormal"/>
              <w:jc w:val="center"/>
            </w:pPr>
            <w:r>
              <w:t>12.</w:t>
            </w:r>
          </w:p>
        </w:tc>
        <w:tc>
          <w:tcPr>
            <w:tcW w:w="5159" w:type="dxa"/>
          </w:tcPr>
          <w:p w:rsidR="006C3FC2" w:rsidRDefault="006C3FC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5,0</w:t>
            </w:r>
          </w:p>
        </w:tc>
        <w:tc>
          <w:tcPr>
            <w:tcW w:w="664" w:type="dxa"/>
          </w:tcPr>
          <w:p w:rsidR="006C3FC2" w:rsidRDefault="006C3FC2">
            <w:pPr>
              <w:pStyle w:val="ConsPlusNormal"/>
              <w:jc w:val="center"/>
            </w:pPr>
            <w:r>
              <w:t>5,0</w:t>
            </w:r>
          </w:p>
        </w:tc>
        <w:tc>
          <w:tcPr>
            <w:tcW w:w="664" w:type="dxa"/>
          </w:tcPr>
          <w:p w:rsidR="006C3FC2" w:rsidRDefault="006C3FC2">
            <w:pPr>
              <w:pStyle w:val="ConsPlusNormal"/>
              <w:jc w:val="center"/>
            </w:pPr>
            <w:r>
              <w:t>5,1</w:t>
            </w:r>
          </w:p>
        </w:tc>
      </w:tr>
      <w:tr w:rsidR="006C3FC2">
        <w:tc>
          <w:tcPr>
            <w:tcW w:w="460" w:type="dxa"/>
          </w:tcPr>
          <w:p w:rsidR="006C3FC2" w:rsidRDefault="006C3FC2">
            <w:pPr>
              <w:pStyle w:val="ConsPlusNormal"/>
              <w:jc w:val="center"/>
            </w:pPr>
            <w:r>
              <w:t>13.</w:t>
            </w:r>
          </w:p>
        </w:tc>
        <w:tc>
          <w:tcPr>
            <w:tcW w:w="5159" w:type="dxa"/>
          </w:tcPr>
          <w:p w:rsidR="006C3FC2" w:rsidRDefault="006C3FC2">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100,0</w:t>
            </w:r>
          </w:p>
        </w:tc>
        <w:tc>
          <w:tcPr>
            <w:tcW w:w="664" w:type="dxa"/>
          </w:tcPr>
          <w:p w:rsidR="006C3FC2" w:rsidRDefault="006C3FC2">
            <w:pPr>
              <w:pStyle w:val="ConsPlusNormal"/>
              <w:jc w:val="center"/>
            </w:pPr>
            <w:r>
              <w:t>100,0</w:t>
            </w:r>
          </w:p>
        </w:tc>
        <w:tc>
          <w:tcPr>
            <w:tcW w:w="664" w:type="dxa"/>
          </w:tcPr>
          <w:p w:rsidR="006C3FC2" w:rsidRDefault="006C3FC2">
            <w:pPr>
              <w:pStyle w:val="ConsPlusNormal"/>
              <w:jc w:val="center"/>
            </w:pPr>
            <w:r>
              <w:t>100,0</w:t>
            </w:r>
          </w:p>
        </w:tc>
      </w:tr>
      <w:tr w:rsidR="006C3FC2">
        <w:tc>
          <w:tcPr>
            <w:tcW w:w="460" w:type="dxa"/>
          </w:tcPr>
          <w:p w:rsidR="006C3FC2" w:rsidRDefault="006C3FC2">
            <w:pPr>
              <w:pStyle w:val="ConsPlusNormal"/>
              <w:jc w:val="center"/>
            </w:pPr>
            <w:r>
              <w:t>14.</w:t>
            </w:r>
          </w:p>
        </w:tc>
        <w:tc>
          <w:tcPr>
            <w:tcW w:w="5159" w:type="dxa"/>
          </w:tcPr>
          <w:p w:rsidR="006C3FC2" w:rsidRDefault="006C3FC2">
            <w:pPr>
              <w:pStyle w:val="ConsPlusNormal"/>
            </w:pPr>
            <w:r>
              <w:t>Количество обоснованных жалоб, в том числе на несоблюдение сроков и на отказ в оказании медицинской помощи, предоставляемой в рамках Территориальной программы</w:t>
            </w:r>
          </w:p>
        </w:tc>
        <w:tc>
          <w:tcPr>
            <w:tcW w:w="1420" w:type="dxa"/>
          </w:tcPr>
          <w:p w:rsidR="006C3FC2" w:rsidRDefault="006C3FC2">
            <w:pPr>
              <w:pStyle w:val="ConsPlusNormal"/>
              <w:jc w:val="center"/>
            </w:pPr>
            <w:r>
              <w:t>единиц на 1000 человек населения</w:t>
            </w:r>
          </w:p>
        </w:tc>
        <w:tc>
          <w:tcPr>
            <w:tcW w:w="664" w:type="dxa"/>
          </w:tcPr>
          <w:p w:rsidR="006C3FC2" w:rsidRDefault="006C3FC2">
            <w:pPr>
              <w:pStyle w:val="ConsPlusNormal"/>
              <w:jc w:val="center"/>
            </w:pPr>
            <w:r>
              <w:t>0,15</w:t>
            </w:r>
          </w:p>
        </w:tc>
        <w:tc>
          <w:tcPr>
            <w:tcW w:w="664" w:type="dxa"/>
          </w:tcPr>
          <w:p w:rsidR="006C3FC2" w:rsidRDefault="006C3FC2">
            <w:pPr>
              <w:pStyle w:val="ConsPlusNormal"/>
              <w:jc w:val="center"/>
            </w:pPr>
            <w:r>
              <w:t>0,15</w:t>
            </w:r>
          </w:p>
        </w:tc>
        <w:tc>
          <w:tcPr>
            <w:tcW w:w="664" w:type="dxa"/>
          </w:tcPr>
          <w:p w:rsidR="006C3FC2" w:rsidRDefault="006C3FC2">
            <w:pPr>
              <w:pStyle w:val="ConsPlusNormal"/>
              <w:jc w:val="center"/>
            </w:pPr>
            <w:r>
              <w:t>0,15</w:t>
            </w:r>
          </w:p>
        </w:tc>
      </w:tr>
      <w:tr w:rsidR="006C3FC2">
        <w:tc>
          <w:tcPr>
            <w:tcW w:w="460" w:type="dxa"/>
          </w:tcPr>
          <w:p w:rsidR="006C3FC2" w:rsidRDefault="006C3FC2">
            <w:pPr>
              <w:pStyle w:val="ConsPlusNormal"/>
              <w:jc w:val="center"/>
            </w:pPr>
            <w:r>
              <w:t>15.</w:t>
            </w:r>
          </w:p>
        </w:tc>
        <w:tc>
          <w:tcPr>
            <w:tcW w:w="5159" w:type="dxa"/>
          </w:tcPr>
          <w:p w:rsidR="006C3FC2" w:rsidRDefault="006C3FC2">
            <w:pPr>
              <w:pStyle w:val="ConsPlusNormal"/>
            </w:pPr>
            <w:r>
              <w:t>Количество случаев госпитализации с диагнозом "бронхиальная астма"</w:t>
            </w:r>
          </w:p>
        </w:tc>
        <w:tc>
          <w:tcPr>
            <w:tcW w:w="1420" w:type="dxa"/>
          </w:tcPr>
          <w:p w:rsidR="006C3FC2" w:rsidRDefault="006C3FC2">
            <w:pPr>
              <w:pStyle w:val="ConsPlusNormal"/>
              <w:jc w:val="center"/>
            </w:pPr>
            <w:r>
              <w:t>на 100 тыс. населения в год</w:t>
            </w:r>
          </w:p>
        </w:tc>
        <w:tc>
          <w:tcPr>
            <w:tcW w:w="664" w:type="dxa"/>
          </w:tcPr>
          <w:p w:rsidR="006C3FC2" w:rsidRDefault="006C3FC2">
            <w:pPr>
              <w:pStyle w:val="ConsPlusNormal"/>
              <w:jc w:val="center"/>
            </w:pPr>
            <w:r>
              <w:t>58,0</w:t>
            </w:r>
          </w:p>
        </w:tc>
        <w:tc>
          <w:tcPr>
            <w:tcW w:w="664" w:type="dxa"/>
          </w:tcPr>
          <w:p w:rsidR="006C3FC2" w:rsidRDefault="006C3FC2">
            <w:pPr>
              <w:pStyle w:val="ConsPlusNormal"/>
              <w:jc w:val="center"/>
            </w:pPr>
            <w:r>
              <w:t>58,5</w:t>
            </w:r>
          </w:p>
        </w:tc>
        <w:tc>
          <w:tcPr>
            <w:tcW w:w="664" w:type="dxa"/>
          </w:tcPr>
          <w:p w:rsidR="006C3FC2" w:rsidRDefault="006C3FC2">
            <w:pPr>
              <w:pStyle w:val="ConsPlusNormal"/>
              <w:jc w:val="center"/>
            </w:pPr>
            <w:r>
              <w:t>59,0</w:t>
            </w:r>
          </w:p>
        </w:tc>
      </w:tr>
      <w:tr w:rsidR="006C3FC2">
        <w:tc>
          <w:tcPr>
            <w:tcW w:w="460" w:type="dxa"/>
          </w:tcPr>
          <w:p w:rsidR="006C3FC2" w:rsidRDefault="006C3FC2">
            <w:pPr>
              <w:pStyle w:val="ConsPlusNormal"/>
              <w:jc w:val="center"/>
            </w:pPr>
            <w:r>
              <w:lastRenderedPageBreak/>
              <w:t>16.</w:t>
            </w:r>
          </w:p>
        </w:tc>
        <w:tc>
          <w:tcPr>
            <w:tcW w:w="5159" w:type="dxa"/>
          </w:tcPr>
          <w:p w:rsidR="006C3FC2" w:rsidRDefault="006C3FC2">
            <w:pPr>
              <w:pStyle w:val="ConsPlusNormal"/>
            </w:pPr>
            <w:r>
              <w:t>Количество случаев госпитализации с диагнозом "хроническая обструктивная болезнь легких"</w:t>
            </w:r>
          </w:p>
        </w:tc>
        <w:tc>
          <w:tcPr>
            <w:tcW w:w="1420" w:type="dxa"/>
          </w:tcPr>
          <w:p w:rsidR="006C3FC2" w:rsidRDefault="006C3FC2">
            <w:pPr>
              <w:pStyle w:val="ConsPlusNormal"/>
              <w:jc w:val="center"/>
            </w:pPr>
            <w:r>
              <w:t>на 100 тыс. населения в год</w:t>
            </w:r>
          </w:p>
        </w:tc>
        <w:tc>
          <w:tcPr>
            <w:tcW w:w="664" w:type="dxa"/>
          </w:tcPr>
          <w:p w:rsidR="006C3FC2" w:rsidRDefault="006C3FC2">
            <w:pPr>
              <w:pStyle w:val="ConsPlusNormal"/>
              <w:jc w:val="center"/>
            </w:pPr>
            <w:r>
              <w:t>55,0</w:t>
            </w:r>
          </w:p>
        </w:tc>
        <w:tc>
          <w:tcPr>
            <w:tcW w:w="664" w:type="dxa"/>
          </w:tcPr>
          <w:p w:rsidR="006C3FC2" w:rsidRDefault="006C3FC2">
            <w:pPr>
              <w:pStyle w:val="ConsPlusNormal"/>
              <w:jc w:val="center"/>
            </w:pPr>
            <w:r>
              <w:t>56,0</w:t>
            </w:r>
          </w:p>
        </w:tc>
        <w:tc>
          <w:tcPr>
            <w:tcW w:w="664" w:type="dxa"/>
          </w:tcPr>
          <w:p w:rsidR="006C3FC2" w:rsidRDefault="006C3FC2">
            <w:pPr>
              <w:pStyle w:val="ConsPlusNormal"/>
              <w:jc w:val="center"/>
            </w:pPr>
            <w:r>
              <w:t>57,0</w:t>
            </w:r>
          </w:p>
        </w:tc>
      </w:tr>
      <w:tr w:rsidR="006C3FC2">
        <w:tc>
          <w:tcPr>
            <w:tcW w:w="460" w:type="dxa"/>
          </w:tcPr>
          <w:p w:rsidR="006C3FC2" w:rsidRDefault="006C3FC2">
            <w:pPr>
              <w:pStyle w:val="ConsPlusNormal"/>
              <w:jc w:val="center"/>
            </w:pPr>
            <w:r>
              <w:t>17.</w:t>
            </w:r>
          </w:p>
        </w:tc>
        <w:tc>
          <w:tcPr>
            <w:tcW w:w="5159" w:type="dxa"/>
          </w:tcPr>
          <w:p w:rsidR="006C3FC2" w:rsidRDefault="006C3FC2">
            <w:pPr>
              <w:pStyle w:val="ConsPlusNormal"/>
            </w:pPr>
            <w:r>
              <w:t>Количество случаев госпитализации с диагнозом "хроническая сердечная недостаточность"</w:t>
            </w:r>
          </w:p>
        </w:tc>
        <w:tc>
          <w:tcPr>
            <w:tcW w:w="1420" w:type="dxa"/>
          </w:tcPr>
          <w:p w:rsidR="006C3FC2" w:rsidRDefault="006C3FC2">
            <w:pPr>
              <w:pStyle w:val="ConsPlusNormal"/>
              <w:jc w:val="center"/>
            </w:pPr>
            <w:r>
              <w:t>на 100 тыс. населения в год</w:t>
            </w:r>
          </w:p>
        </w:tc>
        <w:tc>
          <w:tcPr>
            <w:tcW w:w="664" w:type="dxa"/>
          </w:tcPr>
          <w:p w:rsidR="006C3FC2" w:rsidRDefault="006C3FC2">
            <w:pPr>
              <w:pStyle w:val="ConsPlusNormal"/>
              <w:jc w:val="center"/>
            </w:pPr>
            <w:r>
              <w:t>115,0</w:t>
            </w:r>
          </w:p>
        </w:tc>
        <w:tc>
          <w:tcPr>
            <w:tcW w:w="664" w:type="dxa"/>
          </w:tcPr>
          <w:p w:rsidR="006C3FC2" w:rsidRDefault="006C3FC2">
            <w:pPr>
              <w:pStyle w:val="ConsPlusNormal"/>
              <w:jc w:val="center"/>
            </w:pPr>
            <w:r>
              <w:t>117,0</w:t>
            </w:r>
          </w:p>
        </w:tc>
        <w:tc>
          <w:tcPr>
            <w:tcW w:w="664" w:type="dxa"/>
          </w:tcPr>
          <w:p w:rsidR="006C3FC2" w:rsidRDefault="006C3FC2">
            <w:pPr>
              <w:pStyle w:val="ConsPlusNormal"/>
              <w:jc w:val="center"/>
            </w:pPr>
            <w:r>
              <w:t>119,0</w:t>
            </w:r>
          </w:p>
        </w:tc>
      </w:tr>
      <w:tr w:rsidR="006C3FC2">
        <w:tc>
          <w:tcPr>
            <w:tcW w:w="460" w:type="dxa"/>
          </w:tcPr>
          <w:p w:rsidR="006C3FC2" w:rsidRDefault="006C3FC2">
            <w:pPr>
              <w:pStyle w:val="ConsPlusNormal"/>
              <w:jc w:val="center"/>
            </w:pPr>
            <w:r>
              <w:t>18.</w:t>
            </w:r>
          </w:p>
        </w:tc>
        <w:tc>
          <w:tcPr>
            <w:tcW w:w="5159" w:type="dxa"/>
          </w:tcPr>
          <w:p w:rsidR="006C3FC2" w:rsidRDefault="006C3FC2">
            <w:pPr>
              <w:pStyle w:val="ConsPlusNormal"/>
            </w:pPr>
            <w:r>
              <w:t>Количество случаев госпитализации с диагнозом "гипертоническая болезнь"</w:t>
            </w:r>
          </w:p>
        </w:tc>
        <w:tc>
          <w:tcPr>
            <w:tcW w:w="1420" w:type="dxa"/>
          </w:tcPr>
          <w:p w:rsidR="006C3FC2" w:rsidRDefault="006C3FC2">
            <w:pPr>
              <w:pStyle w:val="ConsPlusNormal"/>
              <w:jc w:val="center"/>
            </w:pPr>
            <w:r>
              <w:t>на 100 тыс. населения в год</w:t>
            </w:r>
          </w:p>
        </w:tc>
        <w:tc>
          <w:tcPr>
            <w:tcW w:w="664" w:type="dxa"/>
          </w:tcPr>
          <w:p w:rsidR="006C3FC2" w:rsidRDefault="006C3FC2">
            <w:pPr>
              <w:pStyle w:val="ConsPlusNormal"/>
              <w:jc w:val="center"/>
            </w:pPr>
            <w:r>
              <w:t>695,0</w:t>
            </w:r>
          </w:p>
        </w:tc>
        <w:tc>
          <w:tcPr>
            <w:tcW w:w="664" w:type="dxa"/>
          </w:tcPr>
          <w:p w:rsidR="006C3FC2" w:rsidRDefault="006C3FC2">
            <w:pPr>
              <w:pStyle w:val="ConsPlusNormal"/>
              <w:jc w:val="center"/>
            </w:pPr>
            <w:r>
              <w:t>700,0</w:t>
            </w:r>
          </w:p>
        </w:tc>
        <w:tc>
          <w:tcPr>
            <w:tcW w:w="664" w:type="dxa"/>
          </w:tcPr>
          <w:p w:rsidR="006C3FC2" w:rsidRDefault="006C3FC2">
            <w:pPr>
              <w:pStyle w:val="ConsPlusNormal"/>
              <w:jc w:val="center"/>
            </w:pPr>
            <w:r>
              <w:t>705,0</w:t>
            </w:r>
          </w:p>
        </w:tc>
      </w:tr>
      <w:tr w:rsidR="006C3FC2">
        <w:tc>
          <w:tcPr>
            <w:tcW w:w="460" w:type="dxa"/>
          </w:tcPr>
          <w:p w:rsidR="006C3FC2" w:rsidRDefault="006C3FC2">
            <w:pPr>
              <w:pStyle w:val="ConsPlusNormal"/>
              <w:jc w:val="center"/>
            </w:pPr>
            <w:r>
              <w:t>19.</w:t>
            </w:r>
          </w:p>
        </w:tc>
        <w:tc>
          <w:tcPr>
            <w:tcW w:w="5159" w:type="dxa"/>
          </w:tcPr>
          <w:p w:rsidR="006C3FC2" w:rsidRDefault="006C3FC2">
            <w:pPr>
              <w:pStyle w:val="ConsPlusNormal"/>
            </w:pPr>
            <w:r>
              <w:t>Количество случаев госпитализации с диагнозом "сахарный диабет"</w:t>
            </w:r>
          </w:p>
        </w:tc>
        <w:tc>
          <w:tcPr>
            <w:tcW w:w="1420" w:type="dxa"/>
          </w:tcPr>
          <w:p w:rsidR="006C3FC2" w:rsidRDefault="006C3FC2">
            <w:pPr>
              <w:pStyle w:val="ConsPlusNormal"/>
              <w:jc w:val="center"/>
            </w:pPr>
            <w:r>
              <w:t>на 100 тыс. населения в год</w:t>
            </w:r>
          </w:p>
        </w:tc>
        <w:tc>
          <w:tcPr>
            <w:tcW w:w="664" w:type="dxa"/>
          </w:tcPr>
          <w:p w:rsidR="006C3FC2" w:rsidRDefault="006C3FC2">
            <w:pPr>
              <w:pStyle w:val="ConsPlusNormal"/>
              <w:jc w:val="center"/>
            </w:pPr>
            <w:r>
              <w:t>265,0</w:t>
            </w:r>
          </w:p>
        </w:tc>
        <w:tc>
          <w:tcPr>
            <w:tcW w:w="664" w:type="dxa"/>
          </w:tcPr>
          <w:p w:rsidR="006C3FC2" w:rsidRDefault="006C3FC2">
            <w:pPr>
              <w:pStyle w:val="ConsPlusNormal"/>
              <w:jc w:val="center"/>
            </w:pPr>
            <w:r>
              <w:t>270,0</w:t>
            </w:r>
          </w:p>
        </w:tc>
        <w:tc>
          <w:tcPr>
            <w:tcW w:w="664" w:type="dxa"/>
          </w:tcPr>
          <w:p w:rsidR="006C3FC2" w:rsidRDefault="006C3FC2">
            <w:pPr>
              <w:pStyle w:val="ConsPlusNormal"/>
              <w:jc w:val="center"/>
            </w:pPr>
            <w:r>
              <w:t>275,0</w:t>
            </w:r>
          </w:p>
        </w:tc>
      </w:tr>
      <w:tr w:rsidR="006C3FC2">
        <w:tc>
          <w:tcPr>
            <w:tcW w:w="460" w:type="dxa"/>
          </w:tcPr>
          <w:p w:rsidR="006C3FC2" w:rsidRDefault="006C3FC2">
            <w:pPr>
              <w:pStyle w:val="ConsPlusNormal"/>
              <w:jc w:val="center"/>
            </w:pPr>
            <w:r>
              <w:t>20.</w:t>
            </w:r>
          </w:p>
        </w:tc>
        <w:tc>
          <w:tcPr>
            <w:tcW w:w="5159" w:type="dxa"/>
          </w:tcPr>
          <w:p w:rsidR="006C3FC2" w:rsidRDefault="006C3FC2">
            <w:pPr>
              <w:pStyle w:val="ConsPlusNormal"/>
            </w:pPr>
            <w:r>
              <w:t>Количество пациентов с гепатитом C, получивших противовирусную терапию</w:t>
            </w:r>
          </w:p>
        </w:tc>
        <w:tc>
          <w:tcPr>
            <w:tcW w:w="1420" w:type="dxa"/>
          </w:tcPr>
          <w:p w:rsidR="006C3FC2" w:rsidRDefault="006C3FC2">
            <w:pPr>
              <w:pStyle w:val="ConsPlusNormal"/>
              <w:jc w:val="center"/>
            </w:pPr>
            <w:r>
              <w:t>на 100 тыс. населения в год</w:t>
            </w:r>
          </w:p>
        </w:tc>
        <w:tc>
          <w:tcPr>
            <w:tcW w:w="664" w:type="dxa"/>
          </w:tcPr>
          <w:p w:rsidR="006C3FC2" w:rsidRDefault="006C3FC2">
            <w:pPr>
              <w:pStyle w:val="ConsPlusNormal"/>
              <w:jc w:val="center"/>
            </w:pPr>
            <w:r>
              <w:t>15,0</w:t>
            </w:r>
          </w:p>
        </w:tc>
        <w:tc>
          <w:tcPr>
            <w:tcW w:w="664" w:type="dxa"/>
          </w:tcPr>
          <w:p w:rsidR="006C3FC2" w:rsidRDefault="006C3FC2">
            <w:pPr>
              <w:pStyle w:val="ConsPlusNormal"/>
              <w:jc w:val="center"/>
            </w:pPr>
            <w:r>
              <w:t>25,0</w:t>
            </w:r>
          </w:p>
        </w:tc>
        <w:tc>
          <w:tcPr>
            <w:tcW w:w="664" w:type="dxa"/>
          </w:tcPr>
          <w:p w:rsidR="006C3FC2" w:rsidRDefault="006C3FC2">
            <w:pPr>
              <w:pStyle w:val="ConsPlusNormal"/>
              <w:jc w:val="center"/>
            </w:pPr>
            <w:r>
              <w:t>35,0</w:t>
            </w:r>
          </w:p>
        </w:tc>
      </w:tr>
      <w:tr w:rsidR="006C3FC2">
        <w:tc>
          <w:tcPr>
            <w:tcW w:w="460" w:type="dxa"/>
          </w:tcPr>
          <w:p w:rsidR="006C3FC2" w:rsidRDefault="006C3FC2">
            <w:pPr>
              <w:pStyle w:val="ConsPlusNormal"/>
              <w:jc w:val="center"/>
            </w:pPr>
            <w:r>
              <w:t>21.</w:t>
            </w:r>
          </w:p>
        </w:tc>
        <w:tc>
          <w:tcPr>
            <w:tcW w:w="5159" w:type="dxa"/>
          </w:tcPr>
          <w:p w:rsidR="006C3FC2" w:rsidRDefault="006C3FC2">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55,0</w:t>
            </w:r>
          </w:p>
        </w:tc>
        <w:tc>
          <w:tcPr>
            <w:tcW w:w="664" w:type="dxa"/>
          </w:tcPr>
          <w:p w:rsidR="006C3FC2" w:rsidRDefault="006C3FC2">
            <w:pPr>
              <w:pStyle w:val="ConsPlusNormal"/>
              <w:jc w:val="center"/>
            </w:pPr>
            <w:r>
              <w:t>57,0</w:t>
            </w:r>
          </w:p>
        </w:tc>
        <w:tc>
          <w:tcPr>
            <w:tcW w:w="664" w:type="dxa"/>
          </w:tcPr>
          <w:p w:rsidR="006C3FC2" w:rsidRDefault="006C3FC2">
            <w:pPr>
              <w:pStyle w:val="ConsPlusNormal"/>
              <w:jc w:val="center"/>
            </w:pPr>
            <w:r>
              <w:t>60,0</w:t>
            </w:r>
          </w:p>
        </w:tc>
      </w:tr>
      <w:tr w:rsidR="006C3FC2">
        <w:tc>
          <w:tcPr>
            <w:tcW w:w="9031" w:type="dxa"/>
            <w:gridSpan w:val="6"/>
          </w:tcPr>
          <w:p w:rsidR="006C3FC2" w:rsidRDefault="006C3FC2">
            <w:pPr>
              <w:pStyle w:val="ConsPlusNormal"/>
              <w:jc w:val="center"/>
              <w:outlineLvl w:val="2"/>
            </w:pPr>
            <w:r>
              <w:t>II. Критерии доступности медицинской помощи</w:t>
            </w:r>
          </w:p>
        </w:tc>
      </w:tr>
      <w:tr w:rsidR="006C3FC2">
        <w:tc>
          <w:tcPr>
            <w:tcW w:w="460" w:type="dxa"/>
            <w:vMerge w:val="restart"/>
          </w:tcPr>
          <w:p w:rsidR="006C3FC2" w:rsidRDefault="006C3FC2">
            <w:pPr>
              <w:pStyle w:val="ConsPlusNormal"/>
              <w:jc w:val="center"/>
            </w:pPr>
            <w:r>
              <w:t>22.</w:t>
            </w:r>
          </w:p>
        </w:tc>
        <w:tc>
          <w:tcPr>
            <w:tcW w:w="5159" w:type="dxa"/>
          </w:tcPr>
          <w:p w:rsidR="006C3FC2" w:rsidRDefault="006C3FC2">
            <w:pPr>
              <w:pStyle w:val="ConsPlusNormal"/>
            </w:pPr>
            <w:r>
              <w:t>Удовлетворенность населения доступностью медицинской помощи, в том числе</w:t>
            </w:r>
          </w:p>
        </w:tc>
        <w:tc>
          <w:tcPr>
            <w:tcW w:w="1420" w:type="dxa"/>
          </w:tcPr>
          <w:p w:rsidR="006C3FC2" w:rsidRDefault="006C3FC2">
            <w:pPr>
              <w:pStyle w:val="ConsPlusNormal"/>
              <w:jc w:val="center"/>
            </w:pPr>
            <w:r>
              <w:t>процент от числа опрошенных</w:t>
            </w:r>
          </w:p>
        </w:tc>
        <w:tc>
          <w:tcPr>
            <w:tcW w:w="664" w:type="dxa"/>
          </w:tcPr>
          <w:p w:rsidR="006C3FC2" w:rsidRDefault="006C3FC2">
            <w:pPr>
              <w:pStyle w:val="ConsPlusNormal"/>
              <w:jc w:val="center"/>
            </w:pPr>
            <w:r>
              <w:t>60,0</w:t>
            </w:r>
          </w:p>
        </w:tc>
        <w:tc>
          <w:tcPr>
            <w:tcW w:w="664" w:type="dxa"/>
          </w:tcPr>
          <w:p w:rsidR="006C3FC2" w:rsidRDefault="006C3FC2">
            <w:pPr>
              <w:pStyle w:val="ConsPlusNormal"/>
              <w:jc w:val="center"/>
            </w:pPr>
            <w:r>
              <w:t>66,0</w:t>
            </w:r>
          </w:p>
        </w:tc>
        <w:tc>
          <w:tcPr>
            <w:tcW w:w="664" w:type="dxa"/>
          </w:tcPr>
          <w:p w:rsidR="006C3FC2" w:rsidRDefault="006C3FC2">
            <w:pPr>
              <w:pStyle w:val="ConsPlusNormal"/>
              <w:jc w:val="center"/>
            </w:pPr>
            <w:r>
              <w:t>71,0</w:t>
            </w:r>
          </w:p>
        </w:tc>
      </w:tr>
      <w:tr w:rsidR="006C3FC2">
        <w:tc>
          <w:tcPr>
            <w:tcW w:w="460" w:type="dxa"/>
            <w:vMerge/>
          </w:tcPr>
          <w:p w:rsidR="006C3FC2" w:rsidRDefault="006C3FC2">
            <w:pPr>
              <w:pStyle w:val="ConsPlusNormal"/>
            </w:pPr>
          </w:p>
        </w:tc>
        <w:tc>
          <w:tcPr>
            <w:tcW w:w="5159" w:type="dxa"/>
          </w:tcPr>
          <w:p w:rsidR="006C3FC2" w:rsidRDefault="006C3FC2">
            <w:pPr>
              <w:pStyle w:val="ConsPlusNormal"/>
            </w:pPr>
            <w:r>
              <w:t>городского населения</w:t>
            </w:r>
          </w:p>
        </w:tc>
        <w:tc>
          <w:tcPr>
            <w:tcW w:w="1420" w:type="dxa"/>
          </w:tcPr>
          <w:p w:rsidR="006C3FC2" w:rsidRDefault="006C3FC2">
            <w:pPr>
              <w:pStyle w:val="ConsPlusNormal"/>
            </w:pPr>
          </w:p>
        </w:tc>
        <w:tc>
          <w:tcPr>
            <w:tcW w:w="664" w:type="dxa"/>
          </w:tcPr>
          <w:p w:rsidR="006C3FC2" w:rsidRDefault="006C3FC2">
            <w:pPr>
              <w:pStyle w:val="ConsPlusNormal"/>
              <w:jc w:val="center"/>
            </w:pPr>
            <w:r>
              <w:t>60,0</w:t>
            </w:r>
          </w:p>
        </w:tc>
        <w:tc>
          <w:tcPr>
            <w:tcW w:w="664" w:type="dxa"/>
          </w:tcPr>
          <w:p w:rsidR="006C3FC2" w:rsidRDefault="006C3FC2">
            <w:pPr>
              <w:pStyle w:val="ConsPlusNormal"/>
              <w:jc w:val="center"/>
            </w:pPr>
            <w:r>
              <w:t>66,0</w:t>
            </w:r>
          </w:p>
        </w:tc>
        <w:tc>
          <w:tcPr>
            <w:tcW w:w="664" w:type="dxa"/>
          </w:tcPr>
          <w:p w:rsidR="006C3FC2" w:rsidRDefault="006C3FC2">
            <w:pPr>
              <w:pStyle w:val="ConsPlusNormal"/>
              <w:jc w:val="center"/>
            </w:pPr>
            <w:r>
              <w:t>71,0</w:t>
            </w:r>
          </w:p>
        </w:tc>
      </w:tr>
      <w:tr w:rsidR="006C3FC2">
        <w:tc>
          <w:tcPr>
            <w:tcW w:w="460" w:type="dxa"/>
            <w:vMerge/>
          </w:tcPr>
          <w:p w:rsidR="006C3FC2" w:rsidRDefault="006C3FC2">
            <w:pPr>
              <w:pStyle w:val="ConsPlusNormal"/>
            </w:pPr>
          </w:p>
        </w:tc>
        <w:tc>
          <w:tcPr>
            <w:tcW w:w="5159" w:type="dxa"/>
          </w:tcPr>
          <w:p w:rsidR="006C3FC2" w:rsidRDefault="006C3FC2">
            <w:pPr>
              <w:pStyle w:val="ConsPlusNormal"/>
            </w:pPr>
            <w:r>
              <w:t>сельского населения</w:t>
            </w:r>
          </w:p>
        </w:tc>
        <w:tc>
          <w:tcPr>
            <w:tcW w:w="1420" w:type="dxa"/>
          </w:tcPr>
          <w:p w:rsidR="006C3FC2" w:rsidRDefault="006C3FC2">
            <w:pPr>
              <w:pStyle w:val="ConsPlusNormal"/>
            </w:pPr>
          </w:p>
        </w:tc>
        <w:tc>
          <w:tcPr>
            <w:tcW w:w="664" w:type="dxa"/>
          </w:tcPr>
          <w:p w:rsidR="006C3FC2" w:rsidRDefault="006C3FC2">
            <w:pPr>
              <w:pStyle w:val="ConsPlusNormal"/>
              <w:jc w:val="center"/>
            </w:pPr>
            <w:r>
              <w:t>60,0</w:t>
            </w:r>
          </w:p>
        </w:tc>
        <w:tc>
          <w:tcPr>
            <w:tcW w:w="664" w:type="dxa"/>
          </w:tcPr>
          <w:p w:rsidR="006C3FC2" w:rsidRDefault="006C3FC2">
            <w:pPr>
              <w:pStyle w:val="ConsPlusNormal"/>
              <w:jc w:val="center"/>
            </w:pPr>
            <w:r>
              <w:t>66,0</w:t>
            </w:r>
          </w:p>
        </w:tc>
        <w:tc>
          <w:tcPr>
            <w:tcW w:w="664" w:type="dxa"/>
          </w:tcPr>
          <w:p w:rsidR="006C3FC2" w:rsidRDefault="006C3FC2">
            <w:pPr>
              <w:pStyle w:val="ConsPlusNormal"/>
              <w:jc w:val="center"/>
            </w:pPr>
            <w:r>
              <w:t>71,0</w:t>
            </w:r>
          </w:p>
        </w:tc>
      </w:tr>
      <w:tr w:rsidR="006C3FC2">
        <w:tc>
          <w:tcPr>
            <w:tcW w:w="460" w:type="dxa"/>
          </w:tcPr>
          <w:p w:rsidR="006C3FC2" w:rsidRDefault="006C3FC2">
            <w:pPr>
              <w:pStyle w:val="ConsPlusNormal"/>
              <w:jc w:val="center"/>
            </w:pPr>
            <w:r>
              <w:t>23.</w:t>
            </w:r>
          </w:p>
        </w:tc>
        <w:tc>
          <w:tcPr>
            <w:tcW w:w="5159" w:type="dxa"/>
          </w:tcPr>
          <w:p w:rsidR="006C3FC2" w:rsidRDefault="006C3FC2">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6,45</w:t>
            </w:r>
          </w:p>
        </w:tc>
        <w:tc>
          <w:tcPr>
            <w:tcW w:w="664" w:type="dxa"/>
          </w:tcPr>
          <w:p w:rsidR="006C3FC2" w:rsidRDefault="006C3FC2">
            <w:pPr>
              <w:pStyle w:val="ConsPlusNormal"/>
              <w:jc w:val="center"/>
            </w:pPr>
            <w:r>
              <w:t>6,83</w:t>
            </w:r>
          </w:p>
        </w:tc>
        <w:tc>
          <w:tcPr>
            <w:tcW w:w="664" w:type="dxa"/>
          </w:tcPr>
          <w:p w:rsidR="006C3FC2" w:rsidRDefault="006C3FC2">
            <w:pPr>
              <w:pStyle w:val="ConsPlusNormal"/>
              <w:jc w:val="center"/>
            </w:pPr>
            <w:r>
              <w:t>6,80</w:t>
            </w:r>
          </w:p>
        </w:tc>
      </w:tr>
      <w:tr w:rsidR="006C3FC2">
        <w:tc>
          <w:tcPr>
            <w:tcW w:w="460" w:type="dxa"/>
          </w:tcPr>
          <w:p w:rsidR="006C3FC2" w:rsidRDefault="006C3FC2">
            <w:pPr>
              <w:pStyle w:val="ConsPlusNormal"/>
              <w:jc w:val="center"/>
            </w:pPr>
            <w:r>
              <w:t>24.</w:t>
            </w:r>
          </w:p>
        </w:tc>
        <w:tc>
          <w:tcPr>
            <w:tcW w:w="5159" w:type="dxa"/>
          </w:tcPr>
          <w:p w:rsidR="006C3FC2" w:rsidRDefault="006C3FC2">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1,46</w:t>
            </w:r>
          </w:p>
        </w:tc>
        <w:tc>
          <w:tcPr>
            <w:tcW w:w="664" w:type="dxa"/>
          </w:tcPr>
          <w:p w:rsidR="006C3FC2" w:rsidRDefault="006C3FC2">
            <w:pPr>
              <w:pStyle w:val="ConsPlusNormal"/>
              <w:jc w:val="center"/>
            </w:pPr>
            <w:r>
              <w:t>1,60</w:t>
            </w:r>
          </w:p>
        </w:tc>
        <w:tc>
          <w:tcPr>
            <w:tcW w:w="664" w:type="dxa"/>
          </w:tcPr>
          <w:p w:rsidR="006C3FC2" w:rsidRDefault="006C3FC2">
            <w:pPr>
              <w:pStyle w:val="ConsPlusNormal"/>
              <w:jc w:val="center"/>
            </w:pPr>
            <w:r>
              <w:t>1,62</w:t>
            </w:r>
          </w:p>
        </w:tc>
      </w:tr>
      <w:tr w:rsidR="006C3FC2">
        <w:tc>
          <w:tcPr>
            <w:tcW w:w="460" w:type="dxa"/>
          </w:tcPr>
          <w:p w:rsidR="006C3FC2" w:rsidRDefault="006C3FC2">
            <w:pPr>
              <w:pStyle w:val="ConsPlusNormal"/>
              <w:jc w:val="center"/>
            </w:pPr>
            <w:r>
              <w:t>25.</w:t>
            </w:r>
          </w:p>
        </w:tc>
        <w:tc>
          <w:tcPr>
            <w:tcW w:w="5159" w:type="dxa"/>
          </w:tcPr>
          <w:p w:rsidR="006C3FC2" w:rsidRDefault="006C3FC2">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4,1</w:t>
            </w:r>
          </w:p>
        </w:tc>
        <w:tc>
          <w:tcPr>
            <w:tcW w:w="664" w:type="dxa"/>
          </w:tcPr>
          <w:p w:rsidR="006C3FC2" w:rsidRDefault="006C3FC2">
            <w:pPr>
              <w:pStyle w:val="ConsPlusNormal"/>
              <w:jc w:val="center"/>
            </w:pPr>
            <w:r>
              <w:t>4,1</w:t>
            </w:r>
          </w:p>
        </w:tc>
        <w:tc>
          <w:tcPr>
            <w:tcW w:w="664" w:type="dxa"/>
          </w:tcPr>
          <w:p w:rsidR="006C3FC2" w:rsidRDefault="006C3FC2">
            <w:pPr>
              <w:pStyle w:val="ConsPlusNormal"/>
              <w:jc w:val="center"/>
            </w:pPr>
            <w:r>
              <w:t>4,1</w:t>
            </w:r>
          </w:p>
        </w:tc>
      </w:tr>
      <w:tr w:rsidR="006C3FC2">
        <w:tc>
          <w:tcPr>
            <w:tcW w:w="460" w:type="dxa"/>
          </w:tcPr>
          <w:p w:rsidR="006C3FC2" w:rsidRDefault="006C3FC2">
            <w:pPr>
              <w:pStyle w:val="ConsPlusNormal"/>
              <w:jc w:val="center"/>
            </w:pPr>
            <w:r>
              <w:t>26.</w:t>
            </w:r>
          </w:p>
        </w:tc>
        <w:tc>
          <w:tcPr>
            <w:tcW w:w="5159" w:type="dxa"/>
          </w:tcPr>
          <w:p w:rsidR="006C3FC2" w:rsidRDefault="006C3FC2">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100,0</w:t>
            </w:r>
          </w:p>
        </w:tc>
        <w:tc>
          <w:tcPr>
            <w:tcW w:w="664" w:type="dxa"/>
          </w:tcPr>
          <w:p w:rsidR="006C3FC2" w:rsidRDefault="006C3FC2">
            <w:pPr>
              <w:pStyle w:val="ConsPlusNormal"/>
              <w:jc w:val="center"/>
            </w:pPr>
            <w:r>
              <w:t>100,0</w:t>
            </w:r>
          </w:p>
        </w:tc>
        <w:tc>
          <w:tcPr>
            <w:tcW w:w="664" w:type="dxa"/>
          </w:tcPr>
          <w:p w:rsidR="006C3FC2" w:rsidRDefault="006C3FC2">
            <w:pPr>
              <w:pStyle w:val="ConsPlusNormal"/>
              <w:jc w:val="center"/>
            </w:pPr>
            <w:r>
              <w:t>100,0</w:t>
            </w:r>
          </w:p>
        </w:tc>
      </w:tr>
      <w:tr w:rsidR="006C3FC2">
        <w:tc>
          <w:tcPr>
            <w:tcW w:w="460" w:type="dxa"/>
          </w:tcPr>
          <w:p w:rsidR="006C3FC2" w:rsidRDefault="006C3FC2">
            <w:pPr>
              <w:pStyle w:val="ConsPlusNormal"/>
              <w:jc w:val="center"/>
            </w:pPr>
            <w:r>
              <w:lastRenderedPageBreak/>
              <w:t>27.</w:t>
            </w:r>
          </w:p>
        </w:tc>
        <w:tc>
          <w:tcPr>
            <w:tcW w:w="5159" w:type="dxa"/>
          </w:tcPr>
          <w:p w:rsidR="006C3FC2" w:rsidRDefault="006C3FC2">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20" w:type="dxa"/>
          </w:tcPr>
          <w:p w:rsidR="006C3FC2" w:rsidRDefault="006C3FC2">
            <w:pPr>
              <w:pStyle w:val="ConsPlusNormal"/>
              <w:jc w:val="center"/>
            </w:pPr>
            <w:r>
              <w:t>человек</w:t>
            </w:r>
          </w:p>
        </w:tc>
        <w:tc>
          <w:tcPr>
            <w:tcW w:w="664" w:type="dxa"/>
          </w:tcPr>
          <w:p w:rsidR="006C3FC2" w:rsidRDefault="006C3FC2">
            <w:pPr>
              <w:pStyle w:val="ConsPlusNormal"/>
              <w:jc w:val="center"/>
            </w:pPr>
            <w:r>
              <w:t>1</w:t>
            </w:r>
          </w:p>
        </w:tc>
        <w:tc>
          <w:tcPr>
            <w:tcW w:w="664" w:type="dxa"/>
          </w:tcPr>
          <w:p w:rsidR="006C3FC2" w:rsidRDefault="006C3FC2">
            <w:pPr>
              <w:pStyle w:val="ConsPlusNormal"/>
              <w:jc w:val="center"/>
            </w:pPr>
            <w:r>
              <w:t>1</w:t>
            </w:r>
          </w:p>
        </w:tc>
        <w:tc>
          <w:tcPr>
            <w:tcW w:w="664" w:type="dxa"/>
          </w:tcPr>
          <w:p w:rsidR="006C3FC2" w:rsidRDefault="006C3FC2">
            <w:pPr>
              <w:pStyle w:val="ConsPlusNormal"/>
              <w:jc w:val="center"/>
            </w:pPr>
            <w:r>
              <w:t>1</w:t>
            </w:r>
          </w:p>
        </w:tc>
      </w:tr>
      <w:tr w:rsidR="006C3FC2">
        <w:tc>
          <w:tcPr>
            <w:tcW w:w="460" w:type="dxa"/>
          </w:tcPr>
          <w:p w:rsidR="006C3FC2" w:rsidRDefault="006C3FC2">
            <w:pPr>
              <w:pStyle w:val="ConsPlusNormal"/>
              <w:jc w:val="center"/>
            </w:pPr>
            <w:r>
              <w:t>28.</w:t>
            </w:r>
          </w:p>
        </w:tc>
        <w:tc>
          <w:tcPr>
            <w:tcW w:w="5159" w:type="dxa"/>
          </w:tcPr>
          <w:p w:rsidR="006C3FC2" w:rsidRDefault="006C3FC2">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субъектов Российской Федерации компенсированы затраты на основании межрегионального соглашения</w:t>
            </w:r>
          </w:p>
        </w:tc>
        <w:tc>
          <w:tcPr>
            <w:tcW w:w="1420" w:type="dxa"/>
          </w:tcPr>
          <w:p w:rsidR="006C3FC2" w:rsidRDefault="006C3FC2">
            <w:pPr>
              <w:pStyle w:val="ConsPlusNormal"/>
              <w:jc w:val="center"/>
            </w:pPr>
            <w:r>
              <w:t>человек</w:t>
            </w:r>
          </w:p>
        </w:tc>
        <w:tc>
          <w:tcPr>
            <w:tcW w:w="664" w:type="dxa"/>
          </w:tcPr>
          <w:p w:rsidR="006C3FC2" w:rsidRDefault="006C3FC2">
            <w:pPr>
              <w:pStyle w:val="ConsPlusNormal"/>
              <w:jc w:val="center"/>
            </w:pPr>
            <w:r>
              <w:t>1</w:t>
            </w:r>
          </w:p>
        </w:tc>
        <w:tc>
          <w:tcPr>
            <w:tcW w:w="664" w:type="dxa"/>
          </w:tcPr>
          <w:p w:rsidR="006C3FC2" w:rsidRDefault="006C3FC2">
            <w:pPr>
              <w:pStyle w:val="ConsPlusNormal"/>
              <w:jc w:val="center"/>
            </w:pPr>
            <w:r>
              <w:t>1</w:t>
            </w:r>
          </w:p>
        </w:tc>
        <w:tc>
          <w:tcPr>
            <w:tcW w:w="664" w:type="dxa"/>
          </w:tcPr>
          <w:p w:rsidR="006C3FC2" w:rsidRDefault="006C3FC2">
            <w:pPr>
              <w:pStyle w:val="ConsPlusNormal"/>
              <w:jc w:val="center"/>
            </w:pPr>
            <w:r>
              <w:t>1</w:t>
            </w:r>
          </w:p>
        </w:tc>
      </w:tr>
      <w:tr w:rsidR="006C3FC2">
        <w:tc>
          <w:tcPr>
            <w:tcW w:w="460" w:type="dxa"/>
          </w:tcPr>
          <w:p w:rsidR="006C3FC2" w:rsidRDefault="006C3FC2">
            <w:pPr>
              <w:pStyle w:val="ConsPlusNormal"/>
              <w:jc w:val="center"/>
            </w:pPr>
            <w:r>
              <w:t>29.</w:t>
            </w:r>
          </w:p>
        </w:tc>
        <w:tc>
          <w:tcPr>
            <w:tcW w:w="5159" w:type="dxa"/>
          </w:tcPr>
          <w:p w:rsidR="006C3FC2" w:rsidRDefault="006C3FC2">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50,0</w:t>
            </w:r>
          </w:p>
        </w:tc>
        <w:tc>
          <w:tcPr>
            <w:tcW w:w="664" w:type="dxa"/>
          </w:tcPr>
          <w:p w:rsidR="006C3FC2" w:rsidRDefault="006C3FC2">
            <w:pPr>
              <w:pStyle w:val="ConsPlusNormal"/>
              <w:jc w:val="center"/>
            </w:pPr>
            <w:r>
              <w:t>50,0</w:t>
            </w:r>
          </w:p>
        </w:tc>
        <w:tc>
          <w:tcPr>
            <w:tcW w:w="664" w:type="dxa"/>
          </w:tcPr>
          <w:p w:rsidR="006C3FC2" w:rsidRDefault="006C3FC2">
            <w:pPr>
              <w:pStyle w:val="ConsPlusNormal"/>
              <w:jc w:val="center"/>
            </w:pPr>
            <w:r>
              <w:t>50,0</w:t>
            </w:r>
          </w:p>
        </w:tc>
      </w:tr>
      <w:tr w:rsidR="006C3FC2">
        <w:tc>
          <w:tcPr>
            <w:tcW w:w="460" w:type="dxa"/>
          </w:tcPr>
          <w:p w:rsidR="006C3FC2" w:rsidRDefault="006C3FC2">
            <w:pPr>
              <w:pStyle w:val="ConsPlusNormal"/>
              <w:jc w:val="center"/>
            </w:pPr>
            <w:r>
              <w:t>30.</w:t>
            </w:r>
          </w:p>
        </w:tc>
        <w:tc>
          <w:tcPr>
            <w:tcW w:w="5159" w:type="dxa"/>
          </w:tcPr>
          <w:p w:rsidR="006C3FC2" w:rsidRDefault="006C3FC2">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95,0</w:t>
            </w:r>
          </w:p>
        </w:tc>
        <w:tc>
          <w:tcPr>
            <w:tcW w:w="664" w:type="dxa"/>
          </w:tcPr>
          <w:p w:rsidR="006C3FC2" w:rsidRDefault="006C3FC2">
            <w:pPr>
              <w:pStyle w:val="ConsPlusNormal"/>
              <w:jc w:val="center"/>
            </w:pPr>
            <w:r>
              <w:t>95,0</w:t>
            </w:r>
          </w:p>
        </w:tc>
        <w:tc>
          <w:tcPr>
            <w:tcW w:w="664" w:type="dxa"/>
          </w:tcPr>
          <w:p w:rsidR="006C3FC2" w:rsidRDefault="006C3FC2">
            <w:pPr>
              <w:pStyle w:val="ConsPlusNormal"/>
              <w:jc w:val="center"/>
            </w:pPr>
            <w:r>
              <w:t>95,0</w:t>
            </w:r>
          </w:p>
        </w:tc>
      </w:tr>
      <w:tr w:rsidR="006C3FC2">
        <w:tc>
          <w:tcPr>
            <w:tcW w:w="460" w:type="dxa"/>
          </w:tcPr>
          <w:p w:rsidR="006C3FC2" w:rsidRDefault="006C3FC2">
            <w:pPr>
              <w:pStyle w:val="ConsPlusNormal"/>
              <w:jc w:val="center"/>
            </w:pPr>
            <w:r>
              <w:t>31.</w:t>
            </w:r>
          </w:p>
        </w:tc>
        <w:tc>
          <w:tcPr>
            <w:tcW w:w="5159" w:type="dxa"/>
          </w:tcPr>
          <w:p w:rsidR="006C3FC2" w:rsidRDefault="006C3FC2">
            <w:pPr>
              <w:pStyle w:val="ConsPlusNormal"/>
            </w:pPr>
            <w:r>
              <w:t>Доля граждан, обеспеченных лекарственными препаратами, в общем количестве льготных категорий граждан</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55,0</w:t>
            </w:r>
          </w:p>
        </w:tc>
        <w:tc>
          <w:tcPr>
            <w:tcW w:w="664" w:type="dxa"/>
          </w:tcPr>
          <w:p w:rsidR="006C3FC2" w:rsidRDefault="006C3FC2">
            <w:pPr>
              <w:pStyle w:val="ConsPlusNormal"/>
              <w:jc w:val="center"/>
            </w:pPr>
            <w:r>
              <w:t>55,0</w:t>
            </w:r>
          </w:p>
        </w:tc>
        <w:tc>
          <w:tcPr>
            <w:tcW w:w="664" w:type="dxa"/>
          </w:tcPr>
          <w:p w:rsidR="006C3FC2" w:rsidRDefault="006C3FC2">
            <w:pPr>
              <w:pStyle w:val="ConsPlusNormal"/>
              <w:jc w:val="center"/>
            </w:pPr>
            <w:r>
              <w:t>55,0</w:t>
            </w:r>
          </w:p>
        </w:tc>
      </w:tr>
      <w:tr w:rsidR="006C3FC2">
        <w:tc>
          <w:tcPr>
            <w:tcW w:w="460" w:type="dxa"/>
          </w:tcPr>
          <w:p w:rsidR="006C3FC2" w:rsidRDefault="006C3FC2">
            <w:pPr>
              <w:pStyle w:val="ConsPlusNormal"/>
              <w:jc w:val="center"/>
            </w:pPr>
            <w:r>
              <w:t>32.</w:t>
            </w:r>
          </w:p>
        </w:tc>
        <w:tc>
          <w:tcPr>
            <w:tcW w:w="5159" w:type="dxa"/>
          </w:tcPr>
          <w:p w:rsidR="006C3FC2" w:rsidRDefault="006C3FC2">
            <w:pPr>
              <w:pStyle w:val="ConsPlusNormal"/>
            </w:pPr>
            <w:r>
              <w:t>Доля родов у женщин после лечения бесплодия с применением процедуры экстракорпорального оплодотворения</w:t>
            </w:r>
          </w:p>
          <w:p w:rsidR="006C3FC2" w:rsidRDefault="006C3FC2">
            <w:pPr>
              <w:pStyle w:val="ConsPlusNormal"/>
            </w:pPr>
            <w:r>
              <w:t>(на циклы с переносом эмбрионов)</w:t>
            </w:r>
          </w:p>
        </w:tc>
        <w:tc>
          <w:tcPr>
            <w:tcW w:w="1420" w:type="dxa"/>
          </w:tcPr>
          <w:p w:rsidR="006C3FC2" w:rsidRDefault="006C3FC2">
            <w:pPr>
              <w:pStyle w:val="ConsPlusNormal"/>
              <w:jc w:val="center"/>
            </w:pPr>
            <w:r>
              <w:t>процент</w:t>
            </w:r>
          </w:p>
        </w:tc>
        <w:tc>
          <w:tcPr>
            <w:tcW w:w="664" w:type="dxa"/>
          </w:tcPr>
          <w:p w:rsidR="006C3FC2" w:rsidRDefault="006C3FC2">
            <w:pPr>
              <w:pStyle w:val="ConsPlusNormal"/>
              <w:jc w:val="center"/>
            </w:pPr>
            <w:r>
              <w:t>23,0</w:t>
            </w:r>
          </w:p>
        </w:tc>
        <w:tc>
          <w:tcPr>
            <w:tcW w:w="664" w:type="dxa"/>
          </w:tcPr>
          <w:p w:rsidR="006C3FC2" w:rsidRDefault="006C3FC2">
            <w:pPr>
              <w:pStyle w:val="ConsPlusNormal"/>
              <w:jc w:val="center"/>
            </w:pPr>
            <w:r>
              <w:t>24,0</w:t>
            </w:r>
          </w:p>
        </w:tc>
        <w:tc>
          <w:tcPr>
            <w:tcW w:w="664" w:type="dxa"/>
          </w:tcPr>
          <w:p w:rsidR="006C3FC2" w:rsidRDefault="006C3FC2">
            <w:pPr>
              <w:pStyle w:val="ConsPlusNormal"/>
              <w:jc w:val="center"/>
            </w:pPr>
            <w:r>
              <w:t>25,0</w:t>
            </w:r>
          </w:p>
        </w:tc>
      </w:tr>
    </w:tbl>
    <w:p w:rsidR="006C3FC2" w:rsidRDefault="006C3FC2">
      <w:pPr>
        <w:pStyle w:val="ConsPlusNormal"/>
        <w:jc w:val="center"/>
      </w:pPr>
    </w:p>
    <w:p w:rsidR="006C3FC2" w:rsidRDefault="006C3FC2">
      <w:pPr>
        <w:pStyle w:val="ConsPlusTitle"/>
        <w:jc w:val="center"/>
        <w:outlineLvl w:val="1"/>
      </w:pPr>
      <w:r>
        <w:t>III. Перечень заболеваний (состояний) и перечень видов</w:t>
      </w:r>
    </w:p>
    <w:p w:rsidR="006C3FC2" w:rsidRDefault="006C3FC2">
      <w:pPr>
        <w:pStyle w:val="ConsPlusTitle"/>
        <w:jc w:val="center"/>
      </w:pPr>
      <w:r>
        <w:t>медицинской помощи, оказываемой гражданам без взимания с них</w:t>
      </w:r>
    </w:p>
    <w:p w:rsidR="006C3FC2" w:rsidRDefault="006C3FC2">
      <w:pPr>
        <w:pStyle w:val="ConsPlusTitle"/>
        <w:jc w:val="center"/>
      </w:pPr>
      <w:r>
        <w:t>платы за счет бюджетных ассигнований окружного бюджета</w:t>
      </w:r>
    </w:p>
    <w:p w:rsidR="006C3FC2" w:rsidRDefault="006C3FC2">
      <w:pPr>
        <w:pStyle w:val="ConsPlusTitle"/>
        <w:jc w:val="center"/>
      </w:pPr>
      <w:r>
        <w:t>и средств бюджета Территориального фонда обязательного</w:t>
      </w:r>
    </w:p>
    <w:p w:rsidR="006C3FC2" w:rsidRDefault="006C3FC2">
      <w:pPr>
        <w:pStyle w:val="ConsPlusTitle"/>
        <w:jc w:val="center"/>
      </w:pPr>
      <w:r>
        <w:t>медицинского страхования</w:t>
      </w:r>
    </w:p>
    <w:p w:rsidR="006C3FC2" w:rsidRDefault="006C3FC2">
      <w:pPr>
        <w:pStyle w:val="ConsPlusNormal"/>
        <w:jc w:val="center"/>
      </w:pPr>
    </w:p>
    <w:p w:rsidR="006C3FC2" w:rsidRDefault="006C3FC2">
      <w:pPr>
        <w:pStyle w:val="ConsPlusNormal"/>
        <w:ind w:firstLine="540"/>
        <w:jc w:val="both"/>
      </w:pPr>
      <w:r>
        <w:t>3.1. В рамках Программы государственных гарантий бесплатно предоставляются следующие виды медицинской помощи:</w:t>
      </w:r>
    </w:p>
    <w:p w:rsidR="006C3FC2" w:rsidRDefault="006C3FC2">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C3FC2" w:rsidRDefault="006C3FC2">
      <w:pPr>
        <w:pStyle w:val="ConsPlusNormal"/>
        <w:spacing w:before="220"/>
        <w:ind w:firstLine="540"/>
        <w:jc w:val="both"/>
      </w:pPr>
      <w:r>
        <w:t>- специализированная, в том числе высокотехнологичная, медицинская помощь;</w:t>
      </w:r>
    </w:p>
    <w:p w:rsidR="006C3FC2" w:rsidRDefault="006C3FC2">
      <w:pPr>
        <w:pStyle w:val="ConsPlusNormal"/>
        <w:spacing w:before="220"/>
        <w:ind w:firstLine="540"/>
        <w:jc w:val="both"/>
      </w:pPr>
      <w:r>
        <w:t>- скорая, в том числе скорая специализированная, медицинская помощь;</w:t>
      </w:r>
    </w:p>
    <w:p w:rsidR="006C3FC2" w:rsidRDefault="006C3FC2">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C3FC2" w:rsidRDefault="006C3FC2">
      <w:pPr>
        <w:pStyle w:val="ConsPlusNormal"/>
        <w:spacing w:before="220"/>
        <w:ind w:firstLine="540"/>
        <w:jc w:val="both"/>
      </w:pPr>
      <w:r>
        <w:t xml:space="preserve">Понятие "медицинская организация" используется в рамках Программы государственных гарантий в значении, определенном в Федеральных законах от 21 ноября 2011 года </w:t>
      </w:r>
      <w:hyperlink r:id="rId17">
        <w:r>
          <w:rPr>
            <w:color w:val="0000FF"/>
          </w:rPr>
          <w:t>N 323-ФЗ</w:t>
        </w:r>
      </w:hyperlink>
      <w:r>
        <w:t xml:space="preserve"> "Об основах охраны здоровья граждан в Российской Федерации" и 29 ноября 2010 года </w:t>
      </w:r>
      <w:hyperlink r:id="rId18">
        <w:r>
          <w:rPr>
            <w:color w:val="0000FF"/>
          </w:rPr>
          <w:t>N 326-ФЗ</w:t>
        </w:r>
      </w:hyperlink>
      <w:r>
        <w:t xml:space="preserve"> "Об </w:t>
      </w:r>
      <w:r>
        <w:lastRenderedPageBreak/>
        <w:t>обязательном медицинском страховании в Российской Федерации".</w:t>
      </w:r>
    </w:p>
    <w:p w:rsidR="006C3FC2" w:rsidRDefault="006C3FC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C3FC2" w:rsidRDefault="006C3FC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C3FC2" w:rsidRDefault="006C3FC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C3FC2" w:rsidRDefault="006C3FC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C3FC2" w:rsidRDefault="006C3FC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C3FC2" w:rsidRDefault="006C3FC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медицинской организации, выбранной гражданином для оказания медицинской помощи в рамках Программы государственных гарантий в соответствии с законодательством Российской Федерации), в том числе первичную специализированную медико-санитарную помощь, при наличии медицинских показаний в сроки, установленные Программой государственных гарантий.</w:t>
      </w:r>
    </w:p>
    <w:p w:rsidR="006C3FC2" w:rsidRDefault="006C3FC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C3FC2" w:rsidRDefault="006C3FC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C3FC2" w:rsidRDefault="006C3FC2">
      <w:pPr>
        <w:pStyle w:val="ConsPlusNormal"/>
        <w:spacing w:before="220"/>
        <w:ind w:firstLine="540"/>
        <w:jc w:val="both"/>
      </w:pPr>
      <w:r>
        <w:t xml:space="preserve">Высокотехнологичная медицинская помощь, включенная в базовую программу обязательного медицинского страхования, финансовое обеспечение которой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являющаяся частью специализированной медицинской помощи, оказывается медицинскими организациями в соответствии с </w:t>
      </w:r>
      <w:hyperlink w:anchor="P10553">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N 14 к Программе государственных гарантий (далее - перечень видов высокотехнологичной медицинской помощи).</w:t>
      </w:r>
    </w:p>
    <w:p w:rsidR="006C3FC2" w:rsidRDefault="006C3FC2">
      <w:pPr>
        <w:pStyle w:val="ConsPlusNormal"/>
        <w:spacing w:before="220"/>
        <w:ind w:firstLine="540"/>
        <w:jc w:val="both"/>
      </w:pPr>
      <w:r>
        <w:t xml:space="preserve">Высокотехнологичная медицинская помощь, не включенная в базовую программу обязательного медицинского страхования, финансовое обеспечение которой осуществляется за счет субсидий из бюджета Федерального фонда обязательного медицинского страхования федеральным </w:t>
      </w:r>
      <w:r>
        <w:lastRenderedPageBreak/>
        <w:t>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оказывается медицинским организациями в соответствии с разделом II перечня видов высокотехнологичной медицинской помощи, прилагаемого к Программе государственных гарантий бесплатного оказания гражданам медицинской помощи, утверждаемой постановлением Правительства Российской Федерации ежегодно (далее - раздел II перечня видов высокотехнологичной медицинской помощи).</w:t>
      </w:r>
    </w:p>
    <w:p w:rsidR="006C3FC2" w:rsidRDefault="006C3FC2">
      <w:pPr>
        <w:pStyle w:val="ConsPlusNormal"/>
        <w:spacing w:before="220"/>
        <w:ind w:firstLine="540"/>
        <w:jc w:val="both"/>
      </w:pPr>
      <w:r>
        <w:t>В целях обеспечения доступности и качества медицинской помощи застрахованным лицам объемы специализированной, включая высокотехнологичную, медицинской помощи распределяются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перечня видов высокотехнологичной медицинской помощи, Комиссией по разработке территориальной программы обязательного медицинского страхования автономного округа для каждой медицинской организации в объеме, сопоставимом с объемом предыдущего года.</w:t>
      </w:r>
    </w:p>
    <w:p w:rsidR="006C3FC2" w:rsidRDefault="006C3FC2">
      <w:pPr>
        <w:pStyle w:val="ConsPlusNormal"/>
        <w:spacing w:before="220"/>
        <w:ind w:firstLine="540"/>
        <w:jc w:val="both"/>
      </w:pPr>
      <w:r>
        <w:t>Специализированная, в том числе высокотехнологичная, медицинская помощь предоставляется гражданам в медицинских организациях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Высокотехнологичная медицинская помощь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6C3FC2" w:rsidRDefault="006C3FC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C3FC2" w:rsidRDefault="006C3FC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C3FC2" w:rsidRDefault="006C3FC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C3FC2" w:rsidRDefault="006C3FC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C3FC2" w:rsidRDefault="006C3FC2">
      <w:pPr>
        <w:pStyle w:val="ConsPlusNormal"/>
        <w:spacing w:before="220"/>
        <w:ind w:firstLine="540"/>
        <w:jc w:val="both"/>
      </w:pPr>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департаменту здравоохранения автономного округа,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6C3FC2" w:rsidRDefault="006C3FC2">
      <w:pPr>
        <w:pStyle w:val="ConsPlusNormal"/>
        <w:spacing w:before="220"/>
        <w:ind w:firstLine="540"/>
        <w:jc w:val="both"/>
      </w:pPr>
      <w:r>
        <w:t>При оказании медицинской помощи осуществляется маршрутизация застрахованных лиц, проживающих в малонаселенных, отдаленных и (или) труднодоступных населенных пунктах, а также в сельской местности по уровням и профилям оказания медицинской помощи на основании следующих приказов департамента здравоохранения автономного округа:</w:t>
      </w:r>
    </w:p>
    <w:p w:rsidR="006C3FC2" w:rsidRDefault="006C3FC2">
      <w:pPr>
        <w:pStyle w:val="ConsPlusNormal"/>
        <w:spacing w:before="220"/>
        <w:ind w:firstLine="540"/>
        <w:jc w:val="both"/>
      </w:pPr>
      <w:r>
        <w:lastRenderedPageBreak/>
        <w:t>от 23 сентября 2015 года N 707-о "Об организации врачебного онкологического консилиума на базе регионального онкологического центра государственного бюджетного учреждения здравоохранения "Салехардская окружная клиническая больница";</w:t>
      </w:r>
    </w:p>
    <w:p w:rsidR="006C3FC2" w:rsidRDefault="006C3FC2">
      <w:pPr>
        <w:pStyle w:val="ConsPlusNormal"/>
        <w:spacing w:before="220"/>
        <w:ind w:firstLine="540"/>
        <w:jc w:val="both"/>
      </w:pPr>
      <w:r>
        <w:t>от 24 сентября 2015 года N 712-о "О маршрутизации пострадавших при дорожно-транспортных происшествиях в Ямало-Ненецком автономном округе";</w:t>
      </w:r>
    </w:p>
    <w:p w:rsidR="006C3FC2" w:rsidRDefault="006C3FC2">
      <w:pPr>
        <w:pStyle w:val="ConsPlusNormal"/>
        <w:spacing w:before="220"/>
        <w:ind w:firstLine="540"/>
        <w:jc w:val="both"/>
      </w:pPr>
      <w:r>
        <w:t>от 24 сентября 2015 года N 715-о "Об организации оказания медицинской помощи пациентам с заболеваниями органов пищеварения";</w:t>
      </w:r>
    </w:p>
    <w:p w:rsidR="006C3FC2" w:rsidRDefault="006C3FC2">
      <w:pPr>
        <w:pStyle w:val="ConsPlusNormal"/>
        <w:spacing w:before="220"/>
        <w:ind w:firstLine="540"/>
        <w:jc w:val="both"/>
      </w:pPr>
      <w:r>
        <w:t>от 25 января 2016 года N 59-о "О маршрутизации пациентов с тяжелым течением гриппа на территории Ямало-Ненецкого автономного округа";</w:t>
      </w:r>
    </w:p>
    <w:p w:rsidR="006C3FC2" w:rsidRDefault="006C3FC2">
      <w:pPr>
        <w:pStyle w:val="ConsPlusNormal"/>
        <w:spacing w:before="220"/>
        <w:ind w:firstLine="540"/>
        <w:jc w:val="both"/>
      </w:pPr>
      <w:r>
        <w:t>от 01 февраля 2016 года N 99-о "Об организации работы службы скорой медицинской помощи в Ямало-Ненецком автономном округе";</w:t>
      </w:r>
    </w:p>
    <w:p w:rsidR="006C3FC2" w:rsidRDefault="006C3FC2">
      <w:pPr>
        <w:pStyle w:val="ConsPlusNormal"/>
        <w:spacing w:before="220"/>
        <w:ind w:firstLine="540"/>
        <w:jc w:val="both"/>
      </w:pPr>
      <w:r>
        <w:t>от 09 марта 2017 года N 194-о "О совершенствовании оказания медицинской помощи новорожденным в медицинских организациях Ямало-Ненецкого автономного округа";</w:t>
      </w:r>
    </w:p>
    <w:p w:rsidR="006C3FC2" w:rsidRDefault="006C3FC2">
      <w:pPr>
        <w:pStyle w:val="ConsPlusNormal"/>
        <w:spacing w:before="220"/>
        <w:ind w:firstLine="540"/>
        <w:jc w:val="both"/>
      </w:pPr>
      <w:r>
        <w:t>от 08 мая 2019 года N 430-о "О проведении дополнительных мероприятий по повышению доступности профилактических осмотров для населения Ямало-Ненецкого автономного округа";</w:t>
      </w:r>
    </w:p>
    <w:p w:rsidR="006C3FC2" w:rsidRDefault="006C3FC2">
      <w:pPr>
        <w:pStyle w:val="ConsPlusNormal"/>
        <w:spacing w:before="220"/>
        <w:ind w:firstLine="540"/>
        <w:jc w:val="both"/>
      </w:pPr>
      <w:r>
        <w:t xml:space="preserve">от 02 августа 2019 года </w:t>
      </w:r>
      <w:hyperlink r:id="rId19">
        <w:r>
          <w:rPr>
            <w:color w:val="0000FF"/>
          </w:rPr>
          <w:t>N 694-о</w:t>
        </w:r>
      </w:hyperlink>
      <w:r>
        <w:t xml:space="preserve"> "Об организации оказания медицинской помощи пациентам с заболеваниями органов дыхания на территории Ямало-Ненецкого автономного округа";</w:t>
      </w:r>
    </w:p>
    <w:p w:rsidR="006C3FC2" w:rsidRDefault="006C3FC2">
      <w:pPr>
        <w:pStyle w:val="ConsPlusNormal"/>
        <w:spacing w:before="220"/>
        <w:ind w:firstLine="540"/>
        <w:jc w:val="both"/>
      </w:pPr>
      <w:r>
        <w:t>от 02 декабря 2019 года N 1071-о "О совершенствовании оказания медицинской помощи и маршрутизации беременных, рожениц и родильниц на территории Ямало-Ненецкого автономного округа";</w:t>
      </w:r>
    </w:p>
    <w:p w:rsidR="006C3FC2" w:rsidRDefault="006C3FC2">
      <w:pPr>
        <w:pStyle w:val="ConsPlusNormal"/>
        <w:spacing w:before="220"/>
        <w:ind w:firstLine="540"/>
        <w:jc w:val="both"/>
      </w:pPr>
      <w:r>
        <w:t>от 06 декабря 2019 года N 1111-о "О совершенствовании оказания медицинской помощи населению Ямало-Ненецкого автономного округа по профилю "онкология";</w:t>
      </w:r>
    </w:p>
    <w:p w:rsidR="006C3FC2" w:rsidRDefault="006C3FC2">
      <w:pPr>
        <w:pStyle w:val="ConsPlusNormal"/>
        <w:spacing w:before="220"/>
        <w:ind w:firstLine="540"/>
        <w:jc w:val="both"/>
      </w:pPr>
      <w:r>
        <w:t>от 20 марта 2020 года N 247-о "О порядке маршрутизации женщин в период беременности, родов и послеродовый период с диагнозом внебольничная пневмония в стационары медицинских организаций Ямало-Ненецкого автономного округа";</w:t>
      </w:r>
    </w:p>
    <w:p w:rsidR="006C3FC2" w:rsidRDefault="006C3FC2">
      <w:pPr>
        <w:pStyle w:val="ConsPlusNormal"/>
        <w:spacing w:before="220"/>
        <w:ind w:firstLine="540"/>
        <w:jc w:val="both"/>
      </w:pPr>
      <w:r>
        <w:t>от 10 июля 2020 года N 611-о "О порядке маршрутизации пациентов с заболеванием новой коронавирусной инфекцией (COVID-19) и внебольничными пневмониями для госпитализации в стационары медицинских организаций Ямало-Ненецкого автономного округа";</w:t>
      </w:r>
    </w:p>
    <w:p w:rsidR="006C3FC2" w:rsidRDefault="006C3FC2">
      <w:pPr>
        <w:pStyle w:val="ConsPlusNormal"/>
        <w:spacing w:before="220"/>
        <w:ind w:firstLine="540"/>
        <w:jc w:val="both"/>
      </w:pPr>
      <w:r>
        <w:t>от 27 августа 2020 года N 789-о "Об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в медицинских организациях, подведомственных департаменту здравоохранения Ямало-Ненецкого автономного округа";</w:t>
      </w:r>
    </w:p>
    <w:p w:rsidR="006C3FC2" w:rsidRDefault="006C3FC2">
      <w:pPr>
        <w:pStyle w:val="ConsPlusNormal"/>
        <w:spacing w:before="220"/>
        <w:ind w:firstLine="540"/>
        <w:jc w:val="both"/>
      </w:pPr>
      <w:r>
        <w:t>от 13 января 2022 года N 15-о "Об оказании медицинской помощи пациентам с острым нарушением мозгового кровообращения на территории Ямало-Ненецкого автономного округа";</w:t>
      </w:r>
    </w:p>
    <w:p w:rsidR="006C3FC2" w:rsidRDefault="006C3FC2">
      <w:pPr>
        <w:pStyle w:val="ConsPlusNormal"/>
        <w:spacing w:before="220"/>
        <w:ind w:firstLine="540"/>
        <w:jc w:val="both"/>
      </w:pPr>
      <w:r>
        <w:t>от 25 февраля 2022 года N 184-о "Об организации оказания медицинской помощи пациентам с острыми сердечно-сосудистыми заболеваниями, жизнеугрожающими нарушениями ритма и проводимости на территории Ямало-Ненецкого автономного округа";</w:t>
      </w:r>
    </w:p>
    <w:p w:rsidR="006C3FC2" w:rsidRDefault="006C3FC2">
      <w:pPr>
        <w:pStyle w:val="ConsPlusNormal"/>
        <w:spacing w:before="220"/>
        <w:ind w:firstLine="540"/>
        <w:jc w:val="both"/>
      </w:pPr>
      <w:r>
        <w:t>от 28 ноября 2022 года N 1063-о "Об организации оказания паллиативной медицинской помощи взрослому населению в Ямало-Ненецком автономном округе";</w:t>
      </w:r>
    </w:p>
    <w:p w:rsidR="006C3FC2" w:rsidRDefault="006C3FC2">
      <w:pPr>
        <w:pStyle w:val="ConsPlusNormal"/>
        <w:spacing w:before="220"/>
        <w:ind w:firstLine="540"/>
        <w:jc w:val="both"/>
      </w:pPr>
      <w:r>
        <w:t>от 06 декабря 2022 года N 1088-о "Об организации деятельности врачебного онкологического консилиума на базе межрайонного онкологического центра государственного бюджетного учреждения здравоохранения Ямало-Ненецкого автономного округа "Ноябрьская центральная городская больница".</w:t>
      </w:r>
    </w:p>
    <w:p w:rsidR="006C3FC2" w:rsidRDefault="006C3FC2">
      <w:pPr>
        <w:pStyle w:val="ConsPlusNormal"/>
        <w:spacing w:before="220"/>
        <w:ind w:firstLine="540"/>
        <w:jc w:val="both"/>
      </w:pPr>
      <w:r>
        <w:lastRenderedPageBreak/>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C3FC2" w:rsidRDefault="006C3FC2">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6C3FC2" w:rsidRDefault="006C3FC2">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6C3FC2" w:rsidRDefault="006C3FC2">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6C3FC2" w:rsidRDefault="006C3FC2">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6C3FC2" w:rsidRDefault="006C3FC2">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6C3FC2" w:rsidRDefault="006C3FC2">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6C3FC2" w:rsidRDefault="006C3FC2">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6C3FC2" w:rsidRDefault="006C3FC2">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6C3FC2" w:rsidRDefault="006C3FC2">
      <w:pPr>
        <w:pStyle w:val="ConsPlusNormal"/>
        <w:spacing w:before="220"/>
        <w:ind w:firstLine="540"/>
        <w:jc w:val="both"/>
      </w:pPr>
      <w:r>
        <w:t xml:space="preserve">Медицинская реабилитация проводится медицинскими организациями, указанными в </w:t>
      </w:r>
      <w:hyperlink w:anchor="P8067">
        <w:r>
          <w:rPr>
            <w:color w:val="0000FF"/>
          </w:rPr>
          <w:t>приложении N 9-1</w:t>
        </w:r>
      </w:hyperlink>
      <w:r>
        <w:t xml:space="preserve"> к Программе государственных гарантий.</w:t>
      </w:r>
    </w:p>
    <w:p w:rsidR="006C3FC2" w:rsidRDefault="006C3FC2">
      <w:pPr>
        <w:pStyle w:val="ConsPlusNormal"/>
        <w:spacing w:before="220"/>
        <w:ind w:firstLine="540"/>
        <w:jc w:val="both"/>
      </w:pPr>
      <w:r>
        <w:lastRenderedPageBreak/>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C3FC2" w:rsidRDefault="006C3FC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на функционально выделенных койках медицинскими работниками, прошедшими обучение по оказанию такой помощи.</w:t>
      </w:r>
    </w:p>
    <w:p w:rsidR="006C3FC2" w:rsidRDefault="006C3FC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C3FC2" w:rsidRDefault="006C3FC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C3FC2" w:rsidRDefault="006C3FC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C3FC2" w:rsidRDefault="006C3FC2">
      <w:pPr>
        <w:pStyle w:val="ConsPlusNormal"/>
        <w:spacing w:before="220"/>
        <w:ind w:firstLine="540"/>
        <w:jc w:val="both"/>
      </w:pPr>
      <w:r>
        <w:t>За счет средств окружного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C3FC2" w:rsidRDefault="006C3FC2">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1">
        <w:r>
          <w:rPr>
            <w:color w:val="0000FF"/>
          </w:rPr>
          <w:t>программы</w:t>
        </w:r>
      </w:hyperlink>
      <w:r>
        <w:t xml:space="preserve"> автономного округа "Развитие здравоохранения", утвержденной постановлением Правительства автономного округа от 25 декабря 2013 года N 1142-П.</w:t>
      </w:r>
    </w:p>
    <w:p w:rsidR="006C3FC2" w:rsidRDefault="006C3FC2">
      <w:pPr>
        <w:pStyle w:val="ConsPlusNormal"/>
        <w:spacing w:before="220"/>
        <w:ind w:firstLine="540"/>
        <w:jc w:val="both"/>
      </w:pPr>
      <w:r>
        <w:t>В рамках проведения профилактических мероприятий департамент здравоохранения автономного округа обеспечивает организацию прохождения гражданами профилактических медицинских осмотров, диспансеризации, диспансерного наблюдения, в том числе в вечерние часы и субботу, а также предоставляет гражданам возможность дистанционной записи на медицинские исследования.</w:t>
      </w:r>
    </w:p>
    <w:p w:rsidR="006C3FC2" w:rsidRDefault="006C3FC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C3FC2" w:rsidRDefault="006C3FC2">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6C3FC2" w:rsidRDefault="006C3FC2">
      <w:pPr>
        <w:pStyle w:val="ConsPlusNormal"/>
        <w:spacing w:before="220"/>
        <w:ind w:firstLine="540"/>
        <w:jc w:val="both"/>
      </w:pPr>
      <w:r>
        <w:t>Департамент здравоохранения автономного округа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C3FC2" w:rsidRDefault="006C3FC2">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8235">
        <w:r>
          <w:rPr>
            <w:color w:val="0000FF"/>
          </w:rPr>
          <w:t>перечню</w:t>
        </w:r>
      </w:hyperlink>
      <w:r>
        <w:t>, который приведен в приложении N 10 к Программе государственных гарантий (далее - углубленная диспансеризация).</w:t>
      </w:r>
    </w:p>
    <w:p w:rsidR="006C3FC2" w:rsidRDefault="006C3FC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C3FC2" w:rsidRDefault="006C3FC2">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департаментом здравоохранения автономного округа на его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6C3FC2" w:rsidRDefault="006C3FC2">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C3FC2" w:rsidRDefault="006C3FC2">
      <w:pPr>
        <w:pStyle w:val="ConsPlusNormal"/>
        <w:spacing w:before="220"/>
        <w:ind w:firstLine="540"/>
        <w:jc w:val="both"/>
      </w:pPr>
      <w:r>
        <w:t>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6C3FC2" w:rsidRDefault="006C3FC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6C3FC2" w:rsidRDefault="006C3FC2">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6C3FC2" w:rsidRDefault="006C3FC2">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8239">
        <w:r>
          <w:rPr>
            <w:color w:val="0000FF"/>
          </w:rPr>
          <w:t>пунктом 1</w:t>
        </w:r>
      </w:hyperlink>
      <w:r>
        <w:t xml:space="preserve"> приложения N 10 к Программе государственных гарантий в течение 1 дня.</w:t>
      </w:r>
    </w:p>
    <w:p w:rsidR="006C3FC2" w:rsidRDefault="006C3FC2">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6C3FC2" w:rsidRDefault="006C3FC2">
      <w:pPr>
        <w:pStyle w:val="ConsPlusNormal"/>
        <w:spacing w:before="220"/>
        <w:ind w:firstLine="540"/>
        <w:jc w:val="both"/>
      </w:pPr>
      <w:r>
        <w:lastRenderedPageBreak/>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C3FC2" w:rsidRDefault="006C3FC2">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C3FC2" w:rsidRDefault="006C3FC2">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департаментом здравоохранения автономного округа организуется взаимодействие стационарных организаций социального обслуживания с близлежащими медицинскими организациями.</w:t>
      </w:r>
    </w:p>
    <w:p w:rsidR="006C3FC2" w:rsidRDefault="006C3FC2">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C3FC2" w:rsidRDefault="006C3FC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rsidR="006C3FC2" w:rsidRDefault="006C3FC2">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окружного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C3FC2" w:rsidRDefault="006C3FC2">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C3FC2" w:rsidRDefault="006C3FC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C3FC2" w:rsidRDefault="006C3FC2">
      <w:pPr>
        <w:pStyle w:val="ConsPlusNormal"/>
        <w:spacing w:before="220"/>
        <w:ind w:firstLine="540"/>
        <w:jc w:val="both"/>
      </w:pPr>
      <w:r>
        <w:t>Медицинская помощь оказывается в следующих формах:</w:t>
      </w:r>
    </w:p>
    <w:p w:rsidR="006C3FC2" w:rsidRDefault="006C3FC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C3FC2" w:rsidRDefault="006C3FC2">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C3FC2" w:rsidRDefault="006C3FC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C3FC2" w:rsidRDefault="006C3FC2">
      <w:pPr>
        <w:pStyle w:val="ConsPlusNormal"/>
        <w:spacing w:before="220"/>
        <w:ind w:firstLine="540"/>
        <w:jc w:val="both"/>
      </w:pPr>
      <w:r>
        <w:t>Медицинская помощь в рамках Программы государственных гарантий предоставляется за счет средств окружного бюджета, средств бюджета Территориального фонда обязательного медицинского страхования.</w:t>
      </w:r>
    </w:p>
    <w:p w:rsidR="006C3FC2" w:rsidRDefault="006C3FC2">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департамент здравоохранения автономного округа обеспечивает реализацию Программы государственных гарантий с учетом установленных особенностей, в том числе проведение профилактических мероприятий, включающих организацию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6C3FC2" w:rsidRDefault="006C3FC2">
      <w:pPr>
        <w:pStyle w:val="ConsPlusNormal"/>
        <w:jc w:val="both"/>
      </w:pPr>
      <w:r>
        <w:t xml:space="preserve">(п. 3.1 в ред. </w:t>
      </w:r>
      <w:hyperlink r:id="rId22">
        <w:r>
          <w:rPr>
            <w:color w:val="0000FF"/>
          </w:rPr>
          <w:t>постановления</w:t>
        </w:r>
      </w:hyperlink>
      <w:r>
        <w:t xml:space="preserve"> Правительства ЯНАО от 05.09.2023 N 706-П)</w:t>
      </w:r>
    </w:p>
    <w:p w:rsidR="006C3FC2" w:rsidRDefault="006C3FC2">
      <w:pPr>
        <w:pStyle w:val="ConsPlusNormal"/>
        <w:spacing w:before="220"/>
        <w:ind w:firstLine="540"/>
        <w:jc w:val="both"/>
      </w:pPr>
      <w:bookmarkStart w:id="1" w:name="P389"/>
      <w:bookmarkEnd w:id="1"/>
      <w:r>
        <w:t>3.2.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w:t>
      </w:r>
    </w:p>
    <w:p w:rsidR="006C3FC2" w:rsidRDefault="006C3FC2">
      <w:pPr>
        <w:pStyle w:val="ConsPlusNormal"/>
        <w:spacing w:before="220"/>
        <w:ind w:firstLine="540"/>
        <w:jc w:val="both"/>
      </w:pPr>
      <w:bookmarkStart w:id="2" w:name="P390"/>
      <w:bookmarkEnd w:id="2"/>
      <w:r>
        <w:t>3.2.1. 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следующих заболеваниях и состояниях:</w:t>
      </w:r>
    </w:p>
    <w:p w:rsidR="006C3FC2" w:rsidRDefault="006C3FC2">
      <w:pPr>
        <w:pStyle w:val="ConsPlusNormal"/>
        <w:spacing w:before="220"/>
        <w:ind w:firstLine="540"/>
        <w:jc w:val="both"/>
      </w:pPr>
      <w:r>
        <w:t>инфекционные и паразитарные болезни, за исключением болезней, передаваемых половым путем, туберкулеза, ВИЧ-инфекции и синдрома приобретенного иммунодефицита;</w:t>
      </w:r>
    </w:p>
    <w:p w:rsidR="006C3FC2" w:rsidRDefault="006C3FC2">
      <w:pPr>
        <w:pStyle w:val="ConsPlusNormal"/>
        <w:spacing w:before="220"/>
        <w:ind w:firstLine="540"/>
        <w:jc w:val="both"/>
      </w:pPr>
      <w:r>
        <w:t>новообразования;</w:t>
      </w:r>
    </w:p>
    <w:p w:rsidR="006C3FC2" w:rsidRDefault="006C3FC2">
      <w:pPr>
        <w:pStyle w:val="ConsPlusNormal"/>
        <w:spacing w:before="220"/>
        <w:ind w:firstLine="540"/>
        <w:jc w:val="both"/>
      </w:pPr>
      <w:r>
        <w:t>болезни эндокринной системы;</w:t>
      </w:r>
    </w:p>
    <w:p w:rsidR="006C3FC2" w:rsidRDefault="006C3FC2">
      <w:pPr>
        <w:pStyle w:val="ConsPlusNormal"/>
        <w:spacing w:before="220"/>
        <w:ind w:firstLine="540"/>
        <w:jc w:val="both"/>
      </w:pPr>
      <w:r>
        <w:t>расстройства питания и нарушения обмена веществ;</w:t>
      </w:r>
    </w:p>
    <w:p w:rsidR="006C3FC2" w:rsidRDefault="006C3FC2">
      <w:pPr>
        <w:pStyle w:val="ConsPlusNormal"/>
        <w:spacing w:before="220"/>
        <w:ind w:firstLine="540"/>
        <w:jc w:val="both"/>
      </w:pPr>
      <w:r>
        <w:t>болезни нервной системы;</w:t>
      </w:r>
    </w:p>
    <w:p w:rsidR="006C3FC2" w:rsidRDefault="006C3FC2">
      <w:pPr>
        <w:pStyle w:val="ConsPlusNormal"/>
        <w:spacing w:before="220"/>
        <w:ind w:firstLine="540"/>
        <w:jc w:val="both"/>
      </w:pPr>
      <w:r>
        <w:t>болезни крови, кроветворных органов;</w:t>
      </w:r>
    </w:p>
    <w:p w:rsidR="006C3FC2" w:rsidRDefault="006C3FC2">
      <w:pPr>
        <w:pStyle w:val="ConsPlusNormal"/>
        <w:spacing w:before="220"/>
        <w:ind w:firstLine="540"/>
        <w:jc w:val="both"/>
      </w:pPr>
      <w:r>
        <w:t>отдельные нарушения, вовлекающие иммунный механизм;</w:t>
      </w:r>
    </w:p>
    <w:p w:rsidR="006C3FC2" w:rsidRDefault="006C3FC2">
      <w:pPr>
        <w:pStyle w:val="ConsPlusNormal"/>
        <w:spacing w:before="220"/>
        <w:ind w:firstLine="540"/>
        <w:jc w:val="both"/>
      </w:pPr>
      <w:r>
        <w:t>болезни глаза и его придаточного аппарата;</w:t>
      </w:r>
    </w:p>
    <w:p w:rsidR="006C3FC2" w:rsidRDefault="006C3FC2">
      <w:pPr>
        <w:pStyle w:val="ConsPlusNormal"/>
        <w:spacing w:before="220"/>
        <w:ind w:firstLine="540"/>
        <w:jc w:val="both"/>
      </w:pPr>
      <w:r>
        <w:t>болезни уха и сосцевидного отростка;</w:t>
      </w:r>
    </w:p>
    <w:p w:rsidR="006C3FC2" w:rsidRDefault="006C3FC2">
      <w:pPr>
        <w:pStyle w:val="ConsPlusNormal"/>
        <w:spacing w:before="220"/>
        <w:ind w:firstLine="540"/>
        <w:jc w:val="both"/>
      </w:pPr>
      <w:r>
        <w:t>болезни системы кровообращения;</w:t>
      </w:r>
    </w:p>
    <w:p w:rsidR="006C3FC2" w:rsidRDefault="006C3FC2">
      <w:pPr>
        <w:pStyle w:val="ConsPlusNormal"/>
        <w:spacing w:before="220"/>
        <w:ind w:firstLine="540"/>
        <w:jc w:val="both"/>
      </w:pPr>
      <w:r>
        <w:t>болезни органов дыхания;</w:t>
      </w:r>
    </w:p>
    <w:p w:rsidR="006C3FC2" w:rsidRDefault="006C3FC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C3FC2" w:rsidRDefault="006C3FC2">
      <w:pPr>
        <w:pStyle w:val="ConsPlusNormal"/>
        <w:spacing w:before="220"/>
        <w:ind w:firstLine="540"/>
        <w:jc w:val="both"/>
      </w:pPr>
      <w:r>
        <w:t>болезни мочеполовой системы;</w:t>
      </w:r>
    </w:p>
    <w:p w:rsidR="006C3FC2" w:rsidRDefault="006C3FC2">
      <w:pPr>
        <w:pStyle w:val="ConsPlusNormal"/>
        <w:spacing w:before="220"/>
        <w:ind w:firstLine="540"/>
        <w:jc w:val="both"/>
      </w:pPr>
      <w:r>
        <w:lastRenderedPageBreak/>
        <w:t>болезни кожи и подкожной клетчатки;</w:t>
      </w:r>
    </w:p>
    <w:p w:rsidR="006C3FC2" w:rsidRDefault="006C3FC2">
      <w:pPr>
        <w:pStyle w:val="ConsPlusNormal"/>
        <w:spacing w:before="220"/>
        <w:ind w:firstLine="540"/>
        <w:jc w:val="both"/>
      </w:pPr>
      <w:r>
        <w:t>болезни костно-мышечной системы и соединительной ткани;</w:t>
      </w:r>
    </w:p>
    <w:p w:rsidR="006C3FC2" w:rsidRDefault="006C3FC2">
      <w:pPr>
        <w:pStyle w:val="ConsPlusNormal"/>
        <w:spacing w:before="220"/>
        <w:ind w:firstLine="540"/>
        <w:jc w:val="both"/>
      </w:pPr>
      <w:r>
        <w:t>травмы, отравления и некоторые другие последствия воздействия внешних причин;</w:t>
      </w:r>
    </w:p>
    <w:p w:rsidR="006C3FC2" w:rsidRDefault="006C3FC2">
      <w:pPr>
        <w:pStyle w:val="ConsPlusNormal"/>
        <w:spacing w:before="220"/>
        <w:ind w:firstLine="540"/>
        <w:jc w:val="both"/>
      </w:pPr>
      <w:r>
        <w:t>врожденные аномалии (пороки развития);</w:t>
      </w:r>
    </w:p>
    <w:p w:rsidR="006C3FC2" w:rsidRDefault="006C3FC2">
      <w:pPr>
        <w:pStyle w:val="ConsPlusNormal"/>
        <w:spacing w:before="220"/>
        <w:ind w:firstLine="540"/>
        <w:jc w:val="both"/>
      </w:pPr>
      <w:r>
        <w:t>деформации и хромосомные нарушения;</w:t>
      </w:r>
    </w:p>
    <w:p w:rsidR="006C3FC2" w:rsidRDefault="006C3FC2">
      <w:pPr>
        <w:pStyle w:val="ConsPlusNormal"/>
        <w:spacing w:before="220"/>
        <w:ind w:firstLine="540"/>
        <w:jc w:val="both"/>
      </w:pPr>
      <w:r>
        <w:t>беременность, роды, послеродовой период и аборты;</w:t>
      </w:r>
    </w:p>
    <w:p w:rsidR="006C3FC2" w:rsidRDefault="006C3FC2">
      <w:pPr>
        <w:pStyle w:val="ConsPlusNormal"/>
        <w:spacing w:before="220"/>
        <w:ind w:firstLine="540"/>
        <w:jc w:val="both"/>
      </w:pPr>
      <w:r>
        <w:t>отдельные состояния, возникающие у детей в перинатальный период;</w:t>
      </w:r>
    </w:p>
    <w:p w:rsidR="006C3FC2" w:rsidRDefault="006C3FC2">
      <w:pPr>
        <w:pStyle w:val="ConsPlusNormal"/>
        <w:spacing w:before="220"/>
        <w:ind w:firstLine="540"/>
        <w:jc w:val="both"/>
      </w:pPr>
      <w:r>
        <w:t>симптомы, признаки и отклонения от нормы, не отнесенные к заболеваниям и состояниям;</w:t>
      </w:r>
    </w:p>
    <w:p w:rsidR="006C3FC2" w:rsidRDefault="006C3FC2">
      <w:pPr>
        <w:pStyle w:val="ConsPlusNormal"/>
        <w:spacing w:before="220"/>
        <w:ind w:firstLine="540"/>
        <w:jc w:val="both"/>
      </w:pPr>
      <w:r>
        <w:t>3.2.2. осуществляется финансовое обеспечение медицинской помощи, оказываемой в рамках базовой программы обязательного медицинского страхования при:</w:t>
      </w:r>
    </w:p>
    <w:p w:rsidR="006C3FC2" w:rsidRDefault="006C3FC2">
      <w:pPr>
        <w:pStyle w:val="ConsPlusNormal"/>
        <w:spacing w:before="220"/>
        <w:ind w:firstLine="540"/>
        <w:jc w:val="both"/>
      </w:pPr>
      <w:r>
        <w:t>- проведении диспансеризации определенных групп взрослого населения, в том числе работающих и неработающих граждан, обучающихся в образовательных организациях по очной форме;</w:t>
      </w:r>
    </w:p>
    <w:p w:rsidR="006C3FC2" w:rsidRDefault="006C3FC2">
      <w:pPr>
        <w:pStyle w:val="ConsPlusNormal"/>
        <w:spacing w:before="220"/>
        <w:ind w:firstLine="540"/>
        <w:jc w:val="both"/>
      </w:pPr>
      <w:r>
        <w:t>- проведении диспансеризации пребывающих в медицинских организациях в стационарных условиях детей-сирот и детей, находящихся в трудной жизненной ситуации;</w:t>
      </w:r>
    </w:p>
    <w:p w:rsidR="006C3FC2" w:rsidRDefault="006C3FC2">
      <w:pPr>
        <w:pStyle w:val="ConsPlusNormal"/>
        <w:spacing w:before="220"/>
        <w:ind w:firstLine="540"/>
        <w:jc w:val="both"/>
      </w:pPr>
      <w:r>
        <w:t>- 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C3FC2" w:rsidRDefault="006C3FC2">
      <w:pPr>
        <w:pStyle w:val="ConsPlusNormal"/>
        <w:spacing w:before="220"/>
        <w:ind w:firstLine="540"/>
        <w:jc w:val="both"/>
      </w:pPr>
      <w:r>
        <w:t>- проведении углубленной диспансеризации;</w:t>
      </w:r>
    </w:p>
    <w:p w:rsidR="006C3FC2" w:rsidRDefault="006C3FC2">
      <w:pPr>
        <w:pStyle w:val="ConsPlusNormal"/>
        <w:spacing w:before="220"/>
        <w:ind w:firstLine="540"/>
        <w:jc w:val="both"/>
      </w:pPr>
      <w:r>
        <w:t>- проведении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C3FC2" w:rsidRDefault="006C3FC2">
      <w:pPr>
        <w:pStyle w:val="ConsPlusNormal"/>
        <w:spacing w:before="220"/>
        <w:ind w:firstLine="540"/>
        <w:jc w:val="both"/>
      </w:pPr>
      <w:r>
        <w:t>- проведении 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6C3FC2" w:rsidRDefault="006C3FC2">
      <w:pPr>
        <w:pStyle w:val="ConsPlusNormal"/>
        <w:spacing w:before="220"/>
        <w:ind w:firstLine="540"/>
        <w:jc w:val="both"/>
      </w:pPr>
      <w:r>
        <w:t>-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входящей в Территориальную программу обязательного медицинского страхования;</w:t>
      </w:r>
    </w:p>
    <w:p w:rsidR="006C3FC2" w:rsidRDefault="006C3FC2">
      <w:pPr>
        <w:pStyle w:val="ConsPlusNormal"/>
        <w:spacing w:before="220"/>
        <w:ind w:firstLine="540"/>
        <w:jc w:val="both"/>
      </w:pPr>
      <w:r>
        <w:t>- проведении диспансерного наблюдения несовершеннолетних, в том числе в период обучения и воспитания в образовательных организациях, в части, входящей в Территориальную программу обязательного медицинского страхования;</w:t>
      </w:r>
    </w:p>
    <w:p w:rsidR="006C3FC2" w:rsidRDefault="006C3FC2">
      <w:pPr>
        <w:pStyle w:val="ConsPlusNormal"/>
        <w:spacing w:before="220"/>
        <w:ind w:firstLine="540"/>
        <w:jc w:val="both"/>
      </w:pPr>
      <w:r>
        <w:t>- медицинском консультировании несовершеннолетних при определении профессиональной пригодности в части, входящей в Территориальную программу обязательного медицинского страхования;</w:t>
      </w:r>
    </w:p>
    <w:p w:rsidR="006C3FC2" w:rsidRDefault="006C3FC2">
      <w:pPr>
        <w:pStyle w:val="ConsPlusNormal"/>
        <w:spacing w:before="220"/>
        <w:ind w:firstLine="540"/>
        <w:jc w:val="both"/>
      </w:pPr>
      <w:r>
        <w:t>- осмотрах, связанных с организацией отдыха, оздоровления и трудовой занятости детей и молодежи в части, входящей в Территориальную программу обязательного медицинского страхования;</w:t>
      </w:r>
    </w:p>
    <w:p w:rsidR="006C3FC2" w:rsidRDefault="006C3FC2">
      <w:pPr>
        <w:pStyle w:val="ConsPlusNormal"/>
        <w:spacing w:before="220"/>
        <w:ind w:firstLine="540"/>
        <w:jc w:val="both"/>
      </w:pPr>
      <w:r>
        <w:t>- проведении мероприятий по диспансерному наблюдению лиц с хроническими заболеваниями, функциональными расстройствами и иными состояниями;</w:t>
      </w:r>
    </w:p>
    <w:p w:rsidR="006C3FC2" w:rsidRDefault="006C3FC2">
      <w:pPr>
        <w:pStyle w:val="ConsPlusNormal"/>
        <w:spacing w:before="220"/>
        <w:ind w:firstLine="540"/>
        <w:jc w:val="both"/>
      </w:pPr>
      <w:r>
        <w:lastRenderedPageBreak/>
        <w:t>- проведении мероприятий по диспансерному наблюдению женщин в период беременности и после родов, включая проведение пренатальной диагностики (за исключением генетического обследования);</w:t>
      </w:r>
    </w:p>
    <w:p w:rsidR="006C3FC2" w:rsidRDefault="006C3FC2">
      <w:pPr>
        <w:pStyle w:val="ConsPlusNormal"/>
        <w:spacing w:before="220"/>
        <w:ind w:firstLine="540"/>
        <w:jc w:val="both"/>
      </w:pPr>
      <w:r>
        <w:t>- аудиологическом скрининге новорожденных детей и детей первого года жизни;</w:t>
      </w:r>
    </w:p>
    <w:p w:rsidR="006C3FC2" w:rsidRDefault="006C3FC2">
      <w:pPr>
        <w:pStyle w:val="ConsPlusNormal"/>
        <w:spacing w:before="220"/>
        <w:ind w:firstLine="540"/>
        <w:jc w:val="both"/>
      </w:pPr>
      <w:r>
        <w:t>- дородовом и послеродовом патронажах;</w:t>
      </w:r>
    </w:p>
    <w:p w:rsidR="006C3FC2" w:rsidRDefault="006C3FC2">
      <w:pPr>
        <w:pStyle w:val="ConsPlusNormal"/>
        <w:spacing w:before="220"/>
        <w:ind w:firstLine="540"/>
        <w:jc w:val="both"/>
      </w:pPr>
      <w:r>
        <w:t>- применении вспомогательных репродуктивных технологий (применении процедуры экстракорпорального оплодотворения), включая лекарственное обеспечение, в медицинских организациях других субъектов Российской Федерации в порядке, определенном нормативными документами исполнительного органа автономного округа в сфере охраны здоровья;</w:t>
      </w:r>
    </w:p>
    <w:p w:rsidR="006C3FC2" w:rsidRDefault="006C3FC2">
      <w:pPr>
        <w:pStyle w:val="ConsPlusNormal"/>
        <w:spacing w:before="220"/>
        <w:ind w:firstLine="540"/>
        <w:jc w:val="both"/>
      </w:pPr>
      <w:r>
        <w:t>- проведении мероприятий по проведению медицинской реабилитации, осуществляемой в медицинских организациях;</w:t>
      </w:r>
    </w:p>
    <w:p w:rsidR="006C3FC2" w:rsidRDefault="006C3FC2">
      <w:pPr>
        <w:pStyle w:val="ConsPlusNormal"/>
        <w:spacing w:before="220"/>
        <w:ind w:firstLine="540"/>
        <w:jc w:val="both"/>
      </w:pPr>
      <w:r>
        <w:t>- проведении обязательных диагностических исследований и оказании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входящей в Территориальную программу обязательного медицинского страхования;</w:t>
      </w:r>
    </w:p>
    <w:p w:rsidR="006C3FC2" w:rsidRDefault="006C3FC2">
      <w:pPr>
        <w:pStyle w:val="ConsPlusNormal"/>
        <w:spacing w:before="220"/>
        <w:ind w:firstLine="540"/>
        <w:jc w:val="both"/>
      </w:pPr>
      <w:r>
        <w:t>- предоставлении стоматологических услуг населению, за исключением имплантологии, ортопедической помощи, ортодонтической помощи взрослому населению, ортодонтической помощи детскому населению с использованием брекет-систем, реставрации зубов в косметических целях, а также проведения по направлениям частнопрактикующих врачей консультаций, рентгенографических и лабораторных исследований;</w:t>
      </w:r>
    </w:p>
    <w:p w:rsidR="006C3FC2" w:rsidRDefault="006C3FC2">
      <w:pPr>
        <w:pStyle w:val="ConsPlusNormal"/>
        <w:spacing w:before="220"/>
        <w:ind w:firstLine="540"/>
        <w:jc w:val="both"/>
      </w:pPr>
      <w:r>
        <w:t xml:space="preserve">- обеспечении деятельности патологоанатомических отделений (в части диагностических исследований, проводимых по заболеваниям, указанным в </w:t>
      </w:r>
      <w:hyperlink w:anchor="P390">
        <w:r>
          <w:rPr>
            <w:color w:val="0000FF"/>
          </w:rPr>
          <w:t>подпункте 3.2.1 пункта 3.2</w:t>
        </w:r>
      </w:hyperlink>
      <w:r>
        <w:t xml:space="preserve"> Программы государственных гарантий,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w:t>
      </w:r>
    </w:p>
    <w:p w:rsidR="006C3FC2" w:rsidRDefault="006C3FC2">
      <w:pPr>
        <w:pStyle w:val="ConsPlusNormal"/>
        <w:spacing w:before="220"/>
        <w:ind w:firstLine="540"/>
        <w:jc w:val="both"/>
      </w:pPr>
      <w:r>
        <w:t>- оказании медицинской помощи больным онкологическими заболеваниями в соответствии с клиническими рекомендациями;</w:t>
      </w:r>
    </w:p>
    <w:p w:rsidR="006C3FC2" w:rsidRDefault="006C3FC2">
      <w:pPr>
        <w:pStyle w:val="ConsPlusNormal"/>
        <w:spacing w:before="220"/>
        <w:ind w:firstLine="540"/>
        <w:jc w:val="both"/>
      </w:pPr>
      <w:r>
        <w:t>- предоставлении медицинской помощи врачами и средним медицинским персоналом в выездной форме (мобильные бригады);</w:t>
      </w:r>
    </w:p>
    <w:p w:rsidR="006C3FC2" w:rsidRDefault="006C3FC2">
      <w:pPr>
        <w:pStyle w:val="ConsPlusNormal"/>
        <w:spacing w:before="220"/>
        <w:ind w:firstLine="540"/>
        <w:jc w:val="both"/>
      </w:pPr>
      <w:r>
        <w:t>-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6C3FC2" w:rsidRDefault="006C3FC2">
      <w:pPr>
        <w:pStyle w:val="ConsPlusNormal"/>
        <w:jc w:val="both"/>
      </w:pPr>
      <w:r>
        <w:t xml:space="preserve">(в ред. </w:t>
      </w:r>
      <w:hyperlink r:id="rId23">
        <w:r>
          <w:rPr>
            <w:color w:val="0000FF"/>
          </w:rPr>
          <w:t>постановления</w:t>
        </w:r>
      </w:hyperlink>
      <w:r>
        <w:t xml:space="preserve"> Правительства ЯНАО от 05.09.2023 N 706-П)</w:t>
      </w:r>
    </w:p>
    <w:p w:rsidR="006C3FC2" w:rsidRDefault="006C3FC2">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6C3FC2" w:rsidRDefault="006C3FC2">
      <w:pPr>
        <w:pStyle w:val="ConsPlusNormal"/>
        <w:jc w:val="both"/>
      </w:pPr>
      <w:r>
        <w:t xml:space="preserve">(в ред. </w:t>
      </w:r>
      <w:hyperlink r:id="rId24">
        <w:r>
          <w:rPr>
            <w:color w:val="0000FF"/>
          </w:rPr>
          <w:t>постановления</w:t>
        </w:r>
      </w:hyperlink>
      <w:r>
        <w:t xml:space="preserve"> Правительства ЯНАО от 05.09.2023 N 706-П)</w:t>
      </w:r>
    </w:p>
    <w:p w:rsidR="006C3FC2" w:rsidRDefault="006C3FC2">
      <w:pPr>
        <w:pStyle w:val="ConsPlusNormal"/>
        <w:spacing w:before="220"/>
        <w:ind w:firstLine="540"/>
        <w:jc w:val="both"/>
      </w:pPr>
      <w:r>
        <w:t xml:space="preserve">наличия у застрахованных граждан новой коронавирусной инфекции (COVID-19), </w:t>
      </w:r>
      <w:r>
        <w:lastRenderedPageBreak/>
        <w:t>респираторной вирусной инфекции, включая грипп, в том числе для оценки результатов проводимого лечения;</w:t>
      </w:r>
    </w:p>
    <w:p w:rsidR="006C3FC2" w:rsidRDefault="006C3FC2">
      <w:pPr>
        <w:pStyle w:val="ConsPlusNormal"/>
        <w:jc w:val="both"/>
      </w:pPr>
      <w:r>
        <w:t xml:space="preserve">(в ред. </w:t>
      </w:r>
      <w:hyperlink r:id="rId25">
        <w:r>
          <w:rPr>
            <w:color w:val="0000FF"/>
          </w:rPr>
          <w:t>постановления</w:t>
        </w:r>
      </w:hyperlink>
      <w:r>
        <w:t xml:space="preserve"> Правительства ЯНАО от 05.09.2023 N 706-П)</w:t>
      </w:r>
    </w:p>
    <w:p w:rsidR="006C3FC2" w:rsidRDefault="006C3FC2">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C3FC2" w:rsidRDefault="006C3FC2">
      <w:pPr>
        <w:pStyle w:val="ConsPlusNormal"/>
        <w:jc w:val="both"/>
      </w:pPr>
      <w:r>
        <w:t xml:space="preserve">(в ред. </w:t>
      </w:r>
      <w:hyperlink r:id="rId26">
        <w:r>
          <w:rPr>
            <w:color w:val="0000FF"/>
          </w:rPr>
          <w:t>постановления</w:t>
        </w:r>
      </w:hyperlink>
      <w:r>
        <w:t xml:space="preserve"> Правительства ЯНАО от 05.09.2023 N 706-П)</w:t>
      </w:r>
    </w:p>
    <w:p w:rsidR="006C3FC2" w:rsidRDefault="006C3FC2">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7">
        <w:r>
          <w:rPr>
            <w:color w:val="0000FF"/>
          </w:rPr>
          <w:t>законом</w:t>
        </w:r>
      </w:hyperlink>
      <w:r>
        <w:t xml:space="preserve"> "Об основах охраны здоровья граждан в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6C3FC2" w:rsidRDefault="006C3FC2">
      <w:pPr>
        <w:pStyle w:val="ConsPlusNormal"/>
        <w:spacing w:before="220"/>
        <w:ind w:firstLine="540"/>
        <w:jc w:val="both"/>
      </w:pPr>
      <w:r>
        <w:t>Направление в медицинские организации, расположенные за пределами автономного округа граждан, проживающих на территории автономного округа,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6C3FC2" w:rsidRDefault="006C3FC2">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6C3FC2" w:rsidRDefault="006C3FC2">
      <w:pPr>
        <w:pStyle w:val="ConsPlusNormal"/>
        <w:spacing w:before="220"/>
        <w:ind w:firstLine="540"/>
        <w:jc w:val="both"/>
      </w:pPr>
      <w:r>
        <w:t>В тариф на оплату медицинской помощи за счет средств бюджета Территориального фонда обязательного медицинского страхования в части расходов на заработную плату включается финансовое обеспечение денежных выплат стимулирующего характера медицинским работникам, оказывающим первичную медико-санитарную помощь, специализированную и скорую медицинскую помощь, в порядке, установленном постановлением Правительства автономного округа, с учетом результатов их деятельности, в том числе:</w:t>
      </w:r>
    </w:p>
    <w:p w:rsidR="006C3FC2" w:rsidRDefault="006C3FC2">
      <w:pPr>
        <w:pStyle w:val="ConsPlusNormal"/>
        <w:spacing w:before="220"/>
        <w:ind w:firstLine="540"/>
        <w:jc w:val="both"/>
      </w:pPr>
      <w:r>
        <w:t>- врачам-терапевтам участковым, врачам-педиатрам участковым, врачам общей практики (семейным врачам) за оказанную медицинскую помощь в амбулаторных условиях;</w:t>
      </w:r>
    </w:p>
    <w:p w:rsidR="006C3FC2" w:rsidRDefault="006C3FC2">
      <w:pPr>
        <w:pStyle w:val="ConsPlusNormal"/>
        <w:spacing w:before="220"/>
        <w:ind w:firstLine="540"/>
        <w:jc w:val="both"/>
      </w:pPr>
      <w:r>
        <w:t>-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C3FC2" w:rsidRDefault="006C3FC2">
      <w:pPr>
        <w:pStyle w:val="ConsPlusNormal"/>
        <w:spacing w:before="220"/>
        <w:ind w:firstLine="540"/>
        <w:jc w:val="both"/>
      </w:pPr>
      <w:r>
        <w:t>- медицинским работникам фельдшерских и фельдшерско-акушерских пунктов (заведующим фельдшерскими и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C3FC2" w:rsidRDefault="006C3FC2">
      <w:pPr>
        <w:pStyle w:val="ConsPlusNormal"/>
        <w:spacing w:before="220"/>
        <w:ind w:firstLine="540"/>
        <w:jc w:val="both"/>
      </w:pPr>
      <w:r>
        <w:t>- врачам, в том числе старшим; фельдшерам, в том числе старшим фельдшерам и фельдшерам по приему вызовов и передаче их выездной бригаде; акушеркам и медицинским сестрам медицинских организаций и подразделений скорой медицинской помощи;</w:t>
      </w:r>
    </w:p>
    <w:p w:rsidR="006C3FC2" w:rsidRDefault="006C3FC2">
      <w:pPr>
        <w:pStyle w:val="ConsPlusNormal"/>
        <w:spacing w:before="220"/>
        <w:ind w:firstLine="540"/>
        <w:jc w:val="both"/>
      </w:pPr>
      <w:r>
        <w:lastRenderedPageBreak/>
        <w:t>- фельдшерам, выполняющим работу разъездного характера, заведующим и фельдшерам фельдшерских пунктов;</w:t>
      </w:r>
    </w:p>
    <w:p w:rsidR="006C3FC2" w:rsidRDefault="006C3FC2">
      <w:pPr>
        <w:pStyle w:val="ConsPlusNormal"/>
        <w:spacing w:before="220"/>
        <w:ind w:firstLine="540"/>
        <w:jc w:val="both"/>
      </w:pPr>
      <w:r>
        <w:t>- медицинским сестрам, выполняющим работу разъездного характера и медицинским сестрам фельдшерских пунктов; медицинским сестрам по приему вызовов и передаче их выездной бригаде медицинских организаций и подразделений скорой медицинской помощи за оказанную медицинскую помощь вне медицинской организации;</w:t>
      </w:r>
    </w:p>
    <w:p w:rsidR="006C3FC2" w:rsidRDefault="006C3FC2">
      <w:pPr>
        <w:pStyle w:val="ConsPlusNormal"/>
        <w:spacing w:before="220"/>
        <w:ind w:firstLine="540"/>
        <w:jc w:val="both"/>
      </w:pPr>
      <w:r>
        <w:t>- врачам-специалистам за оказанную медицинскую помощь в амбулаторных условиях.</w:t>
      </w:r>
    </w:p>
    <w:p w:rsidR="006C3FC2" w:rsidRDefault="006C3FC2">
      <w:pPr>
        <w:pStyle w:val="ConsPlusNormal"/>
        <w:spacing w:before="220"/>
        <w:ind w:firstLine="540"/>
        <w:jc w:val="both"/>
      </w:pPr>
      <w:bookmarkStart w:id="3" w:name="P453"/>
      <w:bookmarkEnd w:id="3"/>
      <w:r>
        <w:t>3.3. За счет межбюджетного трансферта, передаваемого из окружного бюджета в бюджет Территориального фонда обязательного медицинского страхования, осуществляется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6C3FC2" w:rsidRDefault="006C3FC2">
      <w:pPr>
        <w:pStyle w:val="ConsPlusNormal"/>
        <w:spacing w:before="220"/>
        <w:ind w:firstLine="540"/>
        <w:jc w:val="both"/>
      </w:pPr>
      <w:bookmarkStart w:id="4" w:name="P454"/>
      <w:bookmarkEnd w:id="4"/>
      <w:r>
        <w:t>3.4. За счет средств окружного бюджета:</w:t>
      </w:r>
    </w:p>
    <w:p w:rsidR="006C3FC2" w:rsidRDefault="006C3FC2">
      <w:pPr>
        <w:pStyle w:val="ConsPlusNormal"/>
        <w:spacing w:before="220"/>
        <w:ind w:firstLine="540"/>
        <w:jc w:val="both"/>
      </w:pPr>
      <w:r>
        <w:t>3.4.1. предоставляются следующие виды медицинской помощи:</w:t>
      </w:r>
    </w:p>
    <w:p w:rsidR="006C3FC2" w:rsidRDefault="006C3FC2">
      <w:pPr>
        <w:pStyle w:val="ConsPlusNormal"/>
        <w:spacing w:before="220"/>
        <w:ind w:firstLine="540"/>
        <w:jc w:val="both"/>
      </w:pPr>
      <w:r>
        <w:t>- скорая, в том числе скорая специализированная, медицинская помощь, осуществляемая при медицинской эвакуации (санитарно-авиационная эвакуация);</w:t>
      </w:r>
    </w:p>
    <w:p w:rsidR="006C3FC2" w:rsidRDefault="006C3FC2">
      <w:pPr>
        <w:pStyle w:val="ConsPlusNormal"/>
        <w:spacing w:before="220"/>
        <w:ind w:firstLine="540"/>
        <w:jc w:val="both"/>
      </w:pPr>
      <w: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санитарно-авиационная эвакуация;</w:t>
      </w:r>
    </w:p>
    <w:p w:rsidR="006C3FC2" w:rsidRDefault="006C3FC2">
      <w:pPr>
        <w:pStyle w:val="ConsPlusNormal"/>
        <w:spacing w:before="220"/>
        <w:ind w:firstLine="540"/>
        <w:jc w:val="both"/>
      </w:pPr>
      <w:r>
        <w:t>- скорая, в том числе скорая специализированная медицинская помощь в экстренной форме вне медицинской организации, первичная медико-санитарная и специализированная медицинская помощь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в системе обязательного медицинского страхования лицам, а также медицинская помощь при чрезвычайных ситуациях;</w:t>
      </w:r>
    </w:p>
    <w:p w:rsidR="006C3FC2" w:rsidRDefault="006C3FC2">
      <w:pPr>
        <w:pStyle w:val="ConsPlusNormal"/>
        <w:spacing w:before="220"/>
        <w:ind w:firstLine="540"/>
        <w:jc w:val="both"/>
      </w:pPr>
      <w:r>
        <w:t>- специализированная медицинская помощь, оказываемая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6C3FC2" w:rsidRDefault="006C3FC2">
      <w:pPr>
        <w:pStyle w:val="ConsPlusNormal"/>
        <w:spacing w:before="220"/>
        <w:ind w:firstLine="540"/>
        <w:jc w:val="both"/>
      </w:pPr>
      <w:r>
        <w:t>- первичная медико-санитарная помощь в части медицинской помощи, не включенной в Территориальную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обучающихся в целях раннего (своевременного) выявления немедицинского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6C3FC2" w:rsidRDefault="006C3FC2">
      <w:pPr>
        <w:pStyle w:val="ConsPlusNormal"/>
        <w:spacing w:before="220"/>
        <w:ind w:firstLine="540"/>
        <w:jc w:val="both"/>
      </w:pPr>
      <w: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rsidR="006C3FC2" w:rsidRDefault="006C3FC2">
      <w:pPr>
        <w:pStyle w:val="ConsPlusNormal"/>
        <w:spacing w:before="220"/>
        <w:ind w:firstLine="540"/>
        <w:jc w:val="both"/>
      </w:pPr>
      <w:r>
        <w:lastRenderedPageBreak/>
        <w:t>- медицинская помощь и обеспечение ухода при оказании медицинской помощи в стационарных условиях на койках сестринского ухода, в том числе проживание и питание пациентов (проживание лиц, сопровождающих пациентов), направленных в медицинские организации, подведомственные департаменту здравоохранения автономного округа, вне места жительства для оказания медицинской помощи в амбулаторных условиях и (или) условиях дневного стационара; проживания пациентов сельских населенных пунктов, с которыми отсутствует ежедневное транспортное обслуживание, после выписки из стационарных отделений, ожидающих отправление по месту жительства (реэвакуации);</w:t>
      </w:r>
    </w:p>
    <w:p w:rsidR="006C3FC2" w:rsidRDefault="006C3FC2">
      <w:pPr>
        <w:pStyle w:val="ConsPlusNormal"/>
        <w:spacing w:before="220"/>
        <w:ind w:firstLine="540"/>
        <w:jc w:val="both"/>
      </w:pPr>
      <w:r>
        <w:t>- высокотехнологичные виды медицинской помощи, указанные в разделе II Перечня видов высокотехнологичной медицинской помощи.</w:t>
      </w:r>
    </w:p>
    <w:p w:rsidR="006C3FC2" w:rsidRDefault="006C3FC2">
      <w:pPr>
        <w:pStyle w:val="ConsPlusNormal"/>
        <w:spacing w:before="220"/>
        <w:ind w:firstLine="540"/>
        <w:jc w:val="both"/>
      </w:pPr>
      <w:r>
        <w:t>Перечень медицинских организаций, оказывающих высокотехнологичную медицинскую помощь за счет средств окружного бюджета, формируется ежегодно и утверждается приказом департамента здравоохранения автономного округа;</w:t>
      </w:r>
    </w:p>
    <w:p w:rsidR="006C3FC2" w:rsidRDefault="006C3FC2">
      <w:pPr>
        <w:pStyle w:val="ConsPlusNormal"/>
        <w:spacing w:before="220"/>
        <w:ind w:firstLine="540"/>
        <w:jc w:val="both"/>
      </w:pPr>
      <w:r>
        <w:t>- предоставление в медицинских организациях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C3FC2" w:rsidRDefault="006C3FC2">
      <w:pPr>
        <w:pStyle w:val="ConsPlusNormal"/>
        <w:spacing w:before="220"/>
        <w:ind w:firstLine="540"/>
        <w:jc w:val="both"/>
      </w:pPr>
      <w:r>
        <w:t>3.4.2. осуществляются расходы, которые включают в себя финансирование:</w:t>
      </w:r>
    </w:p>
    <w:p w:rsidR="006C3FC2" w:rsidRDefault="006C3FC2">
      <w:pPr>
        <w:pStyle w:val="ConsPlusNormal"/>
        <w:spacing w:before="220"/>
        <w:ind w:firstLine="540"/>
        <w:jc w:val="both"/>
      </w:pPr>
      <w:r>
        <w:t xml:space="preserve">- специализированных и прочих медицинских организаций автономного округа (противотуберкулезный диспансер, психоневрологические диспансеры, психиатрическая больница, центр профилактики и борьбы со СПИД, специализированный дом ребенка, центр общественного здоровья и медицинской профилактики, бюро судебно-медицинской экспертизы, центр ресурсного обеспечения в сфере здравоохранения, медицинский информационно-аналитический центр, территориальный центр медицины катастроф), а также отделений спортивной медицины, молочных кухонь, отделений профессиональных патологий, отделений переливания крови, патологоанатомических отделений (за исключением диагностических исследований, проводимых по заболеваниям, указанным в </w:t>
      </w:r>
      <w:hyperlink w:anchor="P390">
        <w:r>
          <w:rPr>
            <w:color w:val="0000FF"/>
          </w:rPr>
          <w:t>подпункте 3.2.1 пункта 3.2</w:t>
        </w:r>
      </w:hyperlink>
      <w:r>
        <w:t xml:space="preserve"> Программы государственных гарантий, финансовое обеспечение которых осуществляется за счет средств бюджета Территориального фонда обязательного медицинского страхования в рамках базовой программы обязательного медицинского страхования);</w:t>
      </w:r>
    </w:p>
    <w:p w:rsidR="006C3FC2" w:rsidRDefault="006C3FC2">
      <w:pPr>
        <w:pStyle w:val="ConsPlusNormal"/>
        <w:spacing w:before="220"/>
        <w:ind w:firstLine="540"/>
        <w:jc w:val="both"/>
      </w:pPr>
      <w:r>
        <w:t>- диспансерного наблюдения граждан, страдающих социально значимыми заболеваниями и заболеваниями, представляющими опасность для окружающих;</w:t>
      </w:r>
    </w:p>
    <w:p w:rsidR="006C3FC2" w:rsidRDefault="006C3FC2">
      <w:pPr>
        <w:pStyle w:val="ConsPlusNormal"/>
        <w:spacing w:before="220"/>
        <w:ind w:firstLine="540"/>
        <w:jc w:val="both"/>
      </w:pPr>
      <w:r>
        <w:t>- зубопротезирования льготных категорий граждан в соответствии с законодательством автономного округа;</w:t>
      </w:r>
    </w:p>
    <w:p w:rsidR="006C3FC2" w:rsidRDefault="006C3FC2">
      <w:pPr>
        <w:pStyle w:val="ConsPlusNormal"/>
        <w:spacing w:before="220"/>
        <w:ind w:firstLine="540"/>
        <w:jc w:val="both"/>
      </w:pPr>
      <w:r>
        <w:t>- бесплатного обеспечения продуктами питания беременных женщин, кормящих матерей, а также детей в возрасте до 3 лет в соответствии с законодательством автономного округа;</w:t>
      </w:r>
    </w:p>
    <w:p w:rsidR="006C3FC2" w:rsidRDefault="006C3FC2">
      <w:pPr>
        <w:pStyle w:val="ConsPlusNormal"/>
        <w:spacing w:before="220"/>
        <w:ind w:firstLine="540"/>
        <w:jc w:val="both"/>
      </w:pPr>
      <w:r>
        <w:t xml:space="preserve">- пренатальной (дородовой) диагностики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лабораториями, а также медико-генетических исследований в соответствующих структурных подразделениях медицинских организаций, проведение расширенного неонатального скрининга у новорожденных, родившихся живыми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w:t>
      </w:r>
      <w:r>
        <w:lastRenderedPageBreak/>
        <w:t>(недостаточность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6C3FC2" w:rsidRDefault="006C3FC2">
      <w:pPr>
        <w:pStyle w:val="ConsPlusNormal"/>
        <w:jc w:val="both"/>
      </w:pPr>
      <w:r>
        <w:t xml:space="preserve">(в ред. </w:t>
      </w:r>
      <w:hyperlink r:id="rId28">
        <w:r>
          <w:rPr>
            <w:color w:val="0000FF"/>
          </w:rPr>
          <w:t>постановления</w:t>
        </w:r>
      </w:hyperlink>
      <w:r>
        <w:t xml:space="preserve"> Правительства ЯНАО от 05.09.2023 N 706-П)</w:t>
      </w:r>
    </w:p>
    <w:p w:rsidR="006C3FC2" w:rsidRDefault="006C3FC2">
      <w:pPr>
        <w:pStyle w:val="ConsPlusNormal"/>
        <w:spacing w:before="220"/>
        <w:ind w:firstLine="540"/>
        <w:jc w:val="both"/>
      </w:pPr>
      <w:r>
        <w:t>- профилактической вакцинации по эпидемическим показаниям, в том числе приобретение иммунобиологических лекарственных препаратов;</w:t>
      </w:r>
    </w:p>
    <w:p w:rsidR="006C3FC2" w:rsidRDefault="006C3FC2">
      <w:pPr>
        <w:pStyle w:val="ConsPlusNormal"/>
        <w:spacing w:before="220"/>
        <w:ind w:firstLine="540"/>
        <w:jc w:val="both"/>
      </w:pPr>
      <w:r>
        <w:t>- медицинского консультирования несовершеннолетних при определении профессиональной пригодности в части медицинской помощи, не включенной в Территориальную программу обязательного медицинского страхования;</w:t>
      </w:r>
    </w:p>
    <w:p w:rsidR="006C3FC2" w:rsidRDefault="006C3FC2">
      <w:pPr>
        <w:pStyle w:val="ConsPlusNormal"/>
        <w:spacing w:before="220"/>
        <w:ind w:firstLine="540"/>
        <w:jc w:val="both"/>
      </w:pPr>
      <w:r>
        <w:t>- осмотров, связанных с организацией отдыха, оздоровления и трудовой занятости детей и молодежи в части медицинской помощи, не входящей в Территориальную программу обязательного медицинского страхования;</w:t>
      </w:r>
    </w:p>
    <w:p w:rsidR="006C3FC2" w:rsidRDefault="006C3FC2">
      <w:pPr>
        <w:pStyle w:val="ConsPlusNormal"/>
        <w:spacing w:before="220"/>
        <w:ind w:firstLine="540"/>
        <w:jc w:val="both"/>
      </w:pPr>
      <w:r>
        <w:t>- оплаты текущего ремонта объектов здравоохранения по согласованным параметрам;</w:t>
      </w:r>
    </w:p>
    <w:p w:rsidR="006C3FC2" w:rsidRDefault="006C3FC2">
      <w:pPr>
        <w:pStyle w:val="ConsPlusNormal"/>
        <w:spacing w:before="220"/>
        <w:ind w:firstLine="540"/>
        <w:jc w:val="both"/>
      </w:pPr>
      <w:r>
        <w:t>-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C3FC2" w:rsidRDefault="006C3FC2">
      <w:pPr>
        <w:pStyle w:val="ConsPlusNormal"/>
        <w:spacing w:before="220"/>
        <w:ind w:firstLine="540"/>
        <w:jc w:val="both"/>
      </w:pPr>
      <w:r>
        <w:t>- обеспечения лекарственными препаратами для медицинского применения, медицинскими изделиями и специализированными продуктами лечебного питания, отпускаемыми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или с пятидесятипроцентной скидкой, согласно постановлениям Правительства автономного округа:</w:t>
      </w:r>
    </w:p>
    <w:p w:rsidR="006C3FC2" w:rsidRDefault="006C3FC2">
      <w:pPr>
        <w:pStyle w:val="ConsPlusNormal"/>
        <w:spacing w:before="220"/>
        <w:ind w:firstLine="540"/>
        <w:jc w:val="both"/>
      </w:pPr>
      <w:r>
        <w:t xml:space="preserve">от 20 марта 2014 года </w:t>
      </w:r>
      <w:hyperlink r:id="rId29">
        <w:r>
          <w:rPr>
            <w:color w:val="0000FF"/>
          </w:rPr>
          <w:t>N 193-П</w:t>
        </w:r>
      </w:hyperlink>
      <w:r>
        <w:t xml:space="preserve"> "О порядке и условиях предоставления гарантий по лекарственному обеспечению отдельных категорий населения при лечении в амбулаторных условиях";</w:t>
      </w:r>
    </w:p>
    <w:p w:rsidR="006C3FC2" w:rsidRDefault="006C3FC2">
      <w:pPr>
        <w:pStyle w:val="ConsPlusNormal"/>
        <w:spacing w:before="220"/>
        <w:ind w:firstLine="540"/>
        <w:jc w:val="both"/>
      </w:pPr>
      <w:r>
        <w:t xml:space="preserve">от 25 февраля 2014 года </w:t>
      </w:r>
      <w:hyperlink r:id="rId30">
        <w:r>
          <w:rPr>
            <w:color w:val="0000FF"/>
          </w:rPr>
          <w:t>N 130-П</w:t>
        </w:r>
      </w:hyperlink>
      <w:r>
        <w:t xml:space="preserve">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p>
    <w:p w:rsidR="006C3FC2" w:rsidRDefault="006C3FC2">
      <w:pPr>
        <w:pStyle w:val="ConsPlusNormal"/>
        <w:spacing w:before="220"/>
        <w:ind w:firstLine="540"/>
        <w:jc w:val="both"/>
      </w:pPr>
      <w:r>
        <w:t xml:space="preserve">от 14 февраля 2014 года </w:t>
      </w:r>
      <w:hyperlink r:id="rId31">
        <w:r>
          <w:rPr>
            <w:color w:val="0000FF"/>
          </w:rPr>
          <w:t>N 92-П</w:t>
        </w:r>
      </w:hyperlink>
      <w:r>
        <w:t xml:space="preserve"> "Об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w:t>
      </w:r>
      <w:r>
        <w:lastRenderedPageBreak/>
        <w:t>округа";</w:t>
      </w:r>
    </w:p>
    <w:p w:rsidR="006C3FC2" w:rsidRDefault="006C3FC2">
      <w:pPr>
        <w:pStyle w:val="ConsPlusNormal"/>
        <w:spacing w:before="220"/>
        <w:ind w:firstLine="540"/>
        <w:jc w:val="both"/>
      </w:pPr>
      <w:r>
        <w:t xml:space="preserve">от 25 февраля 2014 года </w:t>
      </w:r>
      <w:hyperlink r:id="rId32">
        <w:r>
          <w:rPr>
            <w:color w:val="0000FF"/>
          </w:rPr>
          <w:t>N 131-П</w:t>
        </w:r>
      </w:hyperlink>
      <w:r>
        <w:t xml:space="preserve">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p>
    <w:p w:rsidR="006C3FC2" w:rsidRDefault="006C3FC2">
      <w:pPr>
        <w:pStyle w:val="ConsPlusNormal"/>
        <w:spacing w:before="220"/>
        <w:ind w:firstLine="540"/>
        <w:jc w:val="both"/>
      </w:pPr>
      <w:r>
        <w:t>- создания и содержания резервов медицинских ресурсов;</w:t>
      </w:r>
    </w:p>
    <w:p w:rsidR="006C3FC2" w:rsidRDefault="006C3FC2">
      <w:pPr>
        <w:pStyle w:val="ConsPlusNormal"/>
        <w:spacing w:before="220"/>
        <w:ind w:firstLine="540"/>
        <w:jc w:val="both"/>
      </w:pPr>
      <w:r>
        <w:t>- оказания медико-санитарной помощи при массовых заболеваниях (эпидемиях);</w:t>
      </w:r>
    </w:p>
    <w:p w:rsidR="006C3FC2" w:rsidRDefault="006C3FC2">
      <w:pPr>
        <w:pStyle w:val="ConsPlusNormal"/>
        <w:spacing w:before="220"/>
        <w:ind w:firstLine="540"/>
        <w:jc w:val="both"/>
      </w:pPr>
      <w:r>
        <w:t>- оплаты услуг медицинских организаций по оказанию специализированной, в том числе высокотехнологичной, медицинской помощи при направлении в них граждан Российской Федерации, постоянно проживающих на территории автономного округа (в части объемов, не включенных в базовую программу обязательного медицинского страхования), а также оплату стоимости проезда к месту оказания специализированной, в том числе высокотехнологичной, медицинской помощи и обратно пациентов, в том числе пациентов, страдающих хронической почечной недостаточностью, от места их фактического проживания на территории автономного округа до места получения медицинской помощи методом заместительной почечной терапии (по видам, включенным и не включенным в базовую программу обязательного медицинского страхования) в порядке, установленном постановлением Правительства автономного округа;</w:t>
      </w:r>
    </w:p>
    <w:p w:rsidR="006C3FC2" w:rsidRDefault="006C3FC2">
      <w:pPr>
        <w:pStyle w:val="ConsPlusNormal"/>
        <w:spacing w:before="220"/>
        <w:ind w:firstLine="540"/>
        <w:jc w:val="both"/>
      </w:pPr>
      <w: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не входящей в Территориальную программу обязательного медицинского страхования;</w:t>
      </w:r>
    </w:p>
    <w:p w:rsidR="006C3FC2" w:rsidRDefault="006C3FC2">
      <w:pPr>
        <w:pStyle w:val="ConsPlusNormal"/>
        <w:spacing w:before="220"/>
        <w:ind w:firstLine="540"/>
        <w:jc w:val="both"/>
      </w:pPr>
      <w:r>
        <w:t>-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не входящей в Территориальную программу обязательного медицинского страхования;</w:t>
      </w:r>
    </w:p>
    <w:p w:rsidR="006C3FC2" w:rsidRDefault="006C3FC2">
      <w:pPr>
        <w:pStyle w:val="ConsPlusNormal"/>
        <w:spacing w:before="220"/>
        <w:ind w:firstLine="540"/>
        <w:jc w:val="both"/>
      </w:pPr>
      <w:r>
        <w:t>- обеспечения новорожденных из числа коренных малочисленных народов Севера детским приданым;</w:t>
      </w:r>
    </w:p>
    <w:p w:rsidR="006C3FC2" w:rsidRDefault="006C3FC2">
      <w:pPr>
        <w:pStyle w:val="ConsPlusNormal"/>
        <w:spacing w:before="220"/>
        <w:ind w:firstLine="540"/>
        <w:jc w:val="both"/>
      </w:pPr>
      <w:r>
        <w:t>- содержания в стационарных отделениях детей-сирот и детей в возрасте до 4 лет, оставшихся без попечения родителей, до момента оформления документов и направления их в специализированные учреждения;</w:t>
      </w:r>
    </w:p>
    <w:p w:rsidR="006C3FC2" w:rsidRDefault="006C3FC2">
      <w:pPr>
        <w:pStyle w:val="ConsPlusNormal"/>
        <w:spacing w:before="220"/>
        <w:ind w:firstLine="540"/>
        <w:jc w:val="both"/>
      </w:pPr>
      <w:r>
        <w:t>- мероприятий по предоставлению путевок на долечивание (реабилитацию) непосредственно после стационарного лечения и восстановительное лечение в санаторно-курортных организациях разных форм собственности проживающим в автономном округе больным из числа работающих граждан в возрасте от 18 лет;</w:t>
      </w:r>
    </w:p>
    <w:p w:rsidR="006C3FC2" w:rsidRDefault="006C3FC2">
      <w:pPr>
        <w:pStyle w:val="ConsPlusNormal"/>
        <w:spacing w:before="220"/>
        <w:ind w:firstLine="540"/>
        <w:jc w:val="both"/>
      </w:pPr>
      <w:r>
        <w:lastRenderedPageBreak/>
        <w:t>- обеспечения мер социальной поддержки работникам медицинских организаций, в том числе работникам пенсионного возраста в соответствии с законодательством автономного округа;</w:t>
      </w:r>
    </w:p>
    <w:p w:rsidR="006C3FC2" w:rsidRDefault="006C3FC2">
      <w:pPr>
        <w:pStyle w:val="ConsPlusNormal"/>
        <w:spacing w:before="220"/>
        <w:ind w:firstLine="540"/>
        <w:jc w:val="both"/>
      </w:pPr>
      <w:r>
        <w:t>- мер социальной поддержки, предоставляемых донору, сдавшему кровь и (или) ее компоненты;</w:t>
      </w:r>
    </w:p>
    <w:p w:rsidR="006C3FC2" w:rsidRDefault="006C3FC2">
      <w:pPr>
        <w:pStyle w:val="ConsPlusNormal"/>
        <w:spacing w:before="220"/>
        <w:ind w:firstLine="540"/>
        <w:jc w:val="both"/>
      </w:pPr>
      <w:r>
        <w:t>- отдельных мероприятий государственных программ и подпрограмм;</w:t>
      </w:r>
    </w:p>
    <w:p w:rsidR="006C3FC2" w:rsidRDefault="006C3FC2">
      <w:pPr>
        <w:pStyle w:val="ConsPlusNormal"/>
        <w:spacing w:before="220"/>
        <w:ind w:firstLine="540"/>
        <w:jc w:val="both"/>
      </w:pPr>
      <w:r>
        <w:t>- приобретения основных средств, за исключением приобретения объектов недвижимого имущества в государственную собственность.</w:t>
      </w:r>
    </w:p>
    <w:p w:rsidR="006C3FC2" w:rsidRDefault="006C3FC2">
      <w:pPr>
        <w:pStyle w:val="ConsPlusNormal"/>
        <w:spacing w:before="220"/>
        <w:ind w:firstLine="540"/>
        <w:jc w:val="both"/>
      </w:pPr>
      <w:r>
        <w:t xml:space="preserve">Затраты, связанные с оказанием гражданину, зарегистрированному по месту жительства на территории автономного округа, медицинской помощи при заболеваниях, не включенных в базовую программу обязательного медицинского страхования, и паллиативной медицинской помощи, автономный округ возмещает субъекту Российской Федерации, на территории которого фактически оказана медицинская помощь, путем предоставления субсидии бюджету субъекта Российской Федерации из окружного бюджета на основании соглашения, включающего двустороннее урегулирование вопроса возмещения затрат, заключенного в </w:t>
      </w:r>
      <w:hyperlink r:id="rId33">
        <w:r>
          <w:rPr>
            <w:color w:val="0000FF"/>
          </w:rPr>
          <w:t>порядке</w:t>
        </w:r>
      </w:hyperlink>
      <w:r>
        <w:t>, установленном постановлением Правительства автономного округа от 13 февраля 2023 года N 107-П "Об утверждении Порядка заключения, реализации и исполнения соглашения о предоставлении субсидии из окружного бюджета бюджету субъекта Российской Федерации на возмещение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w:t>
      </w:r>
    </w:p>
    <w:p w:rsidR="006C3FC2" w:rsidRDefault="006C3FC2">
      <w:pPr>
        <w:pStyle w:val="ConsPlusNormal"/>
        <w:jc w:val="both"/>
      </w:pPr>
      <w:r>
        <w:t xml:space="preserve">(абзац введен </w:t>
      </w:r>
      <w:hyperlink r:id="rId34">
        <w:r>
          <w:rPr>
            <w:color w:val="0000FF"/>
          </w:rPr>
          <w:t>постановлением</w:t>
        </w:r>
      </w:hyperlink>
      <w:r>
        <w:t xml:space="preserve"> Правительства ЯНАО от 05.09.2023 N 706-П)</w:t>
      </w:r>
    </w:p>
    <w:p w:rsidR="006C3FC2" w:rsidRDefault="006C3FC2">
      <w:pPr>
        <w:pStyle w:val="ConsPlusNormal"/>
        <w:ind w:firstLine="540"/>
        <w:jc w:val="both"/>
      </w:pPr>
    </w:p>
    <w:p w:rsidR="006C3FC2" w:rsidRDefault="006C3FC2">
      <w:pPr>
        <w:pStyle w:val="ConsPlusTitle"/>
        <w:jc w:val="center"/>
        <w:outlineLvl w:val="1"/>
      </w:pPr>
      <w:r>
        <w:t>IV. Условия реализации установленного законодательством</w:t>
      </w:r>
    </w:p>
    <w:p w:rsidR="006C3FC2" w:rsidRDefault="006C3FC2">
      <w:pPr>
        <w:pStyle w:val="ConsPlusTitle"/>
        <w:jc w:val="center"/>
      </w:pPr>
      <w:r>
        <w:t>Российской Федерации права на выбор врача, в том числе врача</w:t>
      </w:r>
    </w:p>
    <w:p w:rsidR="006C3FC2" w:rsidRDefault="006C3FC2">
      <w:pPr>
        <w:pStyle w:val="ConsPlusTitle"/>
        <w:jc w:val="center"/>
      </w:pPr>
      <w:r>
        <w:t>общей практики (семейного врача) и лечащего врача (с учетом</w:t>
      </w:r>
    </w:p>
    <w:p w:rsidR="006C3FC2" w:rsidRDefault="006C3FC2">
      <w:pPr>
        <w:pStyle w:val="ConsPlusTitle"/>
        <w:jc w:val="center"/>
      </w:pPr>
      <w:r>
        <w:t>согласия врача)</w:t>
      </w:r>
    </w:p>
    <w:p w:rsidR="006C3FC2" w:rsidRDefault="006C3FC2">
      <w:pPr>
        <w:pStyle w:val="ConsPlusNormal"/>
        <w:ind w:firstLine="540"/>
        <w:jc w:val="both"/>
      </w:pPr>
    </w:p>
    <w:p w:rsidR="006C3FC2" w:rsidRDefault="006C3FC2">
      <w:pPr>
        <w:pStyle w:val="ConsPlusNormal"/>
        <w:ind w:firstLine="540"/>
        <w:jc w:val="both"/>
      </w:pPr>
      <w:r>
        <w:t>4.1. Первичная медико-санитарная помощь гражданам оказывается врачом-терапевтом, врачом-терапевтом участковым, врачом-педиатром, врачом-педиатром участковым, врачом общей практики (семейным врачом) или фельдшером преимущественно по территориально-участковому принципу.</w:t>
      </w:r>
    </w:p>
    <w:p w:rsidR="006C3FC2" w:rsidRDefault="006C3FC2">
      <w:pPr>
        <w:pStyle w:val="ConsPlusNormal"/>
        <w:spacing w:before="220"/>
        <w:ind w:firstLine="540"/>
        <w:jc w:val="both"/>
      </w:pPr>
      <w:r>
        <w:t>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государственных гарантий.</w:t>
      </w:r>
    </w:p>
    <w:p w:rsidR="006C3FC2" w:rsidRDefault="006C3FC2">
      <w:pPr>
        <w:pStyle w:val="ConsPlusNormal"/>
        <w:spacing w:before="220"/>
        <w:ind w:firstLine="540"/>
        <w:jc w:val="both"/>
      </w:pPr>
      <w:r>
        <w:t>4.3. В выбранной медицинской организации гражданин вправе осуществить выбор, но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6C3FC2" w:rsidRDefault="006C3FC2">
      <w:pPr>
        <w:pStyle w:val="ConsPlusNormal"/>
        <w:spacing w:before="220"/>
        <w:ind w:firstLine="540"/>
        <w:jc w:val="both"/>
      </w:pPr>
      <w:r>
        <w:t>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6C3FC2" w:rsidRDefault="006C3FC2">
      <w:pPr>
        <w:pStyle w:val="ConsPlusNormal"/>
        <w:spacing w:before="220"/>
        <w:ind w:firstLine="540"/>
        <w:jc w:val="both"/>
      </w:pPr>
      <w:r>
        <w:t>4.5. Реализуя право получения первичной медико-санитарной помощи в медицинской организации и у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w:t>
      </w:r>
    </w:p>
    <w:p w:rsidR="006C3FC2" w:rsidRDefault="006C3FC2">
      <w:pPr>
        <w:pStyle w:val="ConsPlusNormal"/>
        <w:spacing w:before="220"/>
        <w:ind w:firstLine="540"/>
        <w:jc w:val="both"/>
      </w:pPr>
      <w:r>
        <w:t>4.6.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C3FC2" w:rsidRDefault="006C3FC2">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6C3FC2" w:rsidRDefault="006C3FC2">
      <w:pPr>
        <w:pStyle w:val="ConsPlusNormal"/>
        <w:spacing w:before="220"/>
        <w:ind w:firstLine="540"/>
        <w:jc w:val="both"/>
      </w:pPr>
      <w:r>
        <w:lastRenderedPageBreak/>
        <w:t>страховая медицинская организация, включая своего страхового представителя;</w:t>
      </w:r>
    </w:p>
    <w:p w:rsidR="006C3FC2" w:rsidRDefault="006C3FC2">
      <w:pPr>
        <w:pStyle w:val="ConsPlusNormal"/>
        <w:spacing w:before="220"/>
        <w:ind w:firstLine="540"/>
        <w:jc w:val="both"/>
      </w:pPr>
      <w:r>
        <w:t>департамент здравоохранения автономного округа, территориальный орган Росздравнадзора, Территориальный фонд обязательного медицинского страхования автономного округа;</w:t>
      </w:r>
    </w:p>
    <w:p w:rsidR="006C3FC2" w:rsidRDefault="006C3FC2">
      <w:pPr>
        <w:pStyle w:val="ConsPlusNormal"/>
        <w:spacing w:before="220"/>
        <w:ind w:firstLine="540"/>
        <w:jc w:val="both"/>
      </w:pPr>
      <w:r>
        <w:t>общественные организации, включая общественный совет по защите прав пациентов при департаменте здравоохранения автономного округа,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6C3FC2" w:rsidRDefault="006C3FC2">
      <w:pPr>
        <w:pStyle w:val="ConsPlusNormal"/>
        <w:ind w:firstLine="540"/>
        <w:jc w:val="both"/>
      </w:pPr>
    </w:p>
    <w:p w:rsidR="006C3FC2" w:rsidRDefault="006C3FC2">
      <w:pPr>
        <w:pStyle w:val="ConsPlusTitle"/>
        <w:jc w:val="center"/>
        <w:outlineLvl w:val="1"/>
      </w:pPr>
      <w:r>
        <w:t>V. Сроки ожидания медицинской помощи, оказываемой в плановой</w:t>
      </w:r>
    </w:p>
    <w:p w:rsidR="006C3FC2" w:rsidRDefault="006C3FC2">
      <w:pPr>
        <w:pStyle w:val="ConsPlusTitle"/>
        <w:jc w:val="center"/>
      </w:pPr>
      <w:r>
        <w:t>форме, в том числе сроки ожидания оказания медицинской</w:t>
      </w:r>
    </w:p>
    <w:p w:rsidR="006C3FC2" w:rsidRDefault="006C3FC2">
      <w:pPr>
        <w:pStyle w:val="ConsPlusTitle"/>
        <w:jc w:val="center"/>
      </w:pPr>
      <w:r>
        <w:t>помощи в стационарных условиях, проведения отдельных</w:t>
      </w:r>
    </w:p>
    <w:p w:rsidR="006C3FC2" w:rsidRDefault="006C3FC2">
      <w:pPr>
        <w:pStyle w:val="ConsPlusTitle"/>
        <w:jc w:val="center"/>
      </w:pPr>
      <w:r>
        <w:t>диагностических обследований, а также консультаций</w:t>
      </w:r>
    </w:p>
    <w:p w:rsidR="006C3FC2" w:rsidRDefault="006C3FC2">
      <w:pPr>
        <w:pStyle w:val="ConsPlusTitle"/>
        <w:jc w:val="center"/>
      </w:pPr>
      <w:r>
        <w:t>врачей-специалистов</w:t>
      </w:r>
    </w:p>
    <w:p w:rsidR="006C3FC2" w:rsidRDefault="006C3FC2">
      <w:pPr>
        <w:pStyle w:val="ConsPlusNormal"/>
        <w:ind w:firstLine="540"/>
        <w:jc w:val="both"/>
      </w:pPr>
    </w:p>
    <w:p w:rsidR="006C3FC2" w:rsidRDefault="006C3FC2">
      <w:pPr>
        <w:pStyle w:val="ConsPlusNormal"/>
        <w:ind w:firstLine="540"/>
        <w:jc w:val="both"/>
      </w:pPr>
      <w:r>
        <w:t>5.1. При оказании первичной (доврачебной, врачебной, специализированной) медико-санитарной помощи (в амбулаторно-поликлинических условиях) лечащий врач определяет объем диагностических и лечебных мероприятий для конкретного пациента в соответствии с утвержденными стандартами оказания медицинской помощи.</w:t>
      </w:r>
    </w:p>
    <w:p w:rsidR="006C3FC2" w:rsidRDefault="006C3FC2">
      <w:pPr>
        <w:pStyle w:val="ConsPlusNormal"/>
        <w:spacing w:before="220"/>
        <w:ind w:firstLine="540"/>
        <w:jc w:val="both"/>
      </w:pPr>
      <w:r>
        <w:t>5.2. Устанавливаются следующие предельные сроки ожидания:</w:t>
      </w:r>
    </w:p>
    <w:p w:rsidR="006C3FC2" w:rsidRDefault="006C3FC2">
      <w:pPr>
        <w:pStyle w:val="ConsPlusNormal"/>
        <w:spacing w:before="220"/>
        <w:ind w:firstLine="540"/>
        <w:jc w:val="both"/>
      </w:pPr>
      <w:r>
        <w:t>5.2.1. оказание первичной медико-санитарной помощи в неотложной форме не должны превышать 2 часа с момента обращения пациента в медицинскую организацию;</w:t>
      </w:r>
    </w:p>
    <w:p w:rsidR="006C3FC2" w:rsidRDefault="006C3FC2">
      <w:pPr>
        <w:pStyle w:val="ConsPlusNormal"/>
        <w:spacing w:before="220"/>
        <w:ind w:firstLine="540"/>
        <w:jc w:val="both"/>
      </w:pPr>
      <w:r>
        <w:t>5.2.2. проведение консультаций врачей-специалистов (за исключением подозрения на онкологическое заболевание) не должно превышать 14 рабочих дней со дня обращения пациента в медицинскую организацию;</w:t>
      </w:r>
    </w:p>
    <w:p w:rsidR="006C3FC2" w:rsidRDefault="006C3FC2">
      <w:pPr>
        <w:pStyle w:val="ConsPlusNormal"/>
        <w:spacing w:before="220"/>
        <w:ind w:firstLine="540"/>
        <w:jc w:val="both"/>
      </w:pPr>
      <w:r>
        <w:t>проведение консультаций врачей-специалистов в случае подозрения на онкологическое заболевание не должно превышать 3 рабочих дней;</w:t>
      </w:r>
    </w:p>
    <w:p w:rsidR="006C3FC2" w:rsidRDefault="006C3FC2">
      <w:pPr>
        <w:pStyle w:val="ConsPlusNormal"/>
        <w:spacing w:before="220"/>
        <w:ind w:firstLine="540"/>
        <w:jc w:val="both"/>
      </w:pPr>
      <w:r>
        <w:t>5.2.3.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C3FC2" w:rsidRDefault="006C3FC2">
      <w:pPr>
        <w:pStyle w:val="ConsPlusNormal"/>
        <w:spacing w:before="220"/>
        <w:ind w:firstLine="540"/>
        <w:jc w:val="both"/>
      </w:pPr>
      <w:r>
        <w:t>5.2.4.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C3FC2" w:rsidRDefault="006C3FC2">
      <w:pPr>
        <w:pStyle w:val="ConsPlusNormal"/>
        <w:spacing w:before="220"/>
        <w:ind w:firstLine="540"/>
        <w:jc w:val="both"/>
      </w:pPr>
      <w:r>
        <w:t>5.2.5.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должно превышать 14 рабочих дней со дня назначения;</w:t>
      </w:r>
    </w:p>
    <w:p w:rsidR="006C3FC2" w:rsidRDefault="006C3FC2">
      <w:pPr>
        <w:pStyle w:val="ConsPlusNormal"/>
        <w:spacing w:before="220"/>
        <w:ind w:firstLine="540"/>
        <w:jc w:val="both"/>
      </w:pPr>
      <w:r>
        <w:t>5.2.6.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C3FC2" w:rsidRDefault="006C3FC2">
      <w:pPr>
        <w:pStyle w:val="ConsPlusNormal"/>
        <w:spacing w:before="220"/>
        <w:ind w:firstLine="540"/>
        <w:jc w:val="both"/>
      </w:pPr>
      <w:r>
        <w:t>5.2.7.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C3FC2" w:rsidRDefault="006C3FC2">
      <w:pPr>
        <w:pStyle w:val="ConsPlusNormal"/>
        <w:spacing w:before="220"/>
        <w:ind w:firstLine="540"/>
        <w:jc w:val="both"/>
      </w:pPr>
      <w:r>
        <w:t xml:space="preserve">5.2.8.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w:t>
      </w:r>
      <w:r>
        <w:lastRenderedPageBreak/>
        <w:t>на госпитализацию, а для пациентов с онкологическими заболеваниями не должно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6C3FC2" w:rsidRDefault="006C3FC2">
      <w:pPr>
        <w:pStyle w:val="ConsPlusNormal"/>
        <w:spacing w:before="220"/>
        <w:ind w:firstLine="540"/>
        <w:jc w:val="both"/>
      </w:pPr>
      <w:r>
        <w:t>5.2.9. время доезда до пациента бригады скорой медицинской помощи при оказании скорой медицинской помощи в экстренной форме:</w:t>
      </w:r>
    </w:p>
    <w:p w:rsidR="006C3FC2" w:rsidRDefault="006C3FC2">
      <w:pPr>
        <w:pStyle w:val="ConsPlusNormal"/>
        <w:spacing w:before="220"/>
        <w:ind w:firstLine="540"/>
        <w:jc w:val="both"/>
      </w:pPr>
      <w:r>
        <w:t>- в пределах населенного пункта не должно превышать 20 минут с момента ее вызова;</w:t>
      </w:r>
    </w:p>
    <w:p w:rsidR="006C3FC2" w:rsidRDefault="006C3FC2">
      <w:pPr>
        <w:pStyle w:val="ConsPlusNormal"/>
        <w:spacing w:before="220"/>
        <w:ind w:firstLine="540"/>
        <w:jc w:val="both"/>
      </w:pPr>
      <w:r>
        <w:t>- 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rsidR="006C3FC2" w:rsidRDefault="006C3FC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C3FC2" w:rsidRDefault="006C3FC2">
      <w:pPr>
        <w:pStyle w:val="ConsPlusNormal"/>
        <w:spacing w:before="220"/>
        <w:ind w:firstLine="540"/>
        <w:jc w:val="both"/>
      </w:pPr>
      <w:r>
        <w:t>Предельные сроки ожидания оказания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6C3FC2" w:rsidRDefault="006C3FC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C3FC2" w:rsidRDefault="006C3FC2">
      <w:pPr>
        <w:pStyle w:val="ConsPlusNormal"/>
        <w:ind w:firstLine="540"/>
        <w:jc w:val="both"/>
      </w:pPr>
    </w:p>
    <w:p w:rsidR="006C3FC2" w:rsidRDefault="006C3FC2">
      <w:pPr>
        <w:pStyle w:val="ConsPlusTitle"/>
        <w:jc w:val="center"/>
        <w:outlineLvl w:val="1"/>
      </w:pPr>
      <w:r>
        <w:t>VI. Условия предоставления медицинской помощи в медицинских</w:t>
      </w:r>
    </w:p>
    <w:p w:rsidR="006C3FC2" w:rsidRDefault="006C3FC2">
      <w:pPr>
        <w:pStyle w:val="ConsPlusTitle"/>
        <w:jc w:val="center"/>
      </w:pPr>
      <w:r>
        <w:t>организациях, в том числе условия пребывания в медицинских</w:t>
      </w:r>
    </w:p>
    <w:p w:rsidR="006C3FC2" w:rsidRDefault="006C3FC2">
      <w:pPr>
        <w:pStyle w:val="ConsPlusTitle"/>
        <w:jc w:val="center"/>
      </w:pPr>
      <w:r>
        <w:t>организациях при оказании медицинской помощи в стационарных</w:t>
      </w:r>
    </w:p>
    <w:p w:rsidR="006C3FC2" w:rsidRDefault="006C3FC2">
      <w:pPr>
        <w:pStyle w:val="ConsPlusTitle"/>
        <w:jc w:val="center"/>
      </w:pPr>
      <w:r>
        <w:t>условиях, включая предоставление спального места и питания,</w:t>
      </w:r>
    </w:p>
    <w:p w:rsidR="006C3FC2" w:rsidRDefault="006C3FC2">
      <w:pPr>
        <w:pStyle w:val="ConsPlusTitle"/>
        <w:jc w:val="center"/>
      </w:pPr>
      <w:r>
        <w:t>при совместном нахождении одного из родителей, иного члена</w:t>
      </w:r>
    </w:p>
    <w:p w:rsidR="006C3FC2" w:rsidRDefault="006C3FC2">
      <w:pPr>
        <w:pStyle w:val="ConsPlusTitle"/>
        <w:jc w:val="center"/>
      </w:pPr>
      <w:r>
        <w:t>семьи или иного законного представителя в медицинской</w:t>
      </w:r>
    </w:p>
    <w:p w:rsidR="006C3FC2" w:rsidRDefault="006C3FC2">
      <w:pPr>
        <w:pStyle w:val="ConsPlusTitle"/>
        <w:jc w:val="center"/>
      </w:pPr>
      <w:r>
        <w:t>организации в стационарных условиях с ребенком до достижения</w:t>
      </w:r>
    </w:p>
    <w:p w:rsidR="006C3FC2" w:rsidRDefault="006C3FC2">
      <w:pPr>
        <w:pStyle w:val="ConsPlusTitle"/>
        <w:jc w:val="center"/>
      </w:pPr>
      <w:r>
        <w:t>им возраста 4 лет, а с ребенком старше указанного</w:t>
      </w:r>
    </w:p>
    <w:p w:rsidR="006C3FC2" w:rsidRDefault="006C3FC2">
      <w:pPr>
        <w:pStyle w:val="ConsPlusTitle"/>
        <w:jc w:val="center"/>
      </w:pPr>
      <w:r>
        <w:t>возраста - при наличии медицинских показаний</w:t>
      </w:r>
    </w:p>
    <w:p w:rsidR="006C3FC2" w:rsidRDefault="006C3FC2">
      <w:pPr>
        <w:pStyle w:val="ConsPlusNormal"/>
        <w:ind w:firstLine="540"/>
        <w:jc w:val="both"/>
      </w:pPr>
    </w:p>
    <w:p w:rsidR="006C3FC2" w:rsidRDefault="006C3FC2">
      <w:pPr>
        <w:pStyle w:val="ConsPlusNormal"/>
        <w:ind w:firstLine="540"/>
        <w:jc w:val="both"/>
      </w:pPr>
      <w:r>
        <w:t>6.1. Условия оказания медицинской помощи в амбулаторных условиях:</w:t>
      </w:r>
    </w:p>
    <w:p w:rsidR="006C3FC2" w:rsidRDefault="006C3FC2">
      <w:pPr>
        <w:pStyle w:val="ConsPlusNormal"/>
        <w:spacing w:before="220"/>
        <w:ind w:firstLine="540"/>
        <w:jc w:val="both"/>
      </w:pPr>
      <w:r>
        <w:t>- прием врача, проведение диагностических исследований и лечебных мероприятий осуществляется в порядке очередности;</w:t>
      </w:r>
    </w:p>
    <w:p w:rsidR="006C3FC2" w:rsidRDefault="006C3FC2">
      <w:pPr>
        <w:pStyle w:val="ConsPlusNormal"/>
        <w:spacing w:before="220"/>
        <w:ind w:firstLine="540"/>
        <w:jc w:val="both"/>
      </w:pPr>
      <w:r>
        <w:t>- вызов медицинского работника на дом осуществляется как посредством телефонной связи, так и посредством записи в медицинской организации автономного округа;</w:t>
      </w:r>
    </w:p>
    <w:p w:rsidR="006C3FC2" w:rsidRDefault="006C3FC2">
      <w:pPr>
        <w:pStyle w:val="ConsPlusNormal"/>
        <w:spacing w:before="220"/>
        <w:ind w:firstLine="540"/>
        <w:jc w:val="both"/>
      </w:pPr>
      <w:r>
        <w:t>- прием по экстренным показаниям осуществляется без предварительной записи, вне общей очереди независимо от прикрепления пациента к амбулаторно-поликлинической медицинской организации и наличия документов;</w:t>
      </w:r>
    </w:p>
    <w:p w:rsidR="006C3FC2" w:rsidRDefault="006C3FC2">
      <w:pPr>
        <w:pStyle w:val="ConsPlusNormal"/>
        <w:spacing w:before="220"/>
        <w:ind w:firstLine="540"/>
        <w:jc w:val="both"/>
      </w:pPr>
      <w:r>
        <w:t>-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6C3FC2" w:rsidRDefault="006C3FC2">
      <w:pPr>
        <w:pStyle w:val="ConsPlusNormal"/>
        <w:spacing w:before="220"/>
        <w:ind w:firstLine="540"/>
        <w:jc w:val="both"/>
      </w:pPr>
      <w:r>
        <w:t>- объем диагностических и лечебных мероприятий для конкретного пациента определяет лечащий врач;</w:t>
      </w:r>
    </w:p>
    <w:p w:rsidR="006C3FC2" w:rsidRDefault="006C3FC2">
      <w:pPr>
        <w:pStyle w:val="ConsPlusNormal"/>
        <w:spacing w:before="220"/>
        <w:ind w:firstLine="540"/>
        <w:jc w:val="both"/>
      </w:pPr>
      <w:r>
        <w:lastRenderedPageBreak/>
        <w:t>- время, отведенное на прием больного, определяется расчетными нормативами, утвержденными в соответствии с действующим законодательством;</w:t>
      </w:r>
    </w:p>
    <w:p w:rsidR="006C3FC2" w:rsidRDefault="006C3FC2">
      <w:pPr>
        <w:pStyle w:val="ConsPlusNormal"/>
        <w:spacing w:before="220"/>
        <w:ind w:firstLine="540"/>
        <w:jc w:val="both"/>
      </w:pPr>
      <w:r>
        <w:t>- направление пациента на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w:t>
      </w:r>
    </w:p>
    <w:p w:rsidR="006C3FC2" w:rsidRDefault="006C3FC2">
      <w:pPr>
        <w:pStyle w:val="ConsPlusNormal"/>
        <w:spacing w:before="220"/>
        <w:ind w:firstLine="540"/>
        <w:jc w:val="both"/>
      </w:pPr>
      <w:r>
        <w:t>- направление пациента на госпитализацию в рамках маршрутизации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после согласования с профильным специалистом вышестоящей медицинской организации и определением даты госпитализации;</w:t>
      </w:r>
    </w:p>
    <w:p w:rsidR="006C3FC2" w:rsidRDefault="006C3FC2">
      <w:pPr>
        <w:pStyle w:val="ConsPlusNormal"/>
        <w:spacing w:before="220"/>
        <w:ind w:firstLine="540"/>
        <w:jc w:val="both"/>
      </w:pPr>
      <w:r>
        <w:t>- направление на консультацию или госпитализацию в федеральные медицинские организации или медицинские организации других субъектов Российской Федерации в соответствии с порядком, утвержденным постановлением Правительства автономного округа.</w:t>
      </w:r>
    </w:p>
    <w:p w:rsidR="006C3FC2" w:rsidRDefault="006C3FC2">
      <w:pPr>
        <w:pStyle w:val="ConsPlusNormal"/>
        <w:spacing w:before="220"/>
        <w:ind w:firstLine="540"/>
        <w:jc w:val="both"/>
      </w:pPr>
      <w:r>
        <w:t>6.2. Условия оказания медицинской и лекарственной помощи в стационарных условиях:</w:t>
      </w:r>
    </w:p>
    <w:p w:rsidR="006C3FC2" w:rsidRDefault="006C3FC2">
      <w:pPr>
        <w:pStyle w:val="ConsPlusNormal"/>
        <w:spacing w:before="220"/>
        <w:ind w:firstLine="540"/>
        <w:jc w:val="both"/>
      </w:pPr>
      <w:r>
        <w:t>- осуществление плановой госпитализации при наличии направления и в порядке очереди;</w:t>
      </w:r>
    </w:p>
    <w:p w:rsidR="006C3FC2" w:rsidRDefault="006C3FC2">
      <w:pPr>
        <w:pStyle w:val="ConsPlusNormal"/>
        <w:spacing w:before="220"/>
        <w:ind w:firstLine="540"/>
        <w:jc w:val="both"/>
      </w:pPr>
      <w:r>
        <w:t>- размещение больных в палатах не более 3 - 4 мест;</w:t>
      </w:r>
    </w:p>
    <w:p w:rsidR="006C3FC2" w:rsidRDefault="006C3FC2">
      <w:pPr>
        <w:pStyle w:val="ConsPlusNormal"/>
        <w:spacing w:before="220"/>
        <w:ind w:firstLine="540"/>
        <w:jc w:val="both"/>
      </w:pPr>
      <w:r>
        <w:t>- соблюдение пациентом правил внутреннего распорядка и рекомендаций лечащего врача;</w:t>
      </w:r>
    </w:p>
    <w:p w:rsidR="006C3FC2" w:rsidRDefault="006C3FC2">
      <w:pPr>
        <w:pStyle w:val="ConsPlusNormal"/>
        <w:spacing w:before="220"/>
        <w:ind w:firstLine="540"/>
        <w:jc w:val="both"/>
      </w:pPr>
      <w:r>
        <w:t>- обеспечение пациентов, рожениц и родильниц лечебным питанием не менее трех раз в день в соответствии с физиологическими нормами, утвержденными в соответствии с действующим законодательством;</w:t>
      </w:r>
    </w:p>
    <w:p w:rsidR="006C3FC2" w:rsidRDefault="006C3FC2">
      <w:pPr>
        <w:pStyle w:val="ConsPlusNormal"/>
        <w:spacing w:before="220"/>
        <w:ind w:firstLine="540"/>
        <w:jc w:val="both"/>
      </w:pPr>
      <w:r>
        <w:t>- обеспечение питанием и спальным местом одного из родителей, иного члена семьи или иного законного представителя, находящегося в стационаре и ухаживающего за больным ребенком до достижения им возраста 4 лет, а также за больным ребенком старше данного возраста при наличии медицинских показаний для ухода. Решение о наличии таких показаний принимается лечащим врачом совместно с заведующим отделением, о чем делается соответствующая запись в медицинской карте и выдается листок временной нетрудоспособности;</w:t>
      </w:r>
    </w:p>
    <w:p w:rsidR="006C3FC2" w:rsidRDefault="006C3FC2">
      <w:pPr>
        <w:pStyle w:val="ConsPlusNormal"/>
        <w:spacing w:before="220"/>
        <w:ind w:firstLine="540"/>
        <w:jc w:val="both"/>
      </w:pPr>
      <w:r>
        <w:t>- определение объемов, сроков, места и своевременности лечебно-диагностических мероприятий определяется лечащим врачом;</w:t>
      </w:r>
    </w:p>
    <w:p w:rsidR="006C3FC2" w:rsidRDefault="006C3FC2">
      <w:pPr>
        <w:pStyle w:val="ConsPlusNormal"/>
        <w:spacing w:before="220"/>
        <w:ind w:firstLine="540"/>
        <w:jc w:val="both"/>
      </w:pPr>
      <w:r>
        <w:t>- бесплатное оказание лекарственной помощи гражданам, проходящим лечение в стационарах;</w:t>
      </w:r>
    </w:p>
    <w:p w:rsidR="006C3FC2" w:rsidRDefault="006C3FC2">
      <w:pPr>
        <w:pStyle w:val="ConsPlusNormal"/>
        <w:spacing w:before="220"/>
        <w:ind w:firstLine="540"/>
        <w:jc w:val="both"/>
      </w:pPr>
      <w:r>
        <w:t>- дети-сироты, дети, оставшиеся без попечения родителей, и дети, находящиеся в трудной жизненной ситуации, до достижения ими возраста 4 лет включительно, которые содержатся в условиях стационара окружных медицинских организаций, обеспечиваются койко-местом, больничной одеждой и обувью, питанием по установленным нормам; организуется медицинское наблюдение за состоянием здоровья детей и оказание им медицинской помощи.</w:t>
      </w:r>
    </w:p>
    <w:p w:rsidR="006C3FC2" w:rsidRDefault="006C3FC2">
      <w:pPr>
        <w:pStyle w:val="ConsPlusNormal"/>
        <w:spacing w:before="220"/>
        <w:ind w:firstLine="540"/>
        <w:jc w:val="both"/>
      </w:pPr>
      <w:r>
        <w:t>6.3. Оказание медицинской помощи в условиях дневных стационаров:</w:t>
      </w:r>
    </w:p>
    <w:p w:rsidR="006C3FC2" w:rsidRDefault="006C3FC2">
      <w:pPr>
        <w:pStyle w:val="ConsPlusNormal"/>
        <w:spacing w:before="220"/>
        <w:ind w:firstLine="540"/>
        <w:jc w:val="both"/>
      </w:pPr>
      <w:r>
        <w:t>- дневные стационары организовываются в медицинской организации (подразделении медицинской организации) и предназначены для проведения диагностических и лечебных мероприятий больным, не требующим круглосуточного медицинского наблюдения, с применением современных медицинских технологий в соответствии со стандартами и протоколами ведения больных;</w:t>
      </w:r>
    </w:p>
    <w:p w:rsidR="006C3FC2" w:rsidRDefault="006C3FC2">
      <w:pPr>
        <w:pStyle w:val="ConsPlusNormal"/>
        <w:spacing w:before="220"/>
        <w:ind w:firstLine="540"/>
        <w:jc w:val="both"/>
      </w:pPr>
      <w:r>
        <w:t>- дневные стационары организовываются в составе структурных подразделений, оказывающих медицинскую помощь в стационарных условиях (далее - дневной стационар в стационарных условиях), и/или в составе структурных подразделений, оказывающих медицинскую помощь в амбулаторных условиях (далее - дневной стационар в амбулаторных условиях);</w:t>
      </w:r>
    </w:p>
    <w:p w:rsidR="006C3FC2" w:rsidRDefault="006C3FC2">
      <w:pPr>
        <w:pStyle w:val="ConsPlusNormal"/>
        <w:spacing w:before="220"/>
        <w:ind w:firstLine="540"/>
        <w:jc w:val="both"/>
      </w:pPr>
      <w:r>
        <w:lastRenderedPageBreak/>
        <w:t>- показанием для направления больного в дневной стационар является необходимость проведения активных лечебно-диагностических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не может быть менее трех часов в дневном стационаре в амбулаторных условиях и не может быть менее шести часов в дневном стационаре в стационарных условиях;</w:t>
      </w:r>
    </w:p>
    <w:p w:rsidR="006C3FC2" w:rsidRDefault="006C3FC2">
      <w:pPr>
        <w:pStyle w:val="ConsPlusNormal"/>
        <w:spacing w:before="220"/>
        <w:ind w:firstLine="540"/>
        <w:jc w:val="both"/>
      </w:pPr>
      <w:r>
        <w:t>- лечащий врач выбирает вид медицинской помощи в зависимости от конкретного заболевания, его тяжести, возможности посещения больным медицинской организации, а также обеспечения родственниками ухода за больным;</w:t>
      </w:r>
    </w:p>
    <w:p w:rsidR="006C3FC2" w:rsidRDefault="006C3FC2">
      <w:pPr>
        <w:pStyle w:val="ConsPlusNormal"/>
        <w:spacing w:before="220"/>
        <w:ind w:firstLine="540"/>
        <w:jc w:val="both"/>
      </w:pPr>
      <w:r>
        <w:t>- в дневном стационаре в амбулаторных условиях и в дневном стационаре в стационарных условиях больному предоставляются:</w:t>
      </w:r>
    </w:p>
    <w:p w:rsidR="006C3FC2" w:rsidRDefault="006C3FC2">
      <w:pPr>
        <w:pStyle w:val="ConsPlusNormal"/>
        <w:spacing w:before="220"/>
        <w:ind w:firstLine="540"/>
        <w:jc w:val="both"/>
      </w:pPr>
      <w:r>
        <w:t>ежедневное наблюдение врача;</w:t>
      </w:r>
    </w:p>
    <w:p w:rsidR="006C3FC2" w:rsidRDefault="006C3FC2">
      <w:pPr>
        <w:pStyle w:val="ConsPlusNormal"/>
        <w:spacing w:before="220"/>
        <w:ind w:firstLine="540"/>
        <w:jc w:val="both"/>
      </w:pPr>
      <w:r>
        <w:t>диагностика и лечение заболеваний с применением порядков оказания медицинской помощи и стандартов медицинской помощи;</w:t>
      </w:r>
    </w:p>
    <w:p w:rsidR="006C3FC2" w:rsidRDefault="006C3FC2">
      <w:pPr>
        <w:pStyle w:val="ConsPlusNormal"/>
        <w:spacing w:before="220"/>
        <w:ind w:firstLine="540"/>
        <w:jc w:val="both"/>
      </w:pPr>
      <w:r>
        <w:t>медикаментозная терапия в соответствии со стандартами, в том числе с использованием парентеральных путей введения (внутривенные, внутримышечные, подкожные инъекции и иное);</w:t>
      </w:r>
    </w:p>
    <w:p w:rsidR="006C3FC2" w:rsidRDefault="006C3FC2">
      <w:pPr>
        <w:pStyle w:val="ConsPlusNormal"/>
        <w:spacing w:before="220"/>
        <w:ind w:firstLine="540"/>
        <w:jc w:val="both"/>
      </w:pPr>
      <w:r>
        <w:t>лечебные манипуляции и процедуры по показаниям;</w:t>
      </w:r>
    </w:p>
    <w:p w:rsidR="006C3FC2" w:rsidRDefault="006C3FC2">
      <w:pPr>
        <w:pStyle w:val="ConsPlusNormal"/>
        <w:spacing w:before="220"/>
        <w:ind w:firstLine="540"/>
        <w:jc w:val="both"/>
      </w:pPr>
      <w:r>
        <w:t>при необходимости в комплекс лечения больных включаются физиотерапевтические процедуры, массаж, занятия лечебной физкультурой и другие немедикаментозные методы лечения.</w:t>
      </w:r>
    </w:p>
    <w:p w:rsidR="006C3FC2" w:rsidRDefault="006C3FC2">
      <w:pPr>
        <w:pStyle w:val="ConsPlusNormal"/>
        <w:spacing w:before="220"/>
        <w:ind w:firstLine="540"/>
        <w:jc w:val="both"/>
      </w:pPr>
      <w:r>
        <w:t>В дневных стационарах в амбулаторных условиях обеспечение пациентов лечебным питанием не предусматривается, за исключением дневных стационаров психиатрического и фтизиатрического профилей.</w:t>
      </w:r>
    </w:p>
    <w:p w:rsidR="006C3FC2" w:rsidRDefault="006C3FC2">
      <w:pPr>
        <w:pStyle w:val="ConsPlusNormal"/>
        <w:spacing w:before="220"/>
        <w:ind w:firstLine="540"/>
        <w:jc w:val="both"/>
      </w:pPr>
      <w:r>
        <w:t>В дневных стационарах в стационарных условиях обеспечение пациентов лечебным питанием осуществляется один раз в день согласно физиологическим нормам, утвержденным Министерством здравоохранения и социального развития Российской Федерации.</w:t>
      </w:r>
    </w:p>
    <w:p w:rsidR="006C3FC2" w:rsidRDefault="006C3FC2">
      <w:pPr>
        <w:pStyle w:val="ConsPlusNormal"/>
        <w:spacing w:before="220"/>
        <w:ind w:firstLine="540"/>
        <w:jc w:val="both"/>
      </w:pPr>
      <w:r>
        <w:t>6.4. Оказание медицинской помощи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C3FC2" w:rsidRDefault="006C3FC2">
      <w:pPr>
        <w:pStyle w:val="ConsPlusNormal"/>
        <w:spacing w:before="220"/>
        <w:ind w:firstLine="540"/>
        <w:jc w:val="both"/>
      </w:pPr>
      <w:r>
        <w:t>- пациенты при оказании скорой медицинской помощи обеспечиваются бесплатными лекарственными препаратами для медицинского применения в соответствии с перечнем жизненно необходимых и важнейших лекарственных препаратов для медицинского применения, медицинских изделий и расходных материалов, применяемых при оказании медицинской помощи в рамках Программы государственных гарантий;</w:t>
      </w:r>
    </w:p>
    <w:p w:rsidR="006C3FC2" w:rsidRDefault="006C3FC2">
      <w:pPr>
        <w:pStyle w:val="ConsPlusNormal"/>
        <w:spacing w:before="220"/>
        <w:ind w:firstLine="540"/>
        <w:jc w:val="both"/>
      </w:pPr>
      <w:r>
        <w:t>- станции (отделения) скорой медицинской помощи оказывают круглосуточную скорую медицинскую помощь заболевшим и пострадавшим, находящимся вне медицинских организаций, при их непосредственном обращении за помощью на станцию (отделение), при катастрофах и стихийных бедствиях, а также в пути следования при транспортировке в медицинскую организацию;</w:t>
      </w:r>
    </w:p>
    <w:p w:rsidR="006C3FC2" w:rsidRDefault="006C3FC2">
      <w:pPr>
        <w:pStyle w:val="ConsPlusNormal"/>
        <w:spacing w:before="220"/>
        <w:ind w:firstLine="540"/>
        <w:jc w:val="both"/>
      </w:pPr>
      <w:r>
        <w:t>- станции (отделения) скорой медицинской помощи осуществляют своевременную транспортировку (а также перевозки по заявке медицинских организаций) больных, в том числе инфекционных, пострадавших и рожениц, нуждающихся в экстренной стационарной помощи. Транспортировка больных на стационарное лечение бригадами скорой медицинской помощи по направлению врачей поликлиник производится только при наличии экстренных показаний к госпитализации и при необходимости оказания медицинской помощи в процессе транспортировки;</w:t>
      </w:r>
    </w:p>
    <w:p w:rsidR="006C3FC2" w:rsidRDefault="006C3FC2">
      <w:pPr>
        <w:pStyle w:val="ConsPlusNormal"/>
        <w:spacing w:before="220"/>
        <w:ind w:firstLine="540"/>
        <w:jc w:val="both"/>
      </w:pPr>
      <w:r>
        <w:t xml:space="preserve">- время доезда до пациента выездной бригады скорой медицинской помощи при оказании </w:t>
      </w:r>
      <w:r>
        <w:lastRenderedPageBreak/>
        <w:t>скорой медицинской помощи в экстренной форме не должно превышать 20 минут с момента ее вызова;</w:t>
      </w:r>
    </w:p>
    <w:p w:rsidR="006C3FC2" w:rsidRDefault="006C3FC2">
      <w:pPr>
        <w:pStyle w:val="ConsPlusNormal"/>
        <w:spacing w:before="220"/>
        <w:ind w:firstLine="540"/>
        <w:jc w:val="both"/>
      </w:pPr>
      <w:r>
        <w:t>- 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дежурный стационар. Госпитализация осуществляется по сопроводительному листу врача (фельдшера) скорой помощи;</w:t>
      </w:r>
    </w:p>
    <w:p w:rsidR="006C3FC2" w:rsidRDefault="006C3FC2">
      <w:pPr>
        <w:pStyle w:val="ConsPlusNormal"/>
        <w:spacing w:before="220"/>
        <w:ind w:firstLine="540"/>
        <w:jc w:val="both"/>
      </w:pPr>
      <w:r>
        <w:t>- сведения о больных, не нуждающихся в госпитализации, но состояние которых требует динамического наблюдения, коррекции лечения, ежедневно передаются в поликлинику по месту жительства;</w:t>
      </w:r>
    </w:p>
    <w:p w:rsidR="006C3FC2" w:rsidRDefault="006C3FC2">
      <w:pPr>
        <w:pStyle w:val="ConsPlusNormal"/>
        <w:spacing w:before="220"/>
        <w:ind w:firstLine="540"/>
        <w:jc w:val="both"/>
      </w:pPr>
      <w:r>
        <w:t>- станции (отделения) скорой медицинской помощи выдают устные справки при личном обращении населения или по телефону о месте нахождения больных и пострадавших. По письменному заявлению пациентам или их законным представителям выдаются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6C3FC2" w:rsidRDefault="006C3FC2">
      <w:pPr>
        <w:pStyle w:val="ConsPlusNormal"/>
        <w:ind w:firstLine="540"/>
        <w:jc w:val="both"/>
      </w:pPr>
    </w:p>
    <w:p w:rsidR="006C3FC2" w:rsidRDefault="006C3FC2">
      <w:pPr>
        <w:pStyle w:val="ConsPlusTitle"/>
        <w:jc w:val="center"/>
        <w:outlineLvl w:val="1"/>
      </w:pPr>
      <w:r>
        <w:t>VII. Условия размещения пациентов в маломестных палатах</w:t>
      </w:r>
    </w:p>
    <w:p w:rsidR="006C3FC2" w:rsidRDefault="006C3FC2">
      <w:pPr>
        <w:pStyle w:val="ConsPlusTitle"/>
        <w:jc w:val="center"/>
      </w:pPr>
      <w:r>
        <w:t>(боксах) по медицинским и (или) эпидемиологическим</w:t>
      </w:r>
    </w:p>
    <w:p w:rsidR="006C3FC2" w:rsidRDefault="006C3FC2">
      <w:pPr>
        <w:pStyle w:val="ConsPlusTitle"/>
        <w:jc w:val="center"/>
      </w:pPr>
      <w:r>
        <w:t>показаниям, установленным Министерством здравоохранения</w:t>
      </w:r>
    </w:p>
    <w:p w:rsidR="006C3FC2" w:rsidRDefault="006C3FC2">
      <w:pPr>
        <w:pStyle w:val="ConsPlusTitle"/>
        <w:jc w:val="center"/>
      </w:pPr>
      <w:r>
        <w:t>Российской Федерации</w:t>
      </w:r>
    </w:p>
    <w:p w:rsidR="006C3FC2" w:rsidRDefault="006C3FC2">
      <w:pPr>
        <w:pStyle w:val="ConsPlusNormal"/>
        <w:ind w:firstLine="540"/>
        <w:jc w:val="both"/>
      </w:pPr>
    </w:p>
    <w:p w:rsidR="006C3FC2" w:rsidRDefault="006C3FC2">
      <w:pPr>
        <w:pStyle w:val="ConsPlusNormal"/>
        <w:ind w:firstLine="540"/>
        <w:jc w:val="both"/>
      </w:pPr>
      <w:r>
        <w:t xml:space="preserve">7.1.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w:t>
      </w:r>
      <w:hyperlink r:id="rId35">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года N 535н.</w:t>
      </w:r>
    </w:p>
    <w:p w:rsidR="006C3FC2" w:rsidRDefault="006C3FC2">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санитарными </w:t>
      </w:r>
      <w:hyperlink r:id="rId36">
        <w:r>
          <w:rPr>
            <w:color w:val="0000FF"/>
          </w:rPr>
          <w:t>правилами</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Российской Федерации от 24 декабря 2020 года N 44.</w:t>
      </w:r>
    </w:p>
    <w:p w:rsidR="006C3FC2" w:rsidRDefault="006C3FC2">
      <w:pPr>
        <w:pStyle w:val="ConsPlusNormal"/>
        <w:spacing w:before="220"/>
        <w:ind w:firstLine="540"/>
        <w:jc w:val="both"/>
      </w:pPr>
      <w:r>
        <w:t>Обязательными условиями пребывания в маломестной палате (боксе) являются:</w:t>
      </w:r>
    </w:p>
    <w:p w:rsidR="006C3FC2" w:rsidRDefault="006C3FC2">
      <w:pPr>
        <w:pStyle w:val="ConsPlusNormal"/>
        <w:spacing w:before="220"/>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6C3FC2" w:rsidRDefault="006C3FC2">
      <w:pPr>
        <w:pStyle w:val="ConsPlusNormal"/>
        <w:spacing w:before="220"/>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6C3FC2" w:rsidRDefault="006C3FC2">
      <w:pPr>
        <w:pStyle w:val="ConsPlusNormal"/>
        <w:ind w:firstLine="540"/>
        <w:jc w:val="both"/>
      </w:pPr>
    </w:p>
    <w:p w:rsidR="006C3FC2" w:rsidRDefault="006C3FC2">
      <w:pPr>
        <w:pStyle w:val="ConsPlusTitle"/>
        <w:jc w:val="center"/>
        <w:outlineLvl w:val="1"/>
      </w:pPr>
      <w:r>
        <w:t>VIII. Условия предоставления детям-сиротам и детям,</w:t>
      </w:r>
    </w:p>
    <w:p w:rsidR="006C3FC2" w:rsidRDefault="006C3FC2">
      <w:pPr>
        <w:pStyle w:val="ConsPlusTitle"/>
        <w:jc w:val="center"/>
      </w:pPr>
      <w:r>
        <w:t>оставшимся без попечения родителей, в случае выявления у них</w:t>
      </w:r>
    </w:p>
    <w:p w:rsidR="006C3FC2" w:rsidRDefault="006C3FC2">
      <w:pPr>
        <w:pStyle w:val="ConsPlusTitle"/>
        <w:jc w:val="center"/>
      </w:pPr>
      <w:r>
        <w:t>заболеваний медицинской помощи всех видов, включая</w:t>
      </w:r>
    </w:p>
    <w:p w:rsidR="006C3FC2" w:rsidRDefault="006C3FC2">
      <w:pPr>
        <w:pStyle w:val="ConsPlusTitle"/>
        <w:jc w:val="center"/>
      </w:pPr>
      <w:r>
        <w:t>специализированную, в том числе высокотехнологичную,</w:t>
      </w:r>
    </w:p>
    <w:p w:rsidR="006C3FC2" w:rsidRDefault="006C3FC2">
      <w:pPr>
        <w:pStyle w:val="ConsPlusTitle"/>
        <w:jc w:val="center"/>
      </w:pPr>
      <w:r>
        <w:t>медицинскую помощь, а также медицинскую реабилитацию</w:t>
      </w:r>
    </w:p>
    <w:p w:rsidR="006C3FC2" w:rsidRDefault="006C3FC2">
      <w:pPr>
        <w:pStyle w:val="ConsPlusNormal"/>
        <w:ind w:firstLine="540"/>
        <w:jc w:val="both"/>
      </w:pPr>
    </w:p>
    <w:p w:rsidR="006C3FC2" w:rsidRDefault="006C3FC2">
      <w:pPr>
        <w:pStyle w:val="ConsPlusNormal"/>
        <w:ind w:firstLine="540"/>
        <w:jc w:val="both"/>
      </w:pPr>
      <w:r>
        <w:t>8.1.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6C3FC2" w:rsidRDefault="006C3FC2">
      <w:pPr>
        <w:pStyle w:val="ConsPlusNormal"/>
        <w:spacing w:before="220"/>
        <w:ind w:firstLine="540"/>
        <w:jc w:val="both"/>
      </w:pPr>
      <w:r>
        <w:t xml:space="preserve">8.2.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w:t>
      </w:r>
      <w:r>
        <w:lastRenderedPageBreak/>
        <w:t>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медицинскую организацию автономного округа или при невозможности оказания специализированной, в том числе высокотехнологичной, медицинской помощи, а также медицинской реабилитации в медицинской организации автономного округа, в федеральные медицинские организации и медицинские организации других субъектов Российской Федерации, расположенные за пределами автономного округа, в порядке, установленном постановлением Правительства автономного округа.</w:t>
      </w:r>
    </w:p>
    <w:p w:rsidR="006C3FC2" w:rsidRDefault="006C3FC2">
      <w:pPr>
        <w:pStyle w:val="ConsPlusNormal"/>
        <w:spacing w:before="220"/>
        <w:ind w:firstLine="540"/>
        <w:jc w:val="both"/>
      </w:pPr>
      <w:r>
        <w:t>8.3.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10 рабочих дней со дня определения указанных показаний готовит комплект документов, необходимых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6C3FC2" w:rsidRDefault="006C3FC2">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6C3FC2" w:rsidRDefault="006C3FC2">
      <w:pPr>
        <w:pStyle w:val="ConsPlusNormal"/>
        <w:spacing w:before="220"/>
        <w:ind w:firstLine="540"/>
        <w:jc w:val="both"/>
      </w:pPr>
      <w:r>
        <w:t>2) в департамент здравоохранения автономного округа в случае оказания высокотехнологичной медицинской помощи, не включенной в базовую программу обязательного медицинского страхования.</w:t>
      </w:r>
    </w:p>
    <w:p w:rsidR="006C3FC2" w:rsidRDefault="006C3FC2">
      <w:pPr>
        <w:pStyle w:val="ConsPlusNormal"/>
        <w:spacing w:before="220"/>
        <w:ind w:firstLine="540"/>
        <w:jc w:val="both"/>
      </w:pPr>
      <w:r>
        <w:t>8.4.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6C3FC2" w:rsidRDefault="006C3FC2">
      <w:pPr>
        <w:pStyle w:val="ConsPlusNormal"/>
        <w:spacing w:before="220"/>
        <w:ind w:firstLine="540"/>
        <w:jc w:val="both"/>
      </w:pPr>
      <w:r>
        <w:t>8.5. Предоставление специализированной, в том числе высокотехнологичной, медицинской помощи, а также медицинской реабилитации детям-сиротам и детям, оставшимся без попечения родителей, осуществляется в приоритетном порядке.</w:t>
      </w:r>
    </w:p>
    <w:p w:rsidR="006C3FC2" w:rsidRDefault="006C3FC2">
      <w:pPr>
        <w:pStyle w:val="ConsPlusNormal"/>
        <w:ind w:firstLine="540"/>
        <w:jc w:val="both"/>
      </w:pPr>
    </w:p>
    <w:p w:rsidR="006C3FC2" w:rsidRDefault="006C3FC2">
      <w:pPr>
        <w:pStyle w:val="ConsPlusTitle"/>
        <w:jc w:val="center"/>
        <w:outlineLvl w:val="1"/>
      </w:pPr>
      <w:r>
        <w:t>IX. Порядок предоставления транспортных услуг</w:t>
      </w:r>
    </w:p>
    <w:p w:rsidR="006C3FC2" w:rsidRDefault="006C3FC2">
      <w:pPr>
        <w:pStyle w:val="ConsPlusTitle"/>
        <w:jc w:val="center"/>
      </w:pPr>
      <w:r>
        <w:t>при сопровождении медицинским работником пациента,</w:t>
      </w:r>
    </w:p>
    <w:p w:rsidR="006C3FC2" w:rsidRDefault="006C3FC2">
      <w:pPr>
        <w:pStyle w:val="ConsPlusTitle"/>
        <w:jc w:val="center"/>
      </w:pPr>
      <w:r>
        <w:t>находящегося на лечении в стационарных условиях, в целях</w:t>
      </w:r>
    </w:p>
    <w:p w:rsidR="006C3FC2" w:rsidRDefault="006C3FC2">
      <w:pPr>
        <w:pStyle w:val="ConsPlusTitle"/>
        <w:jc w:val="center"/>
      </w:pPr>
      <w:r>
        <w:t>выполнения порядков оказания медицинской помощи и стандартов</w:t>
      </w:r>
    </w:p>
    <w:p w:rsidR="006C3FC2" w:rsidRDefault="006C3FC2">
      <w:pPr>
        <w:pStyle w:val="ConsPlusTitle"/>
        <w:jc w:val="center"/>
      </w:pPr>
      <w:r>
        <w:t>медицинской помощи в случае необходимости проведения такому</w:t>
      </w:r>
    </w:p>
    <w:p w:rsidR="006C3FC2" w:rsidRDefault="006C3FC2">
      <w:pPr>
        <w:pStyle w:val="ConsPlusTitle"/>
        <w:jc w:val="center"/>
      </w:pPr>
      <w:r>
        <w:t>пациенту диагностических исследований при отсутствии</w:t>
      </w:r>
    </w:p>
    <w:p w:rsidR="006C3FC2" w:rsidRDefault="006C3FC2">
      <w:pPr>
        <w:pStyle w:val="ConsPlusTitle"/>
        <w:jc w:val="center"/>
      </w:pPr>
      <w:r>
        <w:t>возможности их проведения медицинской организацией,</w:t>
      </w:r>
    </w:p>
    <w:p w:rsidR="006C3FC2" w:rsidRDefault="006C3FC2">
      <w:pPr>
        <w:pStyle w:val="ConsPlusTitle"/>
        <w:jc w:val="center"/>
      </w:pPr>
      <w:r>
        <w:t>оказывающей медицинскую помощь пациенту</w:t>
      </w:r>
    </w:p>
    <w:p w:rsidR="006C3FC2" w:rsidRDefault="006C3FC2">
      <w:pPr>
        <w:pStyle w:val="ConsPlusNormal"/>
        <w:ind w:firstLine="540"/>
        <w:jc w:val="both"/>
      </w:pPr>
    </w:p>
    <w:p w:rsidR="006C3FC2" w:rsidRDefault="006C3FC2">
      <w:pPr>
        <w:pStyle w:val="ConsPlusNormal"/>
        <w:ind w:firstLine="540"/>
        <w:jc w:val="both"/>
      </w:pPr>
      <w:r>
        <w:t>9.1. В целях выполнения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6C3FC2" w:rsidRDefault="006C3FC2">
      <w:pPr>
        <w:pStyle w:val="ConsPlusNormal"/>
        <w:spacing w:before="220"/>
        <w:ind w:firstLine="540"/>
        <w:jc w:val="both"/>
      </w:pPr>
      <w:r>
        <w:t>9.1.1. санитарным транспортом медицинской организации, в котором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6C3FC2" w:rsidRDefault="006C3FC2">
      <w:pPr>
        <w:pStyle w:val="ConsPlusNormal"/>
        <w:spacing w:before="220"/>
        <w:ind w:firstLine="540"/>
        <w:jc w:val="both"/>
      </w:pPr>
      <w:r>
        <w:lastRenderedPageBreak/>
        <w:t>9.1.2. в случае необходимости перевозки пациента транспортом, оснащенным специальным медицинским оборудованием, аппаратурой слежения с привлечением медицинских работников, обученных оказанию скорой (неотложной) медицинской помощи, таковые транспортные услуги могут предоставляться службой (подразделениями) скорой (неотложной) медицинской помощи.</w:t>
      </w:r>
    </w:p>
    <w:p w:rsidR="006C3FC2" w:rsidRDefault="006C3FC2">
      <w:pPr>
        <w:pStyle w:val="ConsPlusNormal"/>
        <w:spacing w:before="220"/>
        <w:ind w:firstLine="540"/>
        <w:jc w:val="both"/>
      </w:pPr>
      <w:r>
        <w:t>9.2. При невозможности проведения требующихся специальных методов диагностики и лечения в медицинской организации, куда был госпитализирован больной, после стабилизации его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rsidR="006C3FC2" w:rsidRDefault="006C3FC2">
      <w:pPr>
        <w:pStyle w:val="ConsPlusNormal"/>
        <w:spacing w:before="220"/>
        <w:ind w:firstLine="540"/>
        <w:jc w:val="both"/>
      </w:pPr>
      <w:r>
        <w:t>Медицинское сопровождение обеспечивается принимающей стороной ("на себя") либо станцией (отделением) скорой медицинской помощи, отделением экстренной и планово-консультативной помощи, санитарно-авиационной помощи в случае необходимости предоставления услуг по реанимации и интенсивной терапии.</w:t>
      </w:r>
    </w:p>
    <w:p w:rsidR="006C3FC2" w:rsidRDefault="006C3FC2">
      <w:pPr>
        <w:pStyle w:val="ConsPlusNormal"/>
        <w:spacing w:before="220"/>
        <w:ind w:firstLine="540"/>
        <w:jc w:val="both"/>
      </w:pPr>
      <w:r>
        <w:t>Медицинское сопровождение обеспечивается направляющей стороной ("от себя"), станцией (отделением) скорой медицинской помощи, отделением экстренной и планово-консультативной помощи, санитарно-авиационной помощи в случае согласования условий транспортировки между организациями.</w:t>
      </w:r>
    </w:p>
    <w:p w:rsidR="006C3FC2" w:rsidRDefault="006C3FC2">
      <w:pPr>
        <w:pStyle w:val="ConsPlusNormal"/>
        <w:ind w:firstLine="540"/>
        <w:jc w:val="both"/>
      </w:pPr>
    </w:p>
    <w:p w:rsidR="006C3FC2" w:rsidRDefault="006C3FC2">
      <w:pPr>
        <w:pStyle w:val="ConsPlusTitle"/>
        <w:jc w:val="center"/>
        <w:outlineLvl w:val="1"/>
      </w:pPr>
      <w:r>
        <w:t>X. Порядок реализации установленного законодательством</w:t>
      </w:r>
    </w:p>
    <w:p w:rsidR="006C3FC2" w:rsidRDefault="006C3FC2">
      <w:pPr>
        <w:pStyle w:val="ConsPlusTitle"/>
        <w:jc w:val="center"/>
      </w:pPr>
      <w:r>
        <w:t>Российской Федерации права внеочередного оказания</w:t>
      </w:r>
    </w:p>
    <w:p w:rsidR="006C3FC2" w:rsidRDefault="006C3FC2">
      <w:pPr>
        <w:pStyle w:val="ConsPlusTitle"/>
        <w:jc w:val="center"/>
      </w:pPr>
      <w:r>
        <w:t>медицинской помощи отдельным категориям граждан, включая</w:t>
      </w:r>
    </w:p>
    <w:p w:rsidR="006C3FC2" w:rsidRDefault="006C3FC2">
      <w:pPr>
        <w:pStyle w:val="ConsPlusTitle"/>
        <w:jc w:val="center"/>
      </w:pPr>
      <w:r>
        <w:t>участников специальной военной операции, в медицинских</w:t>
      </w:r>
    </w:p>
    <w:p w:rsidR="006C3FC2" w:rsidRDefault="006C3FC2">
      <w:pPr>
        <w:pStyle w:val="ConsPlusTitle"/>
        <w:jc w:val="center"/>
      </w:pPr>
      <w:r>
        <w:t>организациях, находящихся на территории автономного округа</w:t>
      </w:r>
    </w:p>
    <w:p w:rsidR="006C3FC2" w:rsidRDefault="006C3FC2">
      <w:pPr>
        <w:pStyle w:val="ConsPlusNormal"/>
        <w:ind w:firstLine="540"/>
        <w:jc w:val="both"/>
      </w:pPr>
    </w:p>
    <w:p w:rsidR="006C3FC2" w:rsidRDefault="006C3FC2">
      <w:pPr>
        <w:pStyle w:val="ConsPlusNormal"/>
        <w:ind w:firstLine="540"/>
        <w:jc w:val="both"/>
      </w:pPr>
      <w:bookmarkStart w:id="5" w:name="P636"/>
      <w:bookmarkEnd w:id="5"/>
      <w:r>
        <w:t>10.1. Право на внеочередное оказание медицинской помощи в медицинских организациях, находящихся на территории автономного округа, имеют следующие категории граждан:</w:t>
      </w:r>
    </w:p>
    <w:p w:rsidR="006C3FC2" w:rsidRDefault="006C3FC2">
      <w:pPr>
        <w:pStyle w:val="ConsPlusNormal"/>
        <w:spacing w:before="220"/>
        <w:ind w:firstLine="540"/>
        <w:jc w:val="both"/>
      </w:pPr>
      <w:r>
        <w:t xml:space="preserve">- предусмотренные </w:t>
      </w:r>
      <w:hyperlink r:id="rId37">
        <w:r>
          <w:rPr>
            <w:color w:val="0000FF"/>
          </w:rPr>
          <w:t>подпунктом 9 пункта 1 статьи 3</w:t>
        </w:r>
      </w:hyperlink>
      <w:r>
        <w:t xml:space="preserve">, </w:t>
      </w:r>
      <w:hyperlink r:id="rId38">
        <w:r>
          <w:rPr>
            <w:color w:val="0000FF"/>
          </w:rPr>
          <w:t>статьями 14</w:t>
        </w:r>
      </w:hyperlink>
      <w:r>
        <w:t xml:space="preserve"> - </w:t>
      </w:r>
      <w:hyperlink r:id="rId39">
        <w:r>
          <w:rPr>
            <w:color w:val="0000FF"/>
          </w:rPr>
          <w:t>19</w:t>
        </w:r>
      </w:hyperlink>
      <w:r>
        <w:t xml:space="preserve"> и </w:t>
      </w:r>
      <w:hyperlink r:id="rId40">
        <w:r>
          <w:rPr>
            <w:color w:val="0000FF"/>
          </w:rPr>
          <w:t>21</w:t>
        </w:r>
      </w:hyperlink>
      <w:r>
        <w:t xml:space="preserve"> Федерального закона от 12 января 1995 года N 5-ФЗ "О ветеранах";</w:t>
      </w:r>
    </w:p>
    <w:p w:rsidR="006C3FC2" w:rsidRDefault="006C3FC2">
      <w:pPr>
        <w:pStyle w:val="ConsPlusNormal"/>
        <w:spacing w:before="220"/>
        <w:ind w:firstLine="540"/>
        <w:jc w:val="both"/>
      </w:pPr>
      <w:r>
        <w:t xml:space="preserve">- награжденные знаком "Почетный донор России" в соответствии с Федеральным </w:t>
      </w:r>
      <w:hyperlink r:id="rId41">
        <w:r>
          <w:rPr>
            <w:color w:val="0000FF"/>
          </w:rPr>
          <w:t>законом</w:t>
        </w:r>
      </w:hyperlink>
      <w:r>
        <w:t xml:space="preserve"> от 20 июля 2012 года N 125-ФЗ "О донорстве крови и ее компонентов";</w:t>
      </w:r>
    </w:p>
    <w:p w:rsidR="006C3FC2" w:rsidRDefault="006C3FC2">
      <w:pPr>
        <w:pStyle w:val="ConsPlusNormal"/>
        <w:spacing w:before="220"/>
        <w:ind w:firstLine="540"/>
        <w:jc w:val="both"/>
      </w:pPr>
      <w:r>
        <w:t xml:space="preserve">- Герои и полные кавалеры ордена Славы (члены их семей), которым установлена ежемесячная денежная выплата, в соответствии с </w:t>
      </w:r>
      <w:hyperlink r:id="rId42">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6C3FC2" w:rsidRDefault="006C3FC2">
      <w:pPr>
        <w:pStyle w:val="ConsPlusNormal"/>
        <w:spacing w:before="220"/>
        <w:ind w:firstLine="540"/>
        <w:jc w:val="both"/>
      </w:pPr>
      <w:r>
        <w:t xml:space="preserve">- лица из числа коренных малочисленных народов Севера и других этнических общностей, ведущих традиционный образ жизни на территории автономного округа, в соответствии со </w:t>
      </w:r>
      <w:hyperlink r:id="rId43">
        <w:r>
          <w:rPr>
            <w:color w:val="0000FF"/>
          </w:rPr>
          <w:t>статьей 41</w:t>
        </w:r>
      </w:hyperlink>
      <w:r>
        <w:t xml:space="preserve"> Закона автономного округа от 10 января 2007 года N 12-ЗАО "О здравоохранении в Ямало-Ненецком автономном округе";</w:t>
      </w:r>
    </w:p>
    <w:p w:rsidR="006C3FC2" w:rsidRDefault="006C3FC2">
      <w:pPr>
        <w:pStyle w:val="ConsPlusNormal"/>
        <w:spacing w:before="220"/>
        <w:ind w:firstLine="540"/>
        <w:jc w:val="both"/>
      </w:pPr>
      <w:r>
        <w:t xml:space="preserve">- инвалиды I и II групп, дети-инвалиды и лица, сопровождающие таких детей, в соответствии с </w:t>
      </w:r>
      <w:hyperlink r:id="rId44">
        <w:r>
          <w:rPr>
            <w:color w:val="0000FF"/>
          </w:rPr>
          <w:t>пунктом 1</w:t>
        </w:r>
      </w:hyperlink>
      <w:r>
        <w:t xml:space="preserve"> Указа Президента Российской Федерации от 02 октября 1992 года N 1157 "О дополнительных мерах государственной поддержки инвалидов";</w:t>
      </w:r>
    </w:p>
    <w:p w:rsidR="006C3FC2" w:rsidRDefault="006C3FC2">
      <w:pPr>
        <w:pStyle w:val="ConsPlusNormal"/>
        <w:spacing w:before="220"/>
        <w:ind w:firstLine="540"/>
        <w:jc w:val="both"/>
      </w:pPr>
      <w:r>
        <w:t xml:space="preserve">- предусмотренные </w:t>
      </w:r>
      <w:hyperlink r:id="rId45">
        <w:r>
          <w:rPr>
            <w:color w:val="0000FF"/>
          </w:rPr>
          <w:t>статьей 42-2</w:t>
        </w:r>
      </w:hyperlink>
      <w:r>
        <w:t xml:space="preserve"> Закона автономного округа от 10 января 2007 года N 12-ЗАО "О здравоохранении в Ямало-Ненецком автономном округе" члены семей:</w:t>
      </w:r>
    </w:p>
    <w:p w:rsidR="006C3FC2" w:rsidRDefault="006C3FC2">
      <w:pPr>
        <w:pStyle w:val="ConsPlusNormal"/>
        <w:spacing w:before="220"/>
        <w:ind w:firstLine="540"/>
        <w:jc w:val="both"/>
      </w:pPr>
      <w:r>
        <w:t>граждан, призванных на военную службу по мобилизации в Вооруженные Силы Российской Федерации, являющихся гражданами Российской Федерации;</w:t>
      </w:r>
    </w:p>
    <w:p w:rsidR="006C3FC2" w:rsidRDefault="006C3FC2">
      <w:pPr>
        <w:pStyle w:val="ConsPlusNormal"/>
        <w:spacing w:before="220"/>
        <w:ind w:firstLine="540"/>
        <w:jc w:val="both"/>
      </w:pPr>
      <w:r>
        <w:t xml:space="preserve">граждан, заключивших в добровольном порядке контракт о прохождении военной службы для </w:t>
      </w:r>
      <w:r>
        <w:lastRenderedPageBreak/>
        <w:t>участия в специальной военной операции, являющихся гражданами Российской Федерации, иностранными гражданами;</w:t>
      </w:r>
    </w:p>
    <w:p w:rsidR="006C3FC2" w:rsidRDefault="006C3FC2">
      <w:pPr>
        <w:pStyle w:val="ConsPlusNormal"/>
        <w:spacing w:before="220"/>
        <w:ind w:firstLine="540"/>
        <w:jc w:val="both"/>
      </w:pPr>
      <w:r>
        <w:t>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w:t>
      </w:r>
    </w:p>
    <w:p w:rsidR="006C3FC2" w:rsidRDefault="006C3FC2">
      <w:pPr>
        <w:pStyle w:val="ConsPlusNormal"/>
        <w:spacing w:before="220"/>
        <w:ind w:firstLine="540"/>
        <w:jc w:val="both"/>
      </w:pPr>
      <w:r>
        <w:t>граждан, изъявивших добровольное желание принять участие в специальной военной операции в составе отрядов "БАРС", являющихся гражданами Российской Федерации, иностранными гражданами.</w:t>
      </w:r>
    </w:p>
    <w:p w:rsidR="006C3FC2" w:rsidRDefault="006C3FC2">
      <w:pPr>
        <w:pStyle w:val="ConsPlusNormal"/>
        <w:spacing w:before="220"/>
        <w:ind w:firstLine="540"/>
        <w:jc w:val="both"/>
      </w:pPr>
      <w:r>
        <w:t>10.2. Внеочередное оказание медицинской помощи организуется при оказании гражданам амбулаторно-поликлинической, стационарной медицинской помощи, а также в условиях дневного стационара.</w:t>
      </w:r>
    </w:p>
    <w:p w:rsidR="006C3FC2" w:rsidRDefault="006C3FC2">
      <w:pPr>
        <w:pStyle w:val="ConsPlusNormal"/>
        <w:spacing w:before="220"/>
        <w:ind w:firstLine="540"/>
        <w:jc w:val="both"/>
      </w:pPr>
      <w:r>
        <w:t>10.3. В отделениях стационара,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автономного округа.</w:t>
      </w:r>
    </w:p>
    <w:p w:rsidR="006C3FC2" w:rsidRDefault="006C3FC2">
      <w:pPr>
        <w:pStyle w:val="ConsPlusNormal"/>
        <w:spacing w:before="220"/>
        <w:ind w:firstLine="540"/>
        <w:jc w:val="both"/>
      </w:pPr>
      <w:r>
        <w:t xml:space="preserve">10.4. Медицинские работники, осуществляющие прием больных, информируют их о преимущественном праве граждан, указанных в </w:t>
      </w:r>
      <w:hyperlink w:anchor="P636">
        <w:r>
          <w:rPr>
            <w:color w:val="0000FF"/>
          </w:rPr>
          <w:t>пункте 10.1</w:t>
        </w:r>
      </w:hyperlink>
      <w:r>
        <w:t xml:space="preserve"> Программы государственных гарантий, на внеочередной прием и оказание медицинской помощи.</w:t>
      </w:r>
    </w:p>
    <w:p w:rsidR="006C3FC2" w:rsidRDefault="006C3FC2">
      <w:pPr>
        <w:pStyle w:val="ConsPlusNormal"/>
        <w:spacing w:before="220"/>
        <w:ind w:firstLine="540"/>
        <w:jc w:val="both"/>
      </w:pPr>
      <w:r>
        <w:t>10.5. 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6C3FC2" w:rsidRDefault="006C3FC2">
      <w:pPr>
        <w:pStyle w:val="ConsPlusNormal"/>
        <w:spacing w:before="220"/>
        <w:ind w:firstLine="540"/>
        <w:jc w:val="both"/>
      </w:pPr>
      <w:r>
        <w:t>- документ, подтверждающий принадлежность к категории граждан, имеющих право на внеочередное оказание медицинской помощи;</w:t>
      </w:r>
    </w:p>
    <w:p w:rsidR="006C3FC2" w:rsidRDefault="006C3FC2">
      <w:pPr>
        <w:pStyle w:val="ConsPlusNormal"/>
        <w:spacing w:before="220"/>
        <w:ind w:firstLine="540"/>
        <w:jc w:val="both"/>
      </w:pPr>
      <w:r>
        <w:t>- документ, удостоверяющий личность гражданина;</w:t>
      </w:r>
    </w:p>
    <w:p w:rsidR="006C3FC2" w:rsidRDefault="006C3FC2">
      <w:pPr>
        <w:pStyle w:val="ConsPlusNormal"/>
        <w:spacing w:before="220"/>
        <w:ind w:firstLine="540"/>
        <w:jc w:val="both"/>
      </w:pPr>
      <w:r>
        <w:t>- полис обязательного медицинского страхования.</w:t>
      </w:r>
    </w:p>
    <w:p w:rsidR="006C3FC2" w:rsidRDefault="006C3FC2">
      <w:pPr>
        <w:pStyle w:val="ConsPlusNormal"/>
        <w:spacing w:before="220"/>
        <w:ind w:firstLine="540"/>
        <w:jc w:val="both"/>
      </w:pPr>
      <w:r>
        <w:t>10.6.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руководителем структурного подразделения медицинской организации организуется внеочередной прием гражданина необходимыми врачами-специалистами или проведение необходимых лабораторных исследований.</w:t>
      </w:r>
    </w:p>
    <w:p w:rsidR="006C3FC2" w:rsidRDefault="006C3FC2">
      <w:pPr>
        <w:pStyle w:val="ConsPlusNormal"/>
        <w:spacing w:before="220"/>
        <w:ind w:firstLine="540"/>
        <w:jc w:val="both"/>
      </w:pPr>
      <w:r>
        <w:t>10.7. В случае необходимости оказания гражданину стационарной медицинской помощи или медицинской помощи в условиях дневного стационара врач амбулаторно-поликлинического отделения выдает направление на внеочередную плановую госпитализацию с пометкой о льготе.</w:t>
      </w:r>
    </w:p>
    <w:p w:rsidR="006C3FC2" w:rsidRDefault="006C3FC2">
      <w:pPr>
        <w:pStyle w:val="ConsPlusNormal"/>
        <w:spacing w:before="220"/>
        <w:ind w:firstLine="540"/>
        <w:jc w:val="both"/>
      </w:pPr>
      <w:r>
        <w:t xml:space="preserve">10.8. Медицинские организации автономного округа организуют учет и динамическое наблюдение за состоянием здоровья категорий граждан, указанных в </w:t>
      </w:r>
      <w:hyperlink w:anchor="P636">
        <w:r>
          <w:rPr>
            <w:color w:val="0000FF"/>
          </w:rPr>
          <w:t>пункте 10.1</w:t>
        </w:r>
      </w:hyperlink>
      <w:r>
        <w:t xml:space="preserve"> Программы государственных гарантий.</w:t>
      </w:r>
    </w:p>
    <w:p w:rsidR="006C3FC2" w:rsidRDefault="006C3FC2">
      <w:pPr>
        <w:pStyle w:val="ConsPlusNormal"/>
        <w:spacing w:before="220"/>
        <w:ind w:firstLine="540"/>
        <w:jc w:val="both"/>
      </w:pPr>
      <w:r>
        <w:t>10.9. Медицинские организации автономного округа в случае отсутствия необходимого вида медицинской помощи на территории автономного округа решают вопрос о внеочередном направлении граждан для оказания медицинской помощи в федеральные медицинские организации или медицинские организации других субъектов Российской Федерации.</w:t>
      </w:r>
    </w:p>
    <w:p w:rsidR="006C3FC2" w:rsidRDefault="006C3FC2">
      <w:pPr>
        <w:pStyle w:val="ConsPlusNormal"/>
        <w:spacing w:before="220"/>
        <w:ind w:firstLine="540"/>
        <w:jc w:val="both"/>
      </w:pPr>
      <w:r>
        <w:t>10.10. Контроль за внеочередным оказанием медицинской помощи гражданам осуществляется руководителями медицинских организаций, находящихся на территории автономного округа.</w:t>
      </w:r>
    </w:p>
    <w:p w:rsidR="006C3FC2" w:rsidRDefault="006C3FC2">
      <w:pPr>
        <w:pStyle w:val="ConsPlusNormal"/>
        <w:ind w:firstLine="540"/>
        <w:jc w:val="both"/>
      </w:pPr>
    </w:p>
    <w:p w:rsidR="006C3FC2" w:rsidRDefault="006C3FC2">
      <w:pPr>
        <w:pStyle w:val="ConsPlusTitle"/>
        <w:jc w:val="center"/>
        <w:outlineLvl w:val="1"/>
      </w:pPr>
      <w:r>
        <w:t>XI. Порядок обеспечения граждан лекарственными препаратами</w:t>
      </w:r>
    </w:p>
    <w:p w:rsidR="006C3FC2" w:rsidRDefault="006C3FC2">
      <w:pPr>
        <w:pStyle w:val="ConsPlusTitle"/>
        <w:jc w:val="center"/>
      </w:pPr>
      <w:r>
        <w:t>для медицинского применения, медицинскими изделиями,</w:t>
      </w:r>
    </w:p>
    <w:p w:rsidR="006C3FC2" w:rsidRDefault="006C3FC2">
      <w:pPr>
        <w:pStyle w:val="ConsPlusTitle"/>
        <w:jc w:val="center"/>
      </w:pPr>
      <w:r>
        <w:lastRenderedPageBreak/>
        <w:t>лечебным питанием, в том числе специализированными</w:t>
      </w:r>
    </w:p>
    <w:p w:rsidR="006C3FC2" w:rsidRDefault="006C3FC2">
      <w:pPr>
        <w:pStyle w:val="ConsPlusTitle"/>
        <w:jc w:val="center"/>
      </w:pPr>
      <w:r>
        <w:t>продуктами лечебного питания, по назначению врача, а также</w:t>
      </w:r>
    </w:p>
    <w:p w:rsidR="006C3FC2" w:rsidRDefault="006C3FC2">
      <w:pPr>
        <w:pStyle w:val="ConsPlusTitle"/>
        <w:jc w:val="center"/>
      </w:pPr>
      <w:r>
        <w:t>донорской кровью и ее компонентами по медицинским показаниям</w:t>
      </w:r>
    </w:p>
    <w:p w:rsidR="006C3FC2" w:rsidRDefault="006C3FC2">
      <w:pPr>
        <w:pStyle w:val="ConsPlusTitle"/>
        <w:jc w:val="center"/>
      </w:pPr>
      <w:r>
        <w:t>в соответствии со стандартами медицинской помощи с учетом</w:t>
      </w:r>
    </w:p>
    <w:p w:rsidR="006C3FC2" w:rsidRDefault="006C3FC2">
      <w:pPr>
        <w:pStyle w:val="ConsPlusTitle"/>
        <w:jc w:val="center"/>
      </w:pPr>
      <w:r>
        <w:t>видов, условий и форм оказания медицинской помощи,</w:t>
      </w:r>
    </w:p>
    <w:p w:rsidR="006C3FC2" w:rsidRDefault="006C3FC2">
      <w:pPr>
        <w:pStyle w:val="ConsPlusTitle"/>
        <w:jc w:val="center"/>
      </w:pPr>
      <w:r>
        <w:t>за исключением лечебного питания, в том числе</w:t>
      </w:r>
    </w:p>
    <w:p w:rsidR="006C3FC2" w:rsidRDefault="006C3FC2">
      <w:pPr>
        <w:pStyle w:val="ConsPlusTitle"/>
        <w:jc w:val="center"/>
      </w:pPr>
      <w:r>
        <w:t>специализированных продуктов лечебного питания по желанию</w:t>
      </w:r>
    </w:p>
    <w:p w:rsidR="006C3FC2" w:rsidRDefault="006C3FC2">
      <w:pPr>
        <w:pStyle w:val="ConsPlusTitle"/>
        <w:jc w:val="center"/>
      </w:pPr>
      <w:r>
        <w:t>пациента</w:t>
      </w:r>
    </w:p>
    <w:p w:rsidR="006C3FC2" w:rsidRDefault="006C3FC2">
      <w:pPr>
        <w:pStyle w:val="ConsPlusNormal"/>
        <w:ind w:firstLine="540"/>
        <w:jc w:val="both"/>
      </w:pPr>
    </w:p>
    <w:p w:rsidR="006C3FC2" w:rsidRDefault="006C3FC2">
      <w:pPr>
        <w:pStyle w:val="ConsPlusNormal"/>
        <w:ind w:firstLine="540"/>
        <w:jc w:val="both"/>
      </w:pPr>
      <w:r>
        <w:t>За счет средств окружного бюджета предоставляются лекарственные препараты для медицинского применения, медицинские изделия и специализированные продукты лечебного питания, отпускаемые населению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медицинские изделия и специализированные продукты лечебного питания отпускаются по рецептам врачей бесплатно или с пятидесятипроцентной скидкой, согласно постановлениям Правительства автономного округа:</w:t>
      </w:r>
    </w:p>
    <w:p w:rsidR="006C3FC2" w:rsidRDefault="006C3FC2">
      <w:pPr>
        <w:pStyle w:val="ConsPlusNormal"/>
        <w:spacing w:before="220"/>
        <w:ind w:firstLine="540"/>
        <w:jc w:val="both"/>
      </w:pPr>
      <w:r>
        <w:t xml:space="preserve">от 20 марта 2014 года </w:t>
      </w:r>
      <w:hyperlink r:id="rId46">
        <w:r>
          <w:rPr>
            <w:color w:val="0000FF"/>
          </w:rPr>
          <w:t>N 193-П</w:t>
        </w:r>
      </w:hyperlink>
      <w:r>
        <w:t xml:space="preserve"> "О порядке и условиях предоставления гарантий по лекарственному обеспечению отдельных категорий населения при лечении в амбулаторных условиях";</w:t>
      </w:r>
    </w:p>
    <w:p w:rsidR="006C3FC2" w:rsidRDefault="006C3FC2">
      <w:pPr>
        <w:pStyle w:val="ConsPlusNormal"/>
        <w:spacing w:before="220"/>
        <w:ind w:firstLine="540"/>
        <w:jc w:val="both"/>
      </w:pPr>
      <w:r>
        <w:t xml:space="preserve">от 25 февраля 2014 года </w:t>
      </w:r>
      <w:hyperlink r:id="rId47">
        <w:r>
          <w:rPr>
            <w:color w:val="0000FF"/>
          </w:rPr>
          <w:t>N 130-П</w:t>
        </w:r>
      </w:hyperlink>
      <w:r>
        <w:t xml:space="preserve"> "Об утверждении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Ямало-Ненецкого автономного округа";</w:t>
      </w:r>
    </w:p>
    <w:p w:rsidR="006C3FC2" w:rsidRDefault="006C3FC2">
      <w:pPr>
        <w:pStyle w:val="ConsPlusNormal"/>
        <w:spacing w:before="220"/>
        <w:ind w:firstLine="540"/>
        <w:jc w:val="both"/>
      </w:pPr>
      <w:r>
        <w:t xml:space="preserve">от 14 февраля 2014 года </w:t>
      </w:r>
      <w:hyperlink r:id="rId48">
        <w:r>
          <w:rPr>
            <w:color w:val="0000FF"/>
          </w:rPr>
          <w:t>N 92-П</w:t>
        </w:r>
      </w:hyperlink>
      <w:r>
        <w:t xml:space="preserve"> "Об утверждении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медицинских организациях, подведомственных департаменту здравоохранения Ямало-Ненецкого автономного округа";</w:t>
      </w:r>
    </w:p>
    <w:p w:rsidR="006C3FC2" w:rsidRDefault="006C3FC2">
      <w:pPr>
        <w:pStyle w:val="ConsPlusNormal"/>
        <w:spacing w:before="220"/>
        <w:ind w:firstLine="540"/>
        <w:jc w:val="both"/>
      </w:pPr>
      <w:r>
        <w:t xml:space="preserve">от 25 февраля 2014 года </w:t>
      </w:r>
      <w:hyperlink r:id="rId49">
        <w:r>
          <w:rPr>
            <w:color w:val="0000FF"/>
          </w:rPr>
          <w:t>N 131-П</w:t>
        </w:r>
      </w:hyperlink>
      <w:r>
        <w:t xml:space="preserve">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Ямало-Ненецкого автономного округа".</w:t>
      </w:r>
    </w:p>
    <w:p w:rsidR="006C3FC2" w:rsidRDefault="006C3FC2">
      <w:pPr>
        <w:pStyle w:val="ConsPlusNormal"/>
        <w:spacing w:before="220"/>
        <w:ind w:firstLine="540"/>
        <w:jc w:val="both"/>
      </w:pPr>
      <w:r>
        <w:t xml:space="preserve">За счет средств бюджета Территориального фонда обязательного медицинского страхования оплачивается обеспечение пациентов необходимыми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при заболеваниях и состояниях, указанных в </w:t>
      </w:r>
      <w:hyperlink w:anchor="P389">
        <w:r>
          <w:rPr>
            <w:color w:val="0000FF"/>
          </w:rPr>
          <w:t>пунктах 3.2</w:t>
        </w:r>
      </w:hyperlink>
      <w:r>
        <w:t xml:space="preserve">, </w:t>
      </w:r>
      <w:hyperlink w:anchor="P453">
        <w:r>
          <w:rPr>
            <w:color w:val="0000FF"/>
          </w:rPr>
          <w:t>3.3</w:t>
        </w:r>
      </w:hyperlink>
      <w:r>
        <w:t xml:space="preserve"> Программы государственных гарантий, при оказании первичной медико-санитарной помощи в экстренной и неотложной форме, специализированной (включая высокотехнологичную) медицинской помощи, скорой медицинской помощи.</w:t>
      </w:r>
    </w:p>
    <w:p w:rsidR="006C3FC2" w:rsidRDefault="006C3FC2">
      <w:pPr>
        <w:pStyle w:val="ConsPlusNormal"/>
        <w:spacing w:before="220"/>
        <w:ind w:firstLine="540"/>
        <w:jc w:val="both"/>
      </w:pPr>
      <w:r>
        <w:t xml:space="preserve">За счет средств окружного бюджета оплачивается обеспечение пациентов лекарственными препаратами для медицинского применения, медицинскими изделиями, донорской кровью и ее компонентами, лечебным питанием для медицинского применения в стационарных условиях, в дневных стационарах всех типов, а также при оказании неотложной медицинской помощи, назначенными в соответствии со стандартами медицинской помощи, в случаях, определенных </w:t>
      </w:r>
      <w:hyperlink w:anchor="P454">
        <w:r>
          <w:rPr>
            <w:color w:val="0000FF"/>
          </w:rPr>
          <w:t>пунктом 3.4</w:t>
        </w:r>
      </w:hyperlink>
      <w:r>
        <w:t xml:space="preserve"> Программы государственных гарантий.</w:t>
      </w:r>
    </w:p>
    <w:p w:rsidR="006C3FC2" w:rsidRDefault="006C3FC2">
      <w:pPr>
        <w:pStyle w:val="ConsPlusNormal"/>
        <w:spacing w:before="220"/>
        <w:ind w:firstLine="540"/>
        <w:jc w:val="both"/>
      </w:pPr>
      <w:r>
        <w:t xml:space="preserve">За счет средств окружного бюджета осуществляется предоставление в рамках оказания </w:t>
      </w:r>
      <w:r>
        <w:lastRenderedPageBreak/>
        <w:t>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C3FC2" w:rsidRDefault="006C3FC2">
      <w:pPr>
        <w:pStyle w:val="ConsPlusNormal"/>
        <w:spacing w:before="220"/>
        <w:ind w:firstLine="540"/>
        <w:jc w:val="both"/>
      </w:pPr>
      <w:r>
        <w:t xml:space="preserve">При оказании стационарной медицинской помощи, медицинской помощи в дневных стационарах всех типов, а также скорой и неотложной медицинской помощи осуществляется обеспечение граждан лекарственными препаратами для медицинского применения в объеме не менее чем это предусмотрено </w:t>
      </w:r>
      <w:hyperlink r:id="rId50">
        <w:r>
          <w:rPr>
            <w:color w:val="0000FF"/>
          </w:rPr>
          <w:t>перечнем</w:t>
        </w:r>
      </w:hyperlink>
      <w:r>
        <w:t xml:space="preserve"> жизненно необходимых и важнейших лекарственных препаратов для медицинского применения, необходимых для оказания медицинской помощи, утвержденным распоряжением Правительства Российской Федерации от 12 октября 2019 года N 2406-р (далее - перечень ЖНВЛП).</w:t>
      </w:r>
    </w:p>
    <w:p w:rsidR="006C3FC2" w:rsidRDefault="006C3FC2">
      <w:pPr>
        <w:pStyle w:val="ConsPlusNormal"/>
        <w:spacing w:before="220"/>
        <w:ind w:firstLine="540"/>
        <w:jc w:val="both"/>
      </w:pPr>
      <w:r>
        <w:t xml:space="preserve">Лекарственные препараты для медицинского применения, не включенные в </w:t>
      </w:r>
      <w:hyperlink r:id="rId51">
        <w:r>
          <w:rPr>
            <w:color w:val="0000FF"/>
          </w:rPr>
          <w:t>перечень</w:t>
        </w:r>
      </w:hyperlink>
      <w:r>
        <w:t xml:space="preserve"> ЖНВЛП, необходимые для оказания стационарной медицинской помощи, медицинской помощи в дневных стационарах всех типов, а также скорой и неотложной медицинской помощи приведены в </w:t>
      </w:r>
      <w:hyperlink w:anchor="P860">
        <w:r>
          <w:rPr>
            <w:color w:val="0000FF"/>
          </w:rPr>
          <w:t>приложении N 1</w:t>
        </w:r>
      </w:hyperlink>
      <w:r>
        <w:t xml:space="preserve"> к Программе государственных гарантий.</w:t>
      </w:r>
    </w:p>
    <w:p w:rsidR="006C3FC2" w:rsidRDefault="006C3FC2">
      <w:pPr>
        <w:pStyle w:val="ConsPlusNormal"/>
        <w:spacing w:before="220"/>
        <w:ind w:firstLine="540"/>
        <w:jc w:val="both"/>
      </w:pPr>
      <w:r>
        <w:t>При лечении в амбулаторных условиях осуществляется бесплатное обеспечение или обеспечение с пятидесятипроцентной скидкой по рецептам врачей лекарственными препаратами для медицинского применения, специализированными продуктами лечебного питания, медицинскими изделиями, необходимыми для лечения заболевания в соответствии со стандартами медицинской помощи, в объеме не менее чем это предусмотрено перечнем ЖНВЛП.</w:t>
      </w:r>
    </w:p>
    <w:p w:rsidR="006C3FC2" w:rsidRDefault="006C3FC2">
      <w:pPr>
        <w:pStyle w:val="ConsPlusNormal"/>
        <w:spacing w:before="220"/>
        <w:ind w:firstLine="540"/>
        <w:jc w:val="both"/>
      </w:pPr>
      <w:r>
        <w:t xml:space="preserve">С пятидесятипроцентной скидкой отпускаются лекарственные препараты для лечения болезней, характеризующихся повышенным кровяным давлением, гепатитов B и C, предусмотренных </w:t>
      </w:r>
      <w:hyperlink r:id="rId52">
        <w:r>
          <w:rPr>
            <w:color w:val="0000FF"/>
          </w:rPr>
          <w:t>пунктами 56</w:t>
        </w:r>
      </w:hyperlink>
      <w:r>
        <w:t xml:space="preserve">, </w:t>
      </w:r>
      <w:hyperlink r:id="rId53">
        <w:r>
          <w:rPr>
            <w:color w:val="0000FF"/>
          </w:rPr>
          <w:t>57</w:t>
        </w:r>
      </w:hyperlink>
      <w:r>
        <w:t xml:space="preserve"> Перечня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или со скидкой, являющегося приложением 2 к Закону автономного округа от 10 января 2007 года N 12-ЗАО "О здравоохранении в Ямало-Ненецком автономном округе".</w:t>
      </w:r>
    </w:p>
    <w:p w:rsidR="006C3FC2" w:rsidRDefault="006C3FC2">
      <w:pPr>
        <w:pStyle w:val="ConsPlusNormal"/>
        <w:spacing w:before="220"/>
        <w:ind w:firstLine="540"/>
        <w:jc w:val="both"/>
      </w:pPr>
      <w:r>
        <w:t xml:space="preserve">Лекарственные препараты для медицинского применения, не включенные в </w:t>
      </w:r>
      <w:hyperlink r:id="rId54">
        <w:r>
          <w:rPr>
            <w:color w:val="0000FF"/>
          </w:rPr>
          <w:t>перечень</w:t>
        </w:r>
      </w:hyperlink>
      <w:r>
        <w:t xml:space="preserve"> ЖНВЛП, специализированные продукты лечебного питания, медицинские изделия, применяемые при амбулаторном лечении и отпускаемые по рецептам врачей бесплатно, приведены в </w:t>
      </w:r>
      <w:hyperlink w:anchor="P1060">
        <w:r>
          <w:rPr>
            <w:color w:val="0000FF"/>
          </w:rPr>
          <w:t>приложении N 2</w:t>
        </w:r>
      </w:hyperlink>
      <w:r>
        <w:t xml:space="preserve"> к Программе государственных гарантий.</w:t>
      </w:r>
    </w:p>
    <w:p w:rsidR="006C3FC2" w:rsidRDefault="006C3FC2">
      <w:pPr>
        <w:pStyle w:val="ConsPlusNormal"/>
        <w:spacing w:before="220"/>
        <w:ind w:firstLine="540"/>
        <w:jc w:val="both"/>
      </w:pPr>
      <w:r>
        <w:t>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осуществляется финансовое обеспечение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в соответствии с порядком, установленным Правительством Российской Федерации.</w:t>
      </w:r>
    </w:p>
    <w:p w:rsidR="006C3FC2" w:rsidRDefault="006C3FC2">
      <w:pPr>
        <w:pStyle w:val="ConsPlusNormal"/>
        <w:jc w:val="both"/>
      </w:pPr>
      <w:r>
        <w:t xml:space="preserve">(абзац введен </w:t>
      </w:r>
      <w:hyperlink r:id="rId55">
        <w:r>
          <w:rPr>
            <w:color w:val="0000FF"/>
          </w:rPr>
          <w:t>постановлением</w:t>
        </w:r>
      </w:hyperlink>
      <w:r>
        <w:t xml:space="preserve"> Правительства ЯНАО от 05.09.2023 N 706-П)</w:t>
      </w:r>
    </w:p>
    <w:p w:rsidR="006C3FC2" w:rsidRDefault="006C3FC2">
      <w:pPr>
        <w:pStyle w:val="ConsPlusNormal"/>
        <w:ind w:firstLine="540"/>
        <w:jc w:val="both"/>
      </w:pPr>
    </w:p>
    <w:p w:rsidR="006C3FC2" w:rsidRDefault="006C3FC2">
      <w:pPr>
        <w:pStyle w:val="ConsPlusTitle"/>
        <w:jc w:val="center"/>
        <w:outlineLvl w:val="1"/>
      </w:pPr>
      <w:r>
        <w:t>XII. Стоимость медицинской помощи, оказываемой в рамках</w:t>
      </w:r>
    </w:p>
    <w:p w:rsidR="006C3FC2" w:rsidRDefault="006C3FC2">
      <w:pPr>
        <w:pStyle w:val="ConsPlusTitle"/>
        <w:jc w:val="center"/>
      </w:pPr>
      <w:r>
        <w:t>Программы государственных гарантий</w:t>
      </w:r>
    </w:p>
    <w:p w:rsidR="006C3FC2" w:rsidRDefault="006C3FC2">
      <w:pPr>
        <w:pStyle w:val="ConsPlusNormal"/>
        <w:jc w:val="center"/>
      </w:pPr>
    </w:p>
    <w:p w:rsidR="006C3FC2" w:rsidRDefault="006C3FC2">
      <w:pPr>
        <w:pStyle w:val="ConsPlusNormal"/>
        <w:ind w:firstLine="540"/>
        <w:jc w:val="both"/>
      </w:pPr>
      <w:r>
        <w:t xml:space="preserve">Утвержденная стоимость Программы государственных гарантий по условиям ее оказания, по источникам финансового обеспечения на 2023 год и на плановый период 2024 и 2025 годов, а также объем медицинской помощи в амбулаторных условиях, оказываемой с профилактическими и иными целями, на 1 жителя/застрахованное лицо на 2023 год приведены в </w:t>
      </w:r>
      <w:hyperlink w:anchor="P1248">
        <w:r>
          <w:rPr>
            <w:color w:val="0000FF"/>
          </w:rPr>
          <w:t>приложениях NN 3</w:t>
        </w:r>
      </w:hyperlink>
      <w:r>
        <w:t xml:space="preserve"> - </w:t>
      </w:r>
      <w:hyperlink w:anchor="P7294">
        <w:r>
          <w:rPr>
            <w:color w:val="0000FF"/>
          </w:rPr>
          <w:t>7</w:t>
        </w:r>
      </w:hyperlink>
      <w:r>
        <w:t xml:space="preserve"> к Программе государственных гарантий.</w:t>
      </w:r>
    </w:p>
    <w:p w:rsidR="006C3FC2" w:rsidRDefault="006C3FC2">
      <w:pPr>
        <w:pStyle w:val="ConsPlusNormal"/>
        <w:ind w:firstLine="540"/>
        <w:jc w:val="both"/>
      </w:pPr>
    </w:p>
    <w:p w:rsidR="006C3FC2" w:rsidRDefault="006C3FC2">
      <w:pPr>
        <w:pStyle w:val="ConsPlusTitle"/>
        <w:jc w:val="center"/>
        <w:outlineLvl w:val="1"/>
      </w:pPr>
      <w:r>
        <w:t>XIII. Объем медицинской помощи в расчете на одного жителя</w:t>
      </w:r>
    </w:p>
    <w:p w:rsidR="006C3FC2" w:rsidRDefault="006C3FC2">
      <w:pPr>
        <w:pStyle w:val="ConsPlusTitle"/>
        <w:jc w:val="center"/>
      </w:pPr>
      <w:r>
        <w:lastRenderedPageBreak/>
        <w:t>(одно застрахованное лицо), стоимость единицы объема</w:t>
      </w:r>
    </w:p>
    <w:p w:rsidR="006C3FC2" w:rsidRDefault="006C3FC2">
      <w:pPr>
        <w:pStyle w:val="ConsPlusTitle"/>
        <w:jc w:val="center"/>
      </w:pPr>
      <w:r>
        <w:t>медицинской помощи по условиям ее оказания, подушевые</w:t>
      </w:r>
    </w:p>
    <w:p w:rsidR="006C3FC2" w:rsidRDefault="006C3FC2">
      <w:pPr>
        <w:pStyle w:val="ConsPlusTitle"/>
        <w:jc w:val="center"/>
      </w:pPr>
      <w:r>
        <w:t>нормативы финансирования</w:t>
      </w:r>
    </w:p>
    <w:p w:rsidR="006C3FC2" w:rsidRDefault="006C3FC2">
      <w:pPr>
        <w:pStyle w:val="ConsPlusNormal"/>
        <w:ind w:firstLine="540"/>
        <w:jc w:val="both"/>
      </w:pPr>
    </w:p>
    <w:p w:rsidR="006C3FC2" w:rsidRDefault="006C3FC2">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Программы государственных гарантий учитывается трехуровневая система организации медицинской помощи гражданам.</w:t>
      </w:r>
    </w:p>
    <w:p w:rsidR="006C3FC2" w:rsidRDefault="006C3FC2">
      <w:pPr>
        <w:pStyle w:val="ConsPlusNormal"/>
        <w:spacing w:before="220"/>
        <w:ind w:firstLine="540"/>
        <w:jc w:val="both"/>
      </w:pPr>
      <w:r>
        <w:t>Медицинские организации первого уровня (I) - это медицинские организации, оказывающие населению муниципального образования, на территории которого расположены:</w:t>
      </w:r>
    </w:p>
    <w:p w:rsidR="006C3FC2" w:rsidRDefault="006C3FC2">
      <w:pPr>
        <w:pStyle w:val="ConsPlusNormal"/>
        <w:spacing w:before="220"/>
        <w:ind w:firstLine="540"/>
        <w:jc w:val="both"/>
      </w:pPr>
      <w:r>
        <w:t>первичную медико-санитарную помощь;</w:t>
      </w:r>
    </w:p>
    <w:p w:rsidR="006C3FC2" w:rsidRDefault="006C3FC2">
      <w:pPr>
        <w:pStyle w:val="ConsPlusNormal"/>
        <w:spacing w:before="220"/>
        <w:ind w:firstLine="540"/>
        <w:jc w:val="both"/>
      </w:pPr>
      <w:r>
        <w:t>и (или) паллиативную медицинскую помощь;</w:t>
      </w:r>
    </w:p>
    <w:p w:rsidR="006C3FC2" w:rsidRDefault="006C3FC2">
      <w:pPr>
        <w:pStyle w:val="ConsPlusNormal"/>
        <w:spacing w:before="220"/>
        <w:ind w:firstLine="540"/>
        <w:jc w:val="both"/>
      </w:pPr>
      <w:r>
        <w:t>и (или) скорую, в том числе скорую специализированную, медицинскую помощь;</w:t>
      </w:r>
    </w:p>
    <w:p w:rsidR="006C3FC2" w:rsidRDefault="006C3FC2">
      <w:pPr>
        <w:pStyle w:val="ConsPlusNormal"/>
        <w:spacing w:before="220"/>
        <w:ind w:firstLine="540"/>
        <w:jc w:val="both"/>
      </w:pPr>
      <w:r>
        <w:t>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профилей.</w:t>
      </w:r>
    </w:p>
    <w:p w:rsidR="006C3FC2" w:rsidRDefault="006C3FC2">
      <w:pPr>
        <w:pStyle w:val="ConsPlusNormal"/>
        <w:spacing w:before="220"/>
        <w:ind w:firstLine="540"/>
        <w:jc w:val="both"/>
      </w:pPr>
      <w:r>
        <w:t>Медицинские организации второго уровня (II)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w:t>
      </w:r>
    </w:p>
    <w:p w:rsidR="006C3FC2" w:rsidRDefault="006C3FC2">
      <w:pPr>
        <w:pStyle w:val="ConsPlusNormal"/>
        <w:spacing w:before="220"/>
        <w:ind w:firstLine="540"/>
        <w:jc w:val="both"/>
      </w:pPr>
      <w:r>
        <w:t>Медицинские организации третьего уровня (III) - это медицинские организации, имеющие в своей структуре подразделения, оказывающие высокотехнологичную медицинскую помощь.</w:t>
      </w:r>
    </w:p>
    <w:p w:rsidR="006C3FC2" w:rsidRDefault="006C3FC2">
      <w:pPr>
        <w:pStyle w:val="ConsPlusNormal"/>
        <w:spacing w:before="220"/>
        <w:ind w:firstLine="540"/>
        <w:jc w:val="both"/>
      </w:pPr>
      <w:r>
        <w:t>13.1. Территориальные нормативы объемов медицинской помощи по Территориальной программе обязательного медицинского страхования.</w:t>
      </w:r>
    </w:p>
    <w:p w:rsidR="006C3FC2" w:rsidRDefault="006C3FC2">
      <w:pPr>
        <w:pStyle w:val="ConsPlusNormal"/>
        <w:spacing w:before="220"/>
        <w:ind w:firstLine="540"/>
        <w:jc w:val="both"/>
      </w:pPr>
      <w:r>
        <w:t xml:space="preserve">Территориальные </w:t>
      </w:r>
      <w:hyperlink w:anchor="P8262">
        <w:r>
          <w:rPr>
            <w:color w:val="0000FF"/>
          </w:rPr>
          <w:t>нормативы</w:t>
        </w:r>
      </w:hyperlink>
      <w:r>
        <w:t xml:space="preserve"> объемов медицинской помощи по Территориальной программе обязательного медицинского страхования на 2023 год и на плановый период 2024 и 2025 годов, в том числе дифференцированные нормативы по уровням медицинских организаций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 в разрезе ее видов и по условиям оказания медицинской помощи рассчитаны в единицах объема на 1 застрахованное лицо в автономном округе и установлены в приложении N 11 к Программе государственных гарантий.</w:t>
      </w:r>
    </w:p>
    <w:p w:rsidR="006C3FC2" w:rsidRDefault="006C3FC2">
      <w:pPr>
        <w:pStyle w:val="ConsPlusNormal"/>
        <w:spacing w:before="220"/>
        <w:ind w:firstLine="540"/>
        <w:jc w:val="both"/>
      </w:pPr>
      <w:r>
        <w:t>В состав территориальных нормативов по медицинской помощи на 2023 год и на плановый период 2024 и 2025 годов включаются территориальные нормативы при оказании медицинской помощи:</w:t>
      </w:r>
    </w:p>
    <w:p w:rsidR="006C3FC2" w:rsidRDefault="006C3FC2">
      <w:pPr>
        <w:pStyle w:val="ConsPlusNormal"/>
        <w:spacing w:before="220"/>
        <w:ind w:firstLine="540"/>
        <w:jc w:val="both"/>
      </w:pPr>
      <w:r>
        <w:t>1) больным с сахарным диабетом в амбулаторных условиях в части ведения школ для больных сахарным диабетом - 0,006629 комплексного посещения на 1 застрахованное лицо.</w:t>
      </w:r>
    </w:p>
    <w:p w:rsidR="006C3FC2" w:rsidRDefault="006C3FC2">
      <w:pPr>
        <w:pStyle w:val="ConsPlusNormal"/>
        <w:spacing w:before="220"/>
        <w:ind w:firstLine="540"/>
        <w:jc w:val="both"/>
      </w:pPr>
      <w:r>
        <w:t>Дифференцированные нормативы для медицинской помощи больным с сахарным диабетом в амбулаторных условиях в части ведения школ для больных сахарным диабетом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 на 2023 год и на плановый период 2024 и 2025 годов:</w:t>
      </w:r>
    </w:p>
    <w:p w:rsidR="006C3FC2" w:rsidRDefault="006C3FC2">
      <w:pPr>
        <w:pStyle w:val="ConsPlusNormal"/>
        <w:spacing w:before="220"/>
        <w:ind w:firstLine="540"/>
        <w:jc w:val="both"/>
      </w:pPr>
      <w:r>
        <w:t>- для медицинских организаций II уровня оказания медицинской помощи - 0,001970 комплексного посещения на 1 застрахованное лицо;</w:t>
      </w:r>
    </w:p>
    <w:p w:rsidR="006C3FC2" w:rsidRDefault="006C3FC2">
      <w:pPr>
        <w:pStyle w:val="ConsPlusNormal"/>
        <w:spacing w:before="220"/>
        <w:ind w:firstLine="540"/>
        <w:jc w:val="both"/>
      </w:pPr>
      <w:r>
        <w:t>- для медицинских организаций III уровня оказания медицинской помощи - 0,004659 комплексного посещения на 1 застрахованное лицо;</w:t>
      </w:r>
    </w:p>
    <w:p w:rsidR="006C3FC2" w:rsidRDefault="006C3FC2">
      <w:pPr>
        <w:pStyle w:val="ConsPlusNormal"/>
        <w:spacing w:before="220"/>
        <w:ind w:firstLine="540"/>
        <w:jc w:val="both"/>
      </w:pPr>
      <w:r>
        <w:lastRenderedPageBreak/>
        <w:t>2) больным с гепатитом C в условиях дневного стационара - 0,000247 случаев лечения на 1 застрахованное лицо и в условиях круглосуточного стационара - 0,000425 случаев госпитализации на 1 застрахованное лицо.</w:t>
      </w:r>
    </w:p>
    <w:p w:rsidR="006C3FC2" w:rsidRDefault="006C3FC2">
      <w:pPr>
        <w:pStyle w:val="ConsPlusNormal"/>
        <w:spacing w:before="220"/>
        <w:ind w:firstLine="540"/>
        <w:jc w:val="both"/>
      </w:pPr>
      <w:r>
        <w:t>Дифференцированные нормативы для медицинской помощи больным с гепатитом C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 на 2023 год и на плановый период 2024 и 2025 годов:</w:t>
      </w:r>
    </w:p>
    <w:p w:rsidR="006C3FC2" w:rsidRDefault="006C3FC2">
      <w:pPr>
        <w:pStyle w:val="ConsPlusNormal"/>
        <w:spacing w:before="220"/>
        <w:ind w:firstLine="540"/>
        <w:jc w:val="both"/>
      </w:pPr>
      <w:r>
        <w:t>- для медицинских организаций II уровня оказания медицинской помощи:</w:t>
      </w:r>
    </w:p>
    <w:p w:rsidR="006C3FC2" w:rsidRDefault="006C3FC2">
      <w:pPr>
        <w:pStyle w:val="ConsPlusNormal"/>
        <w:spacing w:before="220"/>
        <w:ind w:firstLine="540"/>
        <w:jc w:val="both"/>
      </w:pPr>
      <w:r>
        <w:t>в условиях круглосуточного стационара - 0,000234 случаев госпитализации на 1 застрахованное лицо;</w:t>
      </w:r>
    </w:p>
    <w:p w:rsidR="006C3FC2" w:rsidRDefault="006C3FC2">
      <w:pPr>
        <w:pStyle w:val="ConsPlusNormal"/>
        <w:spacing w:before="220"/>
        <w:ind w:firstLine="540"/>
        <w:jc w:val="both"/>
      </w:pPr>
      <w:r>
        <w:t>- для медицинских организаций III уровня оказания медицинской помощи:</w:t>
      </w:r>
    </w:p>
    <w:p w:rsidR="006C3FC2" w:rsidRDefault="006C3FC2">
      <w:pPr>
        <w:pStyle w:val="ConsPlusNormal"/>
        <w:spacing w:before="220"/>
        <w:ind w:firstLine="540"/>
        <w:jc w:val="both"/>
      </w:pPr>
      <w:r>
        <w:t>в условиях дневного стационара - 0,000247 случаев лечения на 1 застрахованное лицо и в условиях круглосуточного стационара - 0,000191 случаев госпитализации на 1 застрахованное лицо.</w:t>
      </w:r>
    </w:p>
    <w:p w:rsidR="006C3FC2" w:rsidRDefault="006C3FC2">
      <w:pPr>
        <w:pStyle w:val="ConsPlusNormal"/>
        <w:spacing w:before="220"/>
        <w:ind w:firstLine="540"/>
        <w:jc w:val="both"/>
      </w:pPr>
      <w:r>
        <w:t>При формировании Территориальной программы обязательного медицинского страхования учитывался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за счет средств бюджета Федерального фонда обязательного медицинского страхования.</w:t>
      </w:r>
    </w:p>
    <w:p w:rsidR="006C3FC2" w:rsidRDefault="006C3FC2">
      <w:pPr>
        <w:pStyle w:val="ConsPlusNormal"/>
        <w:spacing w:before="220"/>
        <w:ind w:firstLine="540"/>
        <w:jc w:val="both"/>
      </w:pPr>
      <w:r>
        <w:t xml:space="preserve">Прогнозный объем такой помощи, оказываемой в федеральных медицинских организациях, представлен в </w:t>
      </w:r>
      <w:hyperlink w:anchor="P7387">
        <w:r>
          <w:rPr>
            <w:color w:val="0000FF"/>
          </w:rPr>
          <w:t>приложении N 8</w:t>
        </w:r>
      </w:hyperlink>
      <w:r>
        <w:t xml:space="preserve"> к Программе государственных гарантий.</w:t>
      </w:r>
    </w:p>
    <w:p w:rsidR="006C3FC2" w:rsidRDefault="006C3FC2">
      <w:pPr>
        <w:pStyle w:val="ConsPlusNormal"/>
        <w:jc w:val="both"/>
      </w:pPr>
      <w:r>
        <w:t xml:space="preserve">(п. 13.1 в ред. </w:t>
      </w:r>
      <w:hyperlink r:id="rId56">
        <w:r>
          <w:rPr>
            <w:color w:val="0000FF"/>
          </w:rPr>
          <w:t>постановления</w:t>
        </w:r>
      </w:hyperlink>
      <w:r>
        <w:t xml:space="preserve"> Правительства ЯНАО от 05.09.2023 N 706-П)</w:t>
      </w:r>
    </w:p>
    <w:p w:rsidR="006C3FC2" w:rsidRDefault="006C3FC2">
      <w:pPr>
        <w:pStyle w:val="ConsPlusNormal"/>
        <w:spacing w:before="220"/>
        <w:ind w:firstLine="540"/>
        <w:jc w:val="both"/>
      </w:pPr>
      <w:r>
        <w:t>13.2. 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w:t>
      </w:r>
    </w:p>
    <w:p w:rsidR="006C3FC2" w:rsidRDefault="006C3FC2">
      <w:pPr>
        <w:pStyle w:val="ConsPlusNormal"/>
        <w:spacing w:before="220"/>
        <w:ind w:firstLine="540"/>
        <w:jc w:val="both"/>
      </w:pPr>
      <w:r>
        <w:t xml:space="preserve">Территориальные </w:t>
      </w:r>
      <w:hyperlink w:anchor="P8262">
        <w:r>
          <w:rPr>
            <w:color w:val="0000FF"/>
          </w:rPr>
          <w:t>нормативы</w:t>
        </w:r>
      </w:hyperlink>
      <w:r>
        <w:t xml:space="preserve"> финансовых затрат на единицу объема медицинской помощи по Территориальной программе обязательного медицинского страхования на 2023 год и на плановый период 2024 и 2025 годов в разрезе ее видов и по условиям оказания медицинской помощи установлены в приложении N 11 к Программе государственных гарантий.</w:t>
      </w:r>
    </w:p>
    <w:p w:rsidR="006C3FC2" w:rsidRDefault="006C3FC2">
      <w:pPr>
        <w:pStyle w:val="ConsPlusNormal"/>
        <w:jc w:val="both"/>
      </w:pPr>
      <w:r>
        <w:t xml:space="preserve">(в ред. </w:t>
      </w:r>
      <w:hyperlink r:id="rId57">
        <w:r>
          <w:rPr>
            <w:color w:val="0000FF"/>
          </w:rPr>
          <w:t>постановления</w:t>
        </w:r>
      </w:hyperlink>
      <w:r>
        <w:t xml:space="preserve"> Правительства ЯНАО от 18.04.2023 N 328-П)</w:t>
      </w:r>
    </w:p>
    <w:p w:rsidR="006C3FC2" w:rsidRDefault="006C3FC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C3FC2" w:rsidRDefault="006C3FC2">
      <w:pPr>
        <w:pStyle w:val="ConsPlusNormal"/>
        <w:spacing w:before="220"/>
        <w:ind w:firstLine="540"/>
        <w:jc w:val="both"/>
      </w:pPr>
      <w:r>
        <w:t>для медицинских организаций, обслуживающих до 20 тысяч человек, - не менее 1,113;</w:t>
      </w:r>
    </w:p>
    <w:p w:rsidR="006C3FC2" w:rsidRDefault="006C3FC2">
      <w:pPr>
        <w:pStyle w:val="ConsPlusNormal"/>
        <w:spacing w:before="220"/>
        <w:ind w:firstLine="540"/>
        <w:jc w:val="both"/>
      </w:pPr>
      <w:r>
        <w:t>для медицинских организаций, обслуживающих свыше 20 тысяч человек, - не менее 1,04.</w:t>
      </w:r>
    </w:p>
    <w:p w:rsidR="006C3FC2" w:rsidRDefault="006C3FC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C3FC2" w:rsidRDefault="006C3FC2">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2023 год:</w:t>
      </w:r>
    </w:p>
    <w:p w:rsidR="006C3FC2" w:rsidRDefault="006C3FC2">
      <w:pPr>
        <w:pStyle w:val="ConsPlusNormal"/>
        <w:spacing w:before="220"/>
        <w:ind w:firstLine="540"/>
        <w:jc w:val="both"/>
      </w:pPr>
      <w:r>
        <w:t xml:space="preserve">для фельдшерского или фельдшерско-акушерского пункта, обслуживающего до 100 жителей, </w:t>
      </w:r>
      <w:r>
        <w:lastRenderedPageBreak/>
        <w:t>- 2 941,1 тыс. рублей;</w:t>
      </w:r>
    </w:p>
    <w:p w:rsidR="006C3FC2" w:rsidRDefault="006C3FC2">
      <w:pPr>
        <w:pStyle w:val="ConsPlusNormal"/>
        <w:spacing w:before="220"/>
        <w:ind w:firstLine="540"/>
        <w:jc w:val="both"/>
      </w:pPr>
      <w:r>
        <w:t>для фельдшерского или фельдшерско-акушерского пункта, обслуживающего от 100 до 900 жителей, - 3 676,3 тыс. рублей;</w:t>
      </w:r>
    </w:p>
    <w:p w:rsidR="006C3FC2" w:rsidRDefault="006C3FC2">
      <w:pPr>
        <w:pStyle w:val="ConsPlusNormal"/>
        <w:spacing w:before="220"/>
        <w:ind w:firstLine="540"/>
        <w:jc w:val="both"/>
      </w:pPr>
      <w:r>
        <w:t>для фельдшерского или фельдшерско-акушерского пункта, обслуживающего от 900 до 1500 жителей, - 5 824,4 тыс. рублей.</w:t>
      </w:r>
    </w:p>
    <w:p w:rsidR="006C3FC2" w:rsidRDefault="006C3FC2">
      <w:pPr>
        <w:pStyle w:val="ConsPlusNormal"/>
        <w:spacing w:before="220"/>
        <w:ind w:firstLine="540"/>
        <w:jc w:val="both"/>
      </w:pPr>
      <w:r>
        <w:t>Территориальные нормативы финансовых затрат на единицу объема медицинской помощи по Территориальной программе обязательного медицинского страхования на 2023 год и на плановый период 2024 и 2025 годов составляют:</w:t>
      </w:r>
    </w:p>
    <w:p w:rsidR="006C3FC2" w:rsidRDefault="006C3FC2">
      <w:pPr>
        <w:pStyle w:val="ConsPlusNormal"/>
        <w:jc w:val="both"/>
      </w:pPr>
      <w:r>
        <w:t xml:space="preserve">(абзац введен </w:t>
      </w:r>
      <w:hyperlink r:id="rId58">
        <w:r>
          <w:rPr>
            <w:color w:val="0000FF"/>
          </w:rPr>
          <w:t>постановлением</w:t>
        </w:r>
      </w:hyperlink>
      <w:r>
        <w:t xml:space="preserve"> Правительства ЯНАО от 05.09.2023 N 706-П)</w:t>
      </w:r>
    </w:p>
    <w:p w:rsidR="006C3FC2" w:rsidRDefault="006C3FC2">
      <w:pPr>
        <w:pStyle w:val="ConsPlusNormal"/>
        <w:spacing w:before="220"/>
        <w:ind w:firstLine="540"/>
        <w:jc w:val="both"/>
      </w:pPr>
      <w:r>
        <w:t>на 1 комплексное посещение при оказании медицинской помощи больным с сахарным диабетом в амбулаторных условиях в части ведения школ для больных сахарным диабетом - 3 781,72 рубля;</w:t>
      </w:r>
    </w:p>
    <w:p w:rsidR="006C3FC2" w:rsidRDefault="006C3FC2">
      <w:pPr>
        <w:pStyle w:val="ConsPlusNormal"/>
        <w:jc w:val="both"/>
      </w:pPr>
      <w:r>
        <w:t xml:space="preserve">(абзац введен </w:t>
      </w:r>
      <w:hyperlink r:id="rId59">
        <w:r>
          <w:rPr>
            <w:color w:val="0000FF"/>
          </w:rPr>
          <w:t>постановлением</w:t>
        </w:r>
      </w:hyperlink>
      <w:r>
        <w:t xml:space="preserve"> Правительства ЯНАО от 05.09.2023 N 706-П)</w:t>
      </w:r>
    </w:p>
    <w:p w:rsidR="006C3FC2" w:rsidRDefault="006C3FC2">
      <w:pPr>
        <w:pStyle w:val="ConsPlusNormal"/>
        <w:spacing w:before="220"/>
        <w:ind w:firstLine="540"/>
        <w:jc w:val="both"/>
      </w:pPr>
      <w:r>
        <w:t>на 1 случай госпитализации при оказании медицинской помощи больным с гепатитом C в условиях дневного стационара - 153 850,36 рубля и в условиях круглосуточного стационара - 143 574,58 рубля.</w:t>
      </w:r>
    </w:p>
    <w:p w:rsidR="006C3FC2" w:rsidRDefault="006C3FC2">
      <w:pPr>
        <w:pStyle w:val="ConsPlusNormal"/>
        <w:jc w:val="both"/>
      </w:pPr>
      <w:r>
        <w:t xml:space="preserve">(абзац введен </w:t>
      </w:r>
      <w:hyperlink r:id="rId60">
        <w:r>
          <w:rPr>
            <w:color w:val="0000FF"/>
          </w:rPr>
          <w:t>постановлением</w:t>
        </w:r>
      </w:hyperlink>
      <w:r>
        <w:t xml:space="preserve"> Правительства ЯНАО от 05.09.2023 N 706-П)</w:t>
      </w:r>
    </w:p>
    <w:p w:rsidR="006C3FC2" w:rsidRDefault="006C3FC2">
      <w:pPr>
        <w:pStyle w:val="ConsPlusNormal"/>
        <w:spacing w:before="220"/>
        <w:ind w:firstLine="540"/>
        <w:jc w:val="both"/>
      </w:pPr>
      <w:r>
        <w:t>13.3. Территориальные подушевые нормативы финансирования Территориальной программы обязательного медицинского страхования.</w:t>
      </w:r>
    </w:p>
    <w:p w:rsidR="006C3FC2" w:rsidRDefault="006C3FC2">
      <w:pPr>
        <w:pStyle w:val="ConsPlusNormal"/>
        <w:spacing w:before="220"/>
        <w:ind w:firstLine="540"/>
        <w:jc w:val="both"/>
      </w:pPr>
      <w:r>
        <w:t xml:space="preserve">Подушевые нормативы финансирования Территориальной программы обязательного медицинского страхования на 2023 год и на плановый период 2024 и 2025 годов установлены в </w:t>
      </w:r>
      <w:hyperlink w:anchor="P8262">
        <w:r>
          <w:rPr>
            <w:color w:val="0000FF"/>
          </w:rPr>
          <w:t>приложении N 11</w:t>
        </w:r>
      </w:hyperlink>
      <w:r>
        <w:t xml:space="preserve"> к Программе государственных гарантий.</w:t>
      </w:r>
    </w:p>
    <w:p w:rsidR="006C3FC2" w:rsidRDefault="006C3FC2">
      <w:pPr>
        <w:pStyle w:val="ConsPlusNormal"/>
        <w:jc w:val="both"/>
      </w:pPr>
      <w:r>
        <w:t xml:space="preserve">(в ред. </w:t>
      </w:r>
      <w:hyperlink r:id="rId61">
        <w:r>
          <w:rPr>
            <w:color w:val="0000FF"/>
          </w:rPr>
          <w:t>постановления</w:t>
        </w:r>
      </w:hyperlink>
      <w:r>
        <w:t xml:space="preserve"> Правительства ЯНАО от 18.04.2023 N 328-П)</w:t>
      </w:r>
    </w:p>
    <w:p w:rsidR="006C3FC2" w:rsidRDefault="006C3FC2">
      <w:pPr>
        <w:pStyle w:val="ConsPlusNormal"/>
        <w:spacing w:before="22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с 24 февраля 2022 года.</w:t>
      </w:r>
    </w:p>
    <w:p w:rsidR="006C3FC2" w:rsidRDefault="006C3FC2">
      <w:pPr>
        <w:pStyle w:val="ConsPlusNormal"/>
        <w:spacing w:before="220"/>
        <w:ind w:firstLine="540"/>
        <w:jc w:val="both"/>
      </w:pPr>
      <w:r>
        <w:t>13.4. Территориальные нормативы объемов медицинской помощи по Программе государственных гарантий, предоставляемой за счет средств окружного бюджета.</w:t>
      </w:r>
    </w:p>
    <w:p w:rsidR="006C3FC2" w:rsidRDefault="006C3FC2">
      <w:pPr>
        <w:pStyle w:val="ConsPlusNormal"/>
        <w:spacing w:before="220"/>
        <w:ind w:firstLine="540"/>
        <w:jc w:val="both"/>
      </w:pPr>
      <w:r>
        <w:t xml:space="preserve">Территориальные </w:t>
      </w:r>
      <w:hyperlink w:anchor="P9643">
        <w:r>
          <w:rPr>
            <w:color w:val="0000FF"/>
          </w:rPr>
          <w:t>нормативы</w:t>
        </w:r>
      </w:hyperlink>
      <w:r>
        <w:t xml:space="preserve"> объемов медицинской помощи по Программе государственных гарантий, предоставляемой за счет средств окружного бюджета, на 2023 год и на плановый период 2024 и 2025 годов в разрезе ее видов и по условиям оказания медицинской помощи, в том числе дифференцированные нормативы по уровням медицинских организаций с учетом этапов оказания медицинской помощи, рассчитаны в единицах объема на 1 жителя автономного округа и установлены в приложении N 12 к Программе государственных гарантий.</w:t>
      </w:r>
    </w:p>
    <w:p w:rsidR="006C3FC2" w:rsidRDefault="006C3FC2">
      <w:pPr>
        <w:pStyle w:val="ConsPlusNormal"/>
        <w:jc w:val="both"/>
      </w:pPr>
      <w:r>
        <w:t xml:space="preserve">(в ред. </w:t>
      </w:r>
      <w:hyperlink r:id="rId62">
        <w:r>
          <w:rPr>
            <w:color w:val="0000FF"/>
          </w:rPr>
          <w:t>постановления</w:t>
        </w:r>
      </w:hyperlink>
      <w:r>
        <w:t xml:space="preserve"> Правительства ЯНАО от 18.04.2023 N 328-П)</w:t>
      </w:r>
    </w:p>
    <w:p w:rsidR="006C3FC2" w:rsidRDefault="006C3FC2">
      <w:pPr>
        <w:pStyle w:val="ConsPlusNormal"/>
        <w:spacing w:before="220"/>
        <w:ind w:firstLine="540"/>
        <w:jc w:val="both"/>
      </w:pPr>
      <w:r>
        <w:t>В состав территориальных нормативов по медицинской помощи на 2023 год и на плановый период 2024 и 2025 годов включаются территориальные нормативы при оказании медицинской помощи пациентам с ВИЧ-инфекцией в условиях дневного стационара - 0,00068 случая лечения на 1 жителя, в условиях круглосуточного стационара - 0,0012 случая госпитализации на 1 жителя, в амбулаторных условиях - 0,0402 посещения с профилактической и иными целями на 1 жителя, 0,0129 обращения в связи с заболеванием на 1 жителя.</w:t>
      </w:r>
    </w:p>
    <w:p w:rsidR="006C3FC2" w:rsidRDefault="006C3FC2">
      <w:pPr>
        <w:pStyle w:val="ConsPlusNormal"/>
        <w:jc w:val="both"/>
      </w:pPr>
      <w:r>
        <w:t xml:space="preserve">(абзац введен </w:t>
      </w:r>
      <w:hyperlink r:id="rId63">
        <w:r>
          <w:rPr>
            <w:color w:val="0000FF"/>
          </w:rPr>
          <w:t>постановлением</w:t>
        </w:r>
      </w:hyperlink>
      <w:r>
        <w:t xml:space="preserve"> Правительства ЯНАО от 05.09.2023 N 706-П)</w:t>
      </w:r>
    </w:p>
    <w:p w:rsidR="006C3FC2" w:rsidRDefault="006C3FC2">
      <w:pPr>
        <w:pStyle w:val="ConsPlusNormal"/>
        <w:spacing w:before="220"/>
        <w:ind w:firstLine="540"/>
        <w:jc w:val="both"/>
      </w:pPr>
      <w:r>
        <w:t>13.5. Территориальные нормативы финансовых затрат на единицу объема медицинской помощи по Программе государственных гарантий, предоставляемой за счет средств окружного бюджета.</w:t>
      </w:r>
    </w:p>
    <w:p w:rsidR="006C3FC2" w:rsidRDefault="006C3FC2">
      <w:pPr>
        <w:pStyle w:val="ConsPlusNormal"/>
        <w:spacing w:before="220"/>
        <w:ind w:firstLine="540"/>
        <w:jc w:val="both"/>
      </w:pPr>
      <w:r>
        <w:t xml:space="preserve">Территориальные </w:t>
      </w:r>
      <w:hyperlink w:anchor="P9643">
        <w:r>
          <w:rPr>
            <w:color w:val="0000FF"/>
          </w:rPr>
          <w:t>нормативы</w:t>
        </w:r>
      </w:hyperlink>
      <w:r>
        <w:t xml:space="preserve"> финансовых затрат на единицу объема медицинской помощи по </w:t>
      </w:r>
      <w:r>
        <w:lastRenderedPageBreak/>
        <w:t>Программе государственных гарантий, предоставляемой за счет средств окружного бюджета, на 2023 год и на плановый период 2024 и 2025 годов в разрезе ее видов и по условиям оказания медицинской помощи установлены в приложении N 12 к Программе государственных гарантий.</w:t>
      </w:r>
    </w:p>
    <w:p w:rsidR="006C3FC2" w:rsidRDefault="006C3FC2">
      <w:pPr>
        <w:pStyle w:val="ConsPlusNormal"/>
        <w:jc w:val="both"/>
      </w:pPr>
      <w:r>
        <w:t xml:space="preserve">(в ред. </w:t>
      </w:r>
      <w:hyperlink r:id="rId64">
        <w:r>
          <w:rPr>
            <w:color w:val="0000FF"/>
          </w:rPr>
          <w:t>постановления</w:t>
        </w:r>
      </w:hyperlink>
      <w:r>
        <w:t xml:space="preserve"> Правительства ЯНАО от 18.04.2023 N 328-П)</w:t>
      </w:r>
    </w:p>
    <w:p w:rsidR="006C3FC2" w:rsidRDefault="006C3FC2">
      <w:pPr>
        <w:pStyle w:val="ConsPlusNormal"/>
        <w:spacing w:before="220"/>
        <w:ind w:firstLine="540"/>
        <w:jc w:val="both"/>
      </w:pPr>
      <w:r>
        <w:t>Территориальные нормативы финансовых затрат на единицу объема медицинской помощи пациентам с ВИЧ-инфекцией на 2023 год и на плановый период 2024 и 2025 годов составляют:</w:t>
      </w:r>
    </w:p>
    <w:p w:rsidR="006C3FC2" w:rsidRDefault="006C3FC2">
      <w:pPr>
        <w:pStyle w:val="ConsPlusNormal"/>
        <w:spacing w:before="220"/>
        <w:ind w:firstLine="540"/>
        <w:jc w:val="both"/>
      </w:pPr>
      <w:r>
        <w:t>- на 1 случай госпитализации в условиях круглосуточного стационара - 400 817,7 рубля;</w:t>
      </w:r>
    </w:p>
    <w:p w:rsidR="006C3FC2" w:rsidRDefault="006C3FC2">
      <w:pPr>
        <w:pStyle w:val="ConsPlusNormal"/>
        <w:spacing w:before="220"/>
        <w:ind w:firstLine="540"/>
        <w:jc w:val="both"/>
      </w:pPr>
      <w:r>
        <w:t>- на 1 случай лечения в условиях дневного стационара - 70 753,97 рубля;</w:t>
      </w:r>
    </w:p>
    <w:p w:rsidR="006C3FC2" w:rsidRDefault="006C3FC2">
      <w:pPr>
        <w:pStyle w:val="ConsPlusNormal"/>
        <w:spacing w:before="220"/>
        <w:ind w:firstLine="540"/>
        <w:jc w:val="both"/>
      </w:pPr>
      <w:r>
        <w:t>- на 1 посещение с профилактической и иными целями - 4 583,41 рубля, на 1 обращение в связи с заболеванием - 7 333,46 рубля.</w:t>
      </w:r>
    </w:p>
    <w:p w:rsidR="006C3FC2" w:rsidRDefault="006C3FC2">
      <w:pPr>
        <w:pStyle w:val="ConsPlusNormal"/>
        <w:jc w:val="both"/>
      </w:pPr>
      <w:r>
        <w:t xml:space="preserve">(абзац введен </w:t>
      </w:r>
      <w:hyperlink r:id="rId65">
        <w:r>
          <w:rPr>
            <w:color w:val="0000FF"/>
          </w:rPr>
          <w:t>постановлением</w:t>
        </w:r>
      </w:hyperlink>
      <w:r>
        <w:t xml:space="preserve"> Правительства ЯНАО от 05.09.2023 N 706-П)</w:t>
      </w:r>
    </w:p>
    <w:p w:rsidR="006C3FC2" w:rsidRDefault="006C3FC2">
      <w:pPr>
        <w:pStyle w:val="ConsPlusNormal"/>
        <w:spacing w:before="220"/>
        <w:ind w:firstLine="540"/>
        <w:jc w:val="both"/>
      </w:pPr>
      <w:r>
        <w:t>13.6. Территориальные подушевые нормативы финансирования Программы государственных гарантий, предоставляемой за счет средств окружного бюджета.</w:t>
      </w:r>
    </w:p>
    <w:p w:rsidR="006C3FC2" w:rsidRDefault="006C3FC2">
      <w:pPr>
        <w:pStyle w:val="ConsPlusNormal"/>
        <w:spacing w:before="220"/>
        <w:ind w:firstLine="540"/>
        <w:jc w:val="both"/>
      </w:pPr>
      <w:r>
        <w:t xml:space="preserve">Подушевые нормативы финансирования Программы государственных гарантий, предоставляемой за счет средств окружного бюджета, на 2023 год и на плановый период 2024 и 2025 годов установлены в </w:t>
      </w:r>
      <w:hyperlink w:anchor="P9643">
        <w:r>
          <w:rPr>
            <w:color w:val="0000FF"/>
          </w:rPr>
          <w:t>приложении N 12</w:t>
        </w:r>
      </w:hyperlink>
      <w:r>
        <w:t xml:space="preserve"> к Программе государственных гарантий.</w:t>
      </w:r>
    </w:p>
    <w:p w:rsidR="006C3FC2" w:rsidRDefault="006C3FC2">
      <w:pPr>
        <w:pStyle w:val="ConsPlusNormal"/>
        <w:jc w:val="both"/>
      </w:pPr>
      <w:r>
        <w:t xml:space="preserve">(в ред. </w:t>
      </w:r>
      <w:hyperlink r:id="rId66">
        <w:r>
          <w:rPr>
            <w:color w:val="0000FF"/>
          </w:rPr>
          <w:t>постановления</w:t>
        </w:r>
      </w:hyperlink>
      <w:r>
        <w:t xml:space="preserve"> Правительства ЯНАО от 18.04.2023 N 328-П)</w:t>
      </w:r>
    </w:p>
    <w:p w:rsidR="006C3FC2" w:rsidRDefault="006C3FC2">
      <w:pPr>
        <w:pStyle w:val="ConsPlusNormal"/>
        <w:ind w:firstLine="540"/>
        <w:jc w:val="both"/>
      </w:pPr>
    </w:p>
    <w:p w:rsidR="006C3FC2" w:rsidRDefault="006C3FC2">
      <w:pPr>
        <w:pStyle w:val="ConsPlusTitle"/>
        <w:jc w:val="center"/>
        <w:outlineLvl w:val="1"/>
      </w:pPr>
      <w:r>
        <w:t>XIV. Способы оплаты медицинской помощи, оказываемой</w:t>
      </w:r>
    </w:p>
    <w:p w:rsidR="006C3FC2" w:rsidRDefault="006C3FC2">
      <w:pPr>
        <w:pStyle w:val="ConsPlusTitle"/>
        <w:jc w:val="center"/>
      </w:pPr>
      <w:r>
        <w:t>по обязательному медицинскому страхованию застрахованным</w:t>
      </w:r>
    </w:p>
    <w:p w:rsidR="006C3FC2" w:rsidRDefault="006C3FC2">
      <w:pPr>
        <w:pStyle w:val="ConsPlusTitle"/>
        <w:jc w:val="center"/>
      </w:pPr>
      <w:r>
        <w:t>лицам</w:t>
      </w:r>
    </w:p>
    <w:p w:rsidR="006C3FC2" w:rsidRDefault="006C3FC2">
      <w:pPr>
        <w:pStyle w:val="ConsPlusNormal"/>
        <w:jc w:val="center"/>
      </w:pPr>
    </w:p>
    <w:p w:rsidR="006C3FC2" w:rsidRDefault="006C3FC2">
      <w:pPr>
        <w:pStyle w:val="ConsPlusNormal"/>
        <w:ind w:firstLine="540"/>
        <w:jc w:val="both"/>
      </w:pPr>
      <w:r>
        <w:t>Способы оплаты медицинской помощи, оказываемой застрахованным лицам по обязательному медицинскому страхованию:</w:t>
      </w:r>
    </w:p>
    <w:p w:rsidR="006C3FC2" w:rsidRDefault="006C3FC2">
      <w:pPr>
        <w:pStyle w:val="ConsPlusNormal"/>
        <w:spacing w:before="220"/>
        <w:ind w:firstLine="540"/>
        <w:jc w:val="both"/>
      </w:pPr>
      <w:r>
        <w:t>1) при оплате медицинской помощи, оказанной в амбулаторных условиях:</w:t>
      </w:r>
    </w:p>
    <w:p w:rsidR="006C3FC2" w:rsidRDefault="006C3FC2">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C3FC2" w:rsidRDefault="006C3FC2">
      <w:pPr>
        <w:pStyle w:val="ConsPlusNormal"/>
        <w:jc w:val="both"/>
      </w:pPr>
      <w:r>
        <w:t xml:space="preserve">(в ред. </w:t>
      </w:r>
      <w:hyperlink r:id="rId67">
        <w:r>
          <w:rPr>
            <w:color w:val="0000FF"/>
          </w:rPr>
          <w:t>постановления</w:t>
        </w:r>
      </w:hyperlink>
      <w:r>
        <w:t xml:space="preserve"> Правительства ЯНАО от 18.04.2023 N 328-П)</w:t>
      </w:r>
    </w:p>
    <w:p w:rsidR="006C3FC2" w:rsidRDefault="006C3FC2">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при оплате:</w:t>
      </w:r>
    </w:p>
    <w:p w:rsidR="006C3FC2" w:rsidRDefault="006C3FC2">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C3FC2" w:rsidRDefault="006C3FC2">
      <w:pPr>
        <w:pStyle w:val="ConsPlusNormal"/>
        <w:spacing w:before="220"/>
        <w:ind w:firstLine="540"/>
        <w:jc w:val="both"/>
      </w:pPr>
      <w:r>
        <w:t>медицинской помощи, оказанной в медицинских организациях, не имеющих прикрепившихся лиц;</w:t>
      </w:r>
    </w:p>
    <w:p w:rsidR="006C3FC2" w:rsidRDefault="006C3FC2">
      <w:pPr>
        <w:pStyle w:val="ConsPlusNormal"/>
        <w:spacing w:before="220"/>
        <w:ind w:firstLine="540"/>
        <w:jc w:val="both"/>
      </w:pPr>
      <w:r>
        <w:lastRenderedPageBreak/>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C3FC2" w:rsidRDefault="006C3FC2">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C3FC2" w:rsidRDefault="006C3FC2">
      <w:pPr>
        <w:pStyle w:val="ConsPlusNormal"/>
        <w:jc w:val="both"/>
      </w:pPr>
      <w:r>
        <w:t xml:space="preserve">(в ред. </w:t>
      </w:r>
      <w:hyperlink r:id="rId68">
        <w:r>
          <w:rPr>
            <w:color w:val="0000FF"/>
          </w:rPr>
          <w:t>постановления</w:t>
        </w:r>
      </w:hyperlink>
      <w:r>
        <w:t xml:space="preserve"> Правительства ЯНАО от 18.04.2023 N 328-П)</w:t>
      </w:r>
    </w:p>
    <w:p w:rsidR="006C3FC2" w:rsidRDefault="006C3FC2">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6C3FC2" w:rsidRDefault="006C3FC2">
      <w:pPr>
        <w:pStyle w:val="ConsPlusNormal"/>
        <w:spacing w:before="220"/>
        <w:ind w:firstLine="540"/>
        <w:jc w:val="both"/>
      </w:pPr>
      <w:r>
        <w:t>диспансерного наблюдения отдельных категорий граждан из числа взрослого населения;</w:t>
      </w:r>
    </w:p>
    <w:p w:rsidR="006C3FC2" w:rsidRDefault="006C3FC2">
      <w:pPr>
        <w:pStyle w:val="ConsPlusNormal"/>
        <w:spacing w:before="220"/>
        <w:ind w:firstLine="540"/>
        <w:jc w:val="both"/>
      </w:pPr>
      <w:r>
        <w:t>медицинской помощи по медицинской реабилитации (комплексное посещение);</w:t>
      </w:r>
    </w:p>
    <w:p w:rsidR="006C3FC2" w:rsidRDefault="006C3FC2">
      <w:pPr>
        <w:pStyle w:val="ConsPlusNormal"/>
        <w:jc w:val="both"/>
      </w:pPr>
      <w:r>
        <w:t xml:space="preserve">(абзац введен </w:t>
      </w:r>
      <w:hyperlink r:id="rId69">
        <w:r>
          <w:rPr>
            <w:color w:val="0000FF"/>
          </w:rPr>
          <w:t>постановлением</w:t>
        </w:r>
      </w:hyperlink>
      <w:r>
        <w:t xml:space="preserve"> Правительства ЯНАО от 18.04.2023 N 328-П)</w:t>
      </w:r>
    </w:p>
    <w:p w:rsidR="006C3FC2" w:rsidRDefault="006C3FC2">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C3FC2" w:rsidRDefault="006C3FC2">
      <w:pPr>
        <w:pStyle w:val="ConsPlusNormal"/>
        <w:spacing w:before="22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6C3FC2" w:rsidRDefault="006C3FC2">
      <w:pPr>
        <w:pStyle w:val="ConsPlusNormal"/>
        <w:spacing w:before="220"/>
        <w:ind w:firstLine="540"/>
        <w:jc w:val="both"/>
      </w:pPr>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178">
        <w:r>
          <w:rPr>
            <w:color w:val="0000FF"/>
          </w:rPr>
          <w:t>приложении N 13</w:t>
        </w:r>
      </w:hyperlink>
      <w:r>
        <w:t>, в том числе в сочетании с оплатой за услугу диализа;</w:t>
      </w:r>
    </w:p>
    <w:p w:rsidR="006C3FC2" w:rsidRDefault="006C3FC2">
      <w:pPr>
        <w:pStyle w:val="ConsPlusNormal"/>
        <w:spacing w:before="220"/>
        <w:ind w:firstLine="540"/>
        <w:jc w:val="both"/>
      </w:pPr>
      <w:r>
        <w:t>3) при оплате медицинской помощи, оказанной в условиях дневного стационара:</w:t>
      </w:r>
    </w:p>
    <w:p w:rsidR="006C3FC2" w:rsidRDefault="006C3FC2">
      <w:pPr>
        <w:pStyle w:val="ConsPlusNormal"/>
        <w:spacing w:before="22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C3FC2" w:rsidRDefault="006C3FC2">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w:t>
      </w:r>
      <w:r>
        <w:lastRenderedPageBreak/>
        <w:t xml:space="preserve">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0178">
        <w:r>
          <w:rPr>
            <w:color w:val="0000FF"/>
          </w:rPr>
          <w:t>приложению N 13</w:t>
        </w:r>
      </w:hyperlink>
      <w: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6C3FC2" w:rsidRDefault="006C3FC2">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C3FC2" w:rsidRDefault="006C3FC2">
      <w:pPr>
        <w:pStyle w:val="ConsPlusNormal"/>
        <w:spacing w:before="220"/>
        <w:ind w:firstLine="540"/>
        <w:jc w:val="both"/>
      </w:pPr>
      <w:r>
        <w:t>- по подушевому нормативу финансирования;</w:t>
      </w:r>
    </w:p>
    <w:p w:rsidR="006C3FC2" w:rsidRDefault="006C3FC2">
      <w:pPr>
        <w:pStyle w:val="ConsPlusNormal"/>
        <w:spacing w:before="22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C3FC2" w:rsidRDefault="006C3FC2">
      <w:pPr>
        <w:pStyle w:val="ConsPlusNormal"/>
        <w:jc w:val="center"/>
      </w:pPr>
    </w:p>
    <w:p w:rsidR="006C3FC2" w:rsidRDefault="006C3FC2">
      <w:pPr>
        <w:pStyle w:val="ConsPlusTitle"/>
        <w:jc w:val="center"/>
        <w:outlineLvl w:val="1"/>
      </w:pPr>
      <w:r>
        <w:t>XV. Структура тарифа на оплату медицинской помощи</w:t>
      </w:r>
    </w:p>
    <w:p w:rsidR="006C3FC2" w:rsidRDefault="006C3FC2">
      <w:pPr>
        <w:pStyle w:val="ConsPlusNormal"/>
        <w:jc w:val="center"/>
      </w:pPr>
    </w:p>
    <w:p w:rsidR="006C3FC2" w:rsidRDefault="006C3FC2">
      <w:pPr>
        <w:pStyle w:val="ConsPlusNormal"/>
        <w:ind w:firstLine="540"/>
        <w:jc w:val="both"/>
      </w:pPr>
      <w:r>
        <w:t>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6C3FC2" w:rsidRDefault="006C3FC2">
      <w:pPr>
        <w:pStyle w:val="ConsPlusNormal"/>
        <w:jc w:val="both"/>
      </w:pPr>
      <w:r>
        <w:t xml:space="preserve">(в ред. </w:t>
      </w:r>
      <w:hyperlink r:id="rId70">
        <w:r>
          <w:rPr>
            <w:color w:val="0000FF"/>
          </w:rPr>
          <w:t>постановления</w:t>
        </w:r>
      </w:hyperlink>
      <w:r>
        <w:t xml:space="preserve"> Правительства ЯНАО от 18.04.2023 N 328-П)</w:t>
      </w:r>
    </w:p>
    <w:p w:rsidR="006C3FC2" w:rsidRDefault="006C3FC2">
      <w:pPr>
        <w:pStyle w:val="ConsPlusNormal"/>
        <w:ind w:firstLine="540"/>
        <w:jc w:val="both"/>
      </w:pPr>
    </w:p>
    <w:p w:rsidR="006C3FC2" w:rsidRDefault="006C3FC2">
      <w:pPr>
        <w:pStyle w:val="ConsPlusTitle"/>
        <w:jc w:val="center"/>
        <w:outlineLvl w:val="1"/>
      </w:pPr>
      <w:r>
        <w:t>XVI. Перечень мероприятий по профилактике заболеваний</w:t>
      </w:r>
    </w:p>
    <w:p w:rsidR="006C3FC2" w:rsidRDefault="006C3FC2">
      <w:pPr>
        <w:pStyle w:val="ConsPlusTitle"/>
        <w:jc w:val="center"/>
      </w:pPr>
      <w:r>
        <w:t>и формированию здорового образа жизни, осуществляемых</w:t>
      </w:r>
    </w:p>
    <w:p w:rsidR="006C3FC2" w:rsidRDefault="006C3FC2">
      <w:pPr>
        <w:pStyle w:val="ConsPlusTitle"/>
        <w:jc w:val="center"/>
      </w:pPr>
      <w:r>
        <w:t>в рамках Программы государственных гарантий</w:t>
      </w:r>
    </w:p>
    <w:p w:rsidR="006C3FC2" w:rsidRDefault="006C3FC2">
      <w:pPr>
        <w:pStyle w:val="ConsPlusNormal"/>
        <w:jc w:val="center"/>
      </w:pPr>
    </w:p>
    <w:p w:rsidR="006C3FC2" w:rsidRDefault="006C3FC2">
      <w:pPr>
        <w:pStyle w:val="ConsPlusNormal"/>
        <w:ind w:firstLine="540"/>
        <w:jc w:val="both"/>
      </w:pPr>
      <w:r>
        <w:t>16.1.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эпидемическим показаниям.</w:t>
      </w:r>
    </w:p>
    <w:p w:rsidR="006C3FC2" w:rsidRDefault="006C3FC2">
      <w:pPr>
        <w:pStyle w:val="ConsPlusNormal"/>
        <w:spacing w:before="220"/>
        <w:ind w:firstLine="540"/>
        <w:jc w:val="both"/>
      </w:pPr>
      <w:r>
        <w:t>16.2. Медицинское консультирование несовершеннолетних при определении профессиональной пригодности.</w:t>
      </w:r>
    </w:p>
    <w:p w:rsidR="006C3FC2" w:rsidRDefault="006C3FC2">
      <w:pPr>
        <w:pStyle w:val="ConsPlusNormal"/>
        <w:spacing w:before="220"/>
        <w:ind w:firstLine="540"/>
        <w:jc w:val="both"/>
      </w:pPr>
      <w:r>
        <w:t>16.3. Осмотры, связанные с организацией отдыха, оздоровления и трудовой занятости детей и молодежи.</w:t>
      </w:r>
    </w:p>
    <w:p w:rsidR="006C3FC2" w:rsidRDefault="006C3FC2">
      <w:pPr>
        <w:pStyle w:val="ConsPlusNormal"/>
        <w:spacing w:before="220"/>
        <w:ind w:firstLine="540"/>
        <w:jc w:val="both"/>
      </w:pPr>
      <w:r>
        <w:t>16.4.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w:t>
      </w:r>
      <w:r>
        <w:lastRenderedPageBreak/>
        <w:t>санитарным правилам по профилактике заболеваний и предотвращению их прогрессирования).</w:t>
      </w:r>
    </w:p>
    <w:p w:rsidR="006C3FC2" w:rsidRDefault="006C3FC2">
      <w:pPr>
        <w:pStyle w:val="ConsPlusNormal"/>
        <w:spacing w:before="220"/>
        <w:ind w:firstLine="540"/>
        <w:jc w:val="both"/>
      </w:pPr>
      <w:r>
        <w:t>16.5. Дородовый и послеродовый патронажи, осуществляемые медицинскими работниками медицинских организаций.</w:t>
      </w:r>
    </w:p>
    <w:p w:rsidR="006C3FC2" w:rsidRDefault="006C3FC2">
      <w:pPr>
        <w:pStyle w:val="ConsPlusNormal"/>
        <w:spacing w:before="220"/>
        <w:ind w:firstLine="540"/>
        <w:jc w:val="both"/>
      </w:pPr>
      <w:r>
        <w:t>16.6. Профилактические медицинские осмотры определенных групп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C3FC2" w:rsidRDefault="006C3FC2">
      <w:pPr>
        <w:pStyle w:val="ConsPlusNormal"/>
        <w:spacing w:before="220"/>
        <w:ind w:firstLine="540"/>
        <w:jc w:val="both"/>
      </w:pPr>
      <w:r>
        <w:t>16.7. Медицинские осмотры, в том числе профилактические медицинские осмотры, в связи с занятиями физической культурой и спортом - несовершеннолетних.</w:t>
      </w:r>
    </w:p>
    <w:p w:rsidR="006C3FC2" w:rsidRDefault="006C3FC2">
      <w:pPr>
        <w:pStyle w:val="ConsPlusNormal"/>
        <w:spacing w:before="220"/>
        <w:ind w:firstLine="540"/>
        <w:jc w:val="both"/>
      </w:pPr>
      <w:r>
        <w:t>16.8. Углубленная диспансеризация.</w:t>
      </w:r>
    </w:p>
    <w:p w:rsidR="006C3FC2" w:rsidRDefault="006C3FC2">
      <w:pPr>
        <w:pStyle w:val="ConsPlusNormal"/>
        <w:spacing w:before="220"/>
        <w:ind w:firstLine="540"/>
        <w:jc w:val="both"/>
      </w:pPr>
      <w:r>
        <w:t>16.9. Диспансеризация пребывающих в медицинских организациях в стационарных условиях детей-сирот и детей, находящихся в трудной жизненной ситуации.</w:t>
      </w:r>
    </w:p>
    <w:p w:rsidR="006C3FC2" w:rsidRDefault="006C3FC2">
      <w:pPr>
        <w:pStyle w:val="ConsPlusNormal"/>
        <w:spacing w:before="220"/>
        <w:ind w:firstLine="540"/>
        <w:jc w:val="both"/>
      </w:pPr>
      <w:r>
        <w:t>16.10.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C3FC2" w:rsidRDefault="006C3FC2">
      <w:pPr>
        <w:pStyle w:val="ConsPlusNormal"/>
        <w:spacing w:before="220"/>
        <w:ind w:firstLine="540"/>
        <w:jc w:val="both"/>
      </w:pPr>
      <w:r>
        <w:t>16.11. Диспансеризация определенных групп взрослого населения в том числе работающие и неработающие граждане, обучающиеся в образовательных организациях по очной форме.</w:t>
      </w:r>
    </w:p>
    <w:p w:rsidR="006C3FC2" w:rsidRDefault="006C3FC2">
      <w:pPr>
        <w:pStyle w:val="ConsPlusNormal"/>
        <w:spacing w:before="220"/>
        <w:ind w:firstLine="540"/>
        <w:jc w:val="both"/>
      </w:pPr>
      <w:r>
        <w:t>16.12. Диспансерное наблюдение несовершеннолетних, в том числе в период обучения и воспитания в образовательных организациях.</w:t>
      </w:r>
    </w:p>
    <w:p w:rsidR="006C3FC2" w:rsidRDefault="006C3FC2">
      <w:pPr>
        <w:pStyle w:val="ConsPlusNormal"/>
        <w:spacing w:before="220"/>
        <w:ind w:firstLine="540"/>
        <w:jc w:val="both"/>
      </w:pPr>
      <w:r>
        <w:t>16.13. Диспансерное наблюдение лиц с хроническими заболеваниями, функциональными расстройствами и иными состояниями.</w:t>
      </w:r>
    </w:p>
    <w:p w:rsidR="006C3FC2" w:rsidRDefault="006C3FC2">
      <w:pPr>
        <w:pStyle w:val="ConsPlusNormal"/>
        <w:spacing w:before="220"/>
        <w:ind w:firstLine="540"/>
        <w:jc w:val="both"/>
      </w:pPr>
      <w:r>
        <w:t>16.14. Диспансерное наблюдение женщин в период беременности и после родов, включая проведение пренатальной диагностики (за исключением генетического обследования).</w:t>
      </w:r>
    </w:p>
    <w:p w:rsidR="006C3FC2" w:rsidRDefault="006C3FC2">
      <w:pPr>
        <w:pStyle w:val="ConsPlusNormal"/>
        <w:spacing w:before="220"/>
        <w:ind w:firstLine="540"/>
        <w:jc w:val="both"/>
      </w:pPr>
      <w:r>
        <w:t>16.15. Медицинское освидетельствование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6C3FC2" w:rsidRDefault="006C3FC2">
      <w:pPr>
        <w:pStyle w:val="ConsPlusNormal"/>
        <w:ind w:firstLine="540"/>
        <w:jc w:val="both"/>
      </w:pPr>
    </w:p>
    <w:p w:rsidR="006C3FC2" w:rsidRDefault="006C3FC2">
      <w:pPr>
        <w:pStyle w:val="ConsPlusTitle"/>
        <w:jc w:val="center"/>
        <w:outlineLvl w:val="1"/>
      </w:pPr>
      <w:r>
        <w:t>XVII. Условия и сроки диспансеризации населения</w:t>
      </w:r>
    </w:p>
    <w:p w:rsidR="006C3FC2" w:rsidRDefault="006C3FC2">
      <w:pPr>
        <w:pStyle w:val="ConsPlusTitle"/>
        <w:jc w:val="center"/>
      </w:pPr>
      <w:r>
        <w:t>для отдельных категорий населения, а также профилактических</w:t>
      </w:r>
    </w:p>
    <w:p w:rsidR="006C3FC2" w:rsidRDefault="006C3FC2">
      <w:pPr>
        <w:pStyle w:val="ConsPlusTitle"/>
        <w:jc w:val="center"/>
      </w:pPr>
      <w:r>
        <w:t>осмотров несовершеннолетних</w:t>
      </w:r>
    </w:p>
    <w:p w:rsidR="006C3FC2" w:rsidRDefault="006C3FC2">
      <w:pPr>
        <w:pStyle w:val="ConsPlusNormal"/>
        <w:ind w:firstLine="540"/>
        <w:jc w:val="both"/>
      </w:pPr>
    </w:p>
    <w:p w:rsidR="006C3FC2" w:rsidRDefault="006C3FC2">
      <w:pPr>
        <w:pStyle w:val="ConsPlusNormal"/>
        <w:ind w:firstLine="540"/>
        <w:jc w:val="both"/>
      </w:pPr>
      <w:r>
        <w:t>17.1.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C3FC2" w:rsidRDefault="006C3FC2">
      <w:pPr>
        <w:pStyle w:val="ConsPlusNormal"/>
        <w:spacing w:before="220"/>
        <w:ind w:firstLine="540"/>
        <w:jc w:val="both"/>
      </w:pPr>
      <w:r>
        <w:t>17.2. Диспансеризация проводится в целях:</w:t>
      </w:r>
    </w:p>
    <w:p w:rsidR="006C3FC2" w:rsidRDefault="006C3FC2">
      <w:pPr>
        <w:pStyle w:val="ConsPlusNormal"/>
        <w:spacing w:before="220"/>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(повышенного уровня артериального давления, дислипидемии,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
    <w:p w:rsidR="006C3FC2" w:rsidRDefault="006C3FC2">
      <w:pPr>
        <w:pStyle w:val="ConsPlusNormal"/>
        <w:spacing w:before="220"/>
        <w:ind w:firstLine="540"/>
        <w:jc w:val="both"/>
      </w:pPr>
      <w:r>
        <w:t xml:space="preserve">2) определения группы состояния здоровья, необходимых профилактических, лечебных, </w:t>
      </w:r>
      <w:r>
        <w:lastRenderedPageBreak/>
        <w:t>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6C3FC2" w:rsidRDefault="006C3FC2">
      <w:pPr>
        <w:pStyle w:val="ConsPlusNormal"/>
        <w:spacing w:before="220"/>
        <w:ind w:firstLine="540"/>
        <w:jc w:val="both"/>
      </w:pPr>
      <w:r>
        <w:t>3) проведения краткого профилактического консультирования больных и здоровых граждан, а также проведения 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6C3FC2" w:rsidRDefault="006C3FC2">
      <w:pPr>
        <w:pStyle w:val="ConsPlusNormal"/>
        <w:spacing w:before="220"/>
        <w:ind w:firstLine="540"/>
        <w:jc w:val="both"/>
      </w:pPr>
      <w:r>
        <w:t>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rsidR="006C3FC2" w:rsidRDefault="006C3FC2">
      <w:pPr>
        <w:pStyle w:val="ConsPlusNormal"/>
        <w:spacing w:before="220"/>
        <w:ind w:firstLine="540"/>
        <w:jc w:val="both"/>
      </w:pPr>
      <w:r>
        <w:t>17.3. Перечень выполняемых при проведении диспансеризации исследований и осмотров врачами (фельдшером, акушеркой) в зависимости от возраста и пола гражданина (объем диспансеризации) определяется уполномоченным федеральным органом исполнительной власти.</w:t>
      </w:r>
    </w:p>
    <w:p w:rsidR="006C3FC2" w:rsidRDefault="006C3FC2">
      <w:pPr>
        <w:pStyle w:val="ConsPlusNormal"/>
        <w:spacing w:before="220"/>
        <w:ind w:firstLine="540"/>
        <w:jc w:val="both"/>
      </w:pPr>
      <w:r>
        <w:t xml:space="preserve">17.4. Диспансеризация проводится медицинскими организациями, указанными в </w:t>
      </w:r>
      <w:hyperlink w:anchor="P7589">
        <w:r>
          <w:rPr>
            <w:color w:val="0000FF"/>
          </w:rPr>
          <w:t>приложении N 9</w:t>
        </w:r>
      </w:hyperlink>
      <w:r>
        <w:t xml:space="preserve"> к Программе государственных гарантий.</w:t>
      </w:r>
    </w:p>
    <w:p w:rsidR="006C3FC2" w:rsidRDefault="006C3FC2">
      <w:pPr>
        <w:pStyle w:val="ConsPlusNormal"/>
        <w:spacing w:before="220"/>
        <w:ind w:firstLine="540"/>
        <w:jc w:val="both"/>
      </w:pPr>
      <w:r>
        <w:t>17.5. Сроки проведения диспансеризации определяются приказами Министерства здравоохранения Российской Федерации.</w:t>
      </w:r>
    </w:p>
    <w:p w:rsidR="006C3FC2" w:rsidRDefault="006C3FC2">
      <w:pPr>
        <w:pStyle w:val="ConsPlusNormal"/>
        <w:ind w:firstLine="540"/>
        <w:jc w:val="both"/>
      </w:pPr>
    </w:p>
    <w:p w:rsidR="006C3FC2" w:rsidRDefault="006C3FC2">
      <w:pPr>
        <w:pStyle w:val="ConsPlusTitle"/>
        <w:jc w:val="center"/>
        <w:outlineLvl w:val="1"/>
      </w:pPr>
      <w:r>
        <w:t>XVIII. Порядок и размеры возмещения расходов, связанных</w:t>
      </w:r>
    </w:p>
    <w:p w:rsidR="006C3FC2" w:rsidRDefault="006C3FC2">
      <w:pPr>
        <w:pStyle w:val="ConsPlusTitle"/>
        <w:jc w:val="center"/>
      </w:pPr>
      <w:r>
        <w:t>с оказанием гражданам медицинской помощи в экстренной форме</w:t>
      </w:r>
    </w:p>
    <w:p w:rsidR="006C3FC2" w:rsidRDefault="006C3FC2">
      <w:pPr>
        <w:pStyle w:val="ConsPlusTitle"/>
        <w:jc w:val="center"/>
      </w:pPr>
      <w:r>
        <w:t>медицинской организацией, не участвующей в реализации</w:t>
      </w:r>
    </w:p>
    <w:p w:rsidR="006C3FC2" w:rsidRDefault="006C3FC2">
      <w:pPr>
        <w:pStyle w:val="ConsPlusTitle"/>
        <w:jc w:val="center"/>
      </w:pPr>
      <w:r>
        <w:t>Программы государственных гарантий</w:t>
      </w:r>
    </w:p>
    <w:p w:rsidR="006C3FC2" w:rsidRDefault="006C3FC2">
      <w:pPr>
        <w:pStyle w:val="ConsPlusNormal"/>
        <w:ind w:firstLine="540"/>
        <w:jc w:val="both"/>
      </w:pPr>
    </w:p>
    <w:p w:rsidR="006C3FC2" w:rsidRDefault="006C3FC2">
      <w:pPr>
        <w:pStyle w:val="ConsPlusNormal"/>
        <w:ind w:firstLine="540"/>
        <w:jc w:val="both"/>
      </w:pPr>
      <w:r>
        <w:t>18.1. При оказании бесплатной медицинской помощи в экстренной форме медицинской организацией, не участвующей в реализации Программы государственных гарантий,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Программы государственных гарантий, и обслуживающей медицинской организацией согласно федеральному законодательству.</w:t>
      </w:r>
    </w:p>
    <w:p w:rsidR="006C3FC2" w:rsidRDefault="006C3FC2">
      <w:pPr>
        <w:pStyle w:val="ConsPlusNormal"/>
        <w:spacing w:before="220"/>
        <w:ind w:firstLine="540"/>
        <w:jc w:val="both"/>
      </w:pPr>
      <w:r>
        <w:t>18.2. Медицинская организация, не участвующая в реализации Программы государственных гарантий, в течение 15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6C3FC2" w:rsidRDefault="006C3FC2">
      <w:pPr>
        <w:pStyle w:val="ConsPlusNormal"/>
        <w:spacing w:before="220"/>
        <w:ind w:firstLine="540"/>
        <w:jc w:val="both"/>
      </w:pPr>
      <w:r>
        <w:t>18.3. Возмещение расходов в 2023 году осуществляется в размере 2 411,32 рубля, в 2024 году - 2 498,97 рубля, в 2025 году - 2 622,24 рубля за один случай оказания экстренной медицинской помощи.</w:t>
      </w:r>
    </w:p>
    <w:p w:rsidR="006C3FC2" w:rsidRDefault="006C3FC2">
      <w:pPr>
        <w:pStyle w:val="ConsPlusNormal"/>
        <w:spacing w:before="220"/>
        <w:ind w:firstLine="540"/>
        <w:jc w:val="both"/>
      </w:pPr>
      <w:r>
        <w:t>18.4.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6C3FC2" w:rsidRDefault="006C3FC2">
      <w:pPr>
        <w:pStyle w:val="ConsPlusNormal"/>
        <w:ind w:firstLine="540"/>
        <w:jc w:val="both"/>
      </w:pPr>
    </w:p>
    <w:p w:rsidR="006C3FC2" w:rsidRDefault="006C3FC2">
      <w:pPr>
        <w:pStyle w:val="ConsPlusTitle"/>
        <w:jc w:val="center"/>
        <w:outlineLvl w:val="1"/>
      </w:pPr>
      <w:r>
        <w:t>XIX. Порядок обеспечения граждан в рамках оказания</w:t>
      </w:r>
    </w:p>
    <w:p w:rsidR="006C3FC2" w:rsidRDefault="006C3FC2">
      <w:pPr>
        <w:pStyle w:val="ConsPlusTitle"/>
        <w:jc w:val="center"/>
      </w:pPr>
      <w:r>
        <w:t>паллиативной медицинской помощи для использования на дому</w:t>
      </w:r>
    </w:p>
    <w:p w:rsidR="006C3FC2" w:rsidRDefault="006C3FC2">
      <w:pPr>
        <w:pStyle w:val="ConsPlusTitle"/>
        <w:jc w:val="center"/>
      </w:pPr>
      <w:r>
        <w:t>медицинскими изделиями, предназначенными для поддержания</w:t>
      </w:r>
    </w:p>
    <w:p w:rsidR="006C3FC2" w:rsidRDefault="006C3FC2">
      <w:pPr>
        <w:pStyle w:val="ConsPlusTitle"/>
        <w:jc w:val="center"/>
      </w:pPr>
      <w:r>
        <w:t>функций органов и систем организма человека, а также</w:t>
      </w:r>
    </w:p>
    <w:p w:rsidR="006C3FC2" w:rsidRDefault="006C3FC2">
      <w:pPr>
        <w:pStyle w:val="ConsPlusTitle"/>
        <w:jc w:val="center"/>
      </w:pPr>
      <w:r>
        <w:t>наркотическими лекарственными препаратами и психотропными</w:t>
      </w:r>
    </w:p>
    <w:p w:rsidR="006C3FC2" w:rsidRDefault="006C3FC2">
      <w:pPr>
        <w:pStyle w:val="ConsPlusTitle"/>
        <w:jc w:val="center"/>
      </w:pPr>
      <w:r>
        <w:t>лекарственными препаратами при посещениях на дому</w:t>
      </w:r>
    </w:p>
    <w:p w:rsidR="006C3FC2" w:rsidRDefault="006C3FC2">
      <w:pPr>
        <w:pStyle w:val="ConsPlusNormal"/>
        <w:jc w:val="center"/>
      </w:pPr>
    </w:p>
    <w:p w:rsidR="006C3FC2" w:rsidRDefault="006C3FC2">
      <w:pPr>
        <w:pStyle w:val="ConsPlusNormal"/>
        <w:ind w:firstLine="540"/>
        <w:jc w:val="both"/>
      </w:pPr>
      <w:r>
        <w:t xml:space="preserve">19.1. Медицинские изделия, предназначенные для поддержания функций органов и систем </w:t>
      </w:r>
      <w:r>
        <w:lastRenderedPageBreak/>
        <w:t xml:space="preserve">организма человека, предоставляются гражданам при оказании паллиативной медицинской помощи для использования на дому по медицинским показаниям в соответствии с </w:t>
      </w:r>
      <w:hyperlink r:id="rId71">
        <w:r>
          <w:rPr>
            <w:color w:val="0000FF"/>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 мая 2019 года N 348н.</w:t>
      </w:r>
    </w:p>
    <w:p w:rsidR="006C3FC2" w:rsidRDefault="006C3FC2">
      <w:pPr>
        <w:pStyle w:val="ConsPlusNormal"/>
        <w:spacing w:before="220"/>
        <w:ind w:firstLine="540"/>
        <w:jc w:val="both"/>
      </w:pPr>
      <w:r>
        <w:t>19.2. Медицинские показания для предоставления гражданам медицинских изделий определяет врачебная комиссия медицинской организации, предоставляющей медицинские изделия в безвозмездное пользование.</w:t>
      </w:r>
    </w:p>
    <w:p w:rsidR="006C3FC2" w:rsidRDefault="006C3FC2">
      <w:pPr>
        <w:pStyle w:val="ConsPlusNormal"/>
        <w:spacing w:before="220"/>
        <w:ind w:firstLine="540"/>
        <w:jc w:val="both"/>
      </w:pPr>
      <w:r>
        <w:t>19.3. Медицинские изделия предоставляются по договору безвозмездного пользования, заключенному в порядке, установленном законодательством Российской Федерации.</w:t>
      </w:r>
    </w:p>
    <w:p w:rsidR="006C3FC2" w:rsidRDefault="006C3FC2">
      <w:pPr>
        <w:pStyle w:val="ConsPlusNormal"/>
        <w:spacing w:before="220"/>
        <w:ind w:firstLine="540"/>
        <w:jc w:val="both"/>
      </w:pPr>
      <w:r>
        <w:t>19.4. Медицинские изделия по истечении срока, установленного договором безвозмездного пользования, подлежат возврату в медицинскую организацию по месту выдачи.</w:t>
      </w:r>
    </w:p>
    <w:p w:rsidR="006C3FC2" w:rsidRDefault="006C3FC2">
      <w:pPr>
        <w:pStyle w:val="ConsPlusNormal"/>
        <w:spacing w:before="220"/>
        <w:ind w:firstLine="540"/>
        <w:jc w:val="both"/>
      </w:pPr>
      <w:r>
        <w:t xml:space="preserve">19.5. 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72">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1"/>
      </w:pPr>
      <w:r>
        <w:t>Приложение N 1</w:t>
      </w:r>
    </w:p>
    <w:p w:rsidR="006C3FC2" w:rsidRDefault="006C3FC2">
      <w:pPr>
        <w:pStyle w:val="ConsPlusNormal"/>
        <w:jc w:val="right"/>
      </w:pPr>
      <w:r>
        <w:t>к Территориальной программе</w:t>
      </w:r>
    </w:p>
    <w:p w:rsidR="006C3FC2" w:rsidRDefault="006C3FC2">
      <w:pPr>
        <w:pStyle w:val="ConsPlusNormal"/>
        <w:jc w:val="right"/>
      </w:pPr>
      <w:r>
        <w:t>государственных гарантий</w:t>
      </w:r>
    </w:p>
    <w:p w:rsidR="006C3FC2" w:rsidRDefault="006C3FC2">
      <w:pPr>
        <w:pStyle w:val="ConsPlusNormal"/>
        <w:jc w:val="right"/>
      </w:pPr>
      <w:r>
        <w:t>бесплатного оказания гражданам</w:t>
      </w:r>
    </w:p>
    <w:p w:rsidR="006C3FC2" w:rsidRDefault="006C3FC2">
      <w:pPr>
        <w:pStyle w:val="ConsPlusNormal"/>
        <w:jc w:val="right"/>
      </w:pPr>
      <w:r>
        <w:t>медицинской помощи на 2023 год</w:t>
      </w:r>
    </w:p>
    <w:p w:rsidR="006C3FC2" w:rsidRDefault="006C3FC2">
      <w:pPr>
        <w:pStyle w:val="ConsPlusNormal"/>
        <w:jc w:val="right"/>
      </w:pPr>
      <w:r>
        <w:t>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6" w:name="P860"/>
      <w:bookmarkEnd w:id="6"/>
      <w:r>
        <w:t>ПЕРЕЧЕНЬ</w:t>
      </w:r>
    </w:p>
    <w:p w:rsidR="006C3FC2" w:rsidRDefault="006C3FC2">
      <w:pPr>
        <w:pStyle w:val="ConsPlusTitle"/>
        <w:jc w:val="center"/>
      </w:pPr>
      <w:r>
        <w:t>ЛЕКАРСТВЕННЫХ ПРЕПАРАТОВ ДЛЯ МЕДИЦИНСКОГО ПРИМЕНЕНИЯ,</w:t>
      </w:r>
    </w:p>
    <w:p w:rsidR="006C3FC2" w:rsidRDefault="006C3FC2">
      <w:pPr>
        <w:pStyle w:val="ConsPlusTitle"/>
        <w:jc w:val="center"/>
      </w:pPr>
      <w:r>
        <w:t>НЕ ВКЛЮЧЕННЫХ В ПЕРЕЧЕНЬ ЖИЗНЕННО НЕОБХОДИМЫХ И ВАЖНЕЙШИХ</w:t>
      </w:r>
    </w:p>
    <w:p w:rsidR="006C3FC2" w:rsidRDefault="006C3FC2">
      <w:pPr>
        <w:pStyle w:val="ConsPlusTitle"/>
        <w:jc w:val="center"/>
      </w:pPr>
      <w:r>
        <w:t>ЛЕКАРСТВЕННЫХ ПРЕПАРАТОВ ДЛЯ МЕДИЦИНСКОГО ПРИМЕНЕНИЯ,</w:t>
      </w:r>
    </w:p>
    <w:p w:rsidR="006C3FC2" w:rsidRDefault="006C3FC2">
      <w:pPr>
        <w:pStyle w:val="ConsPlusTitle"/>
        <w:jc w:val="center"/>
      </w:pPr>
      <w:r>
        <w:t>ДЛЯ ОКАЗАНИЯ СТАЦИОНАРНОЙ МЕДИЦИНСКОЙ ПОМОЩИ, МЕДИЦИНСКОЙ</w:t>
      </w:r>
    </w:p>
    <w:p w:rsidR="006C3FC2" w:rsidRDefault="006C3FC2">
      <w:pPr>
        <w:pStyle w:val="ConsPlusTitle"/>
        <w:jc w:val="center"/>
      </w:pPr>
      <w:r>
        <w:t>ПОМОЩИ В ДНЕВНЫХ СТАЦИОНАРАХ ВСЕХ ТИПОВ, А ТАКЖЕ СКОРОЙ</w:t>
      </w:r>
    </w:p>
    <w:p w:rsidR="006C3FC2" w:rsidRDefault="006C3FC2">
      <w:pPr>
        <w:pStyle w:val="ConsPlusTitle"/>
        <w:jc w:val="center"/>
      </w:pPr>
      <w:r>
        <w:t>И НЕОТЛОЖНОЙ МЕДИЦИНСКОЙ ПОМОЩИ</w:t>
      </w:r>
    </w:p>
    <w:p w:rsidR="006C3FC2" w:rsidRDefault="006C3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2830"/>
        <w:gridCol w:w="2438"/>
        <w:gridCol w:w="2721"/>
      </w:tblGrid>
      <w:tr w:rsidR="006C3FC2">
        <w:tc>
          <w:tcPr>
            <w:tcW w:w="993" w:type="dxa"/>
          </w:tcPr>
          <w:p w:rsidR="006C3FC2" w:rsidRDefault="006C3FC2">
            <w:pPr>
              <w:pStyle w:val="ConsPlusNormal"/>
              <w:jc w:val="center"/>
            </w:pPr>
            <w:r>
              <w:t>Код АТХ</w:t>
            </w:r>
          </w:p>
        </w:tc>
        <w:tc>
          <w:tcPr>
            <w:tcW w:w="2830" w:type="dxa"/>
          </w:tcPr>
          <w:p w:rsidR="006C3FC2" w:rsidRDefault="006C3FC2">
            <w:pPr>
              <w:pStyle w:val="ConsPlusNormal"/>
              <w:jc w:val="center"/>
            </w:pPr>
            <w:r>
              <w:t>Анатомо-терапевтическо-химическая классификация (АТХ)</w:t>
            </w:r>
          </w:p>
        </w:tc>
        <w:tc>
          <w:tcPr>
            <w:tcW w:w="2438" w:type="dxa"/>
          </w:tcPr>
          <w:p w:rsidR="006C3FC2" w:rsidRDefault="006C3FC2">
            <w:pPr>
              <w:pStyle w:val="ConsPlusNormal"/>
              <w:jc w:val="center"/>
            </w:pPr>
            <w:r>
              <w:t>Лекарственные препараты</w:t>
            </w:r>
          </w:p>
        </w:tc>
        <w:tc>
          <w:tcPr>
            <w:tcW w:w="2721" w:type="dxa"/>
          </w:tcPr>
          <w:p w:rsidR="006C3FC2" w:rsidRDefault="006C3FC2">
            <w:pPr>
              <w:pStyle w:val="ConsPlusNormal"/>
              <w:jc w:val="center"/>
            </w:pPr>
            <w:r>
              <w:t>Лекарственные формы</w:t>
            </w:r>
          </w:p>
        </w:tc>
      </w:tr>
      <w:tr w:rsidR="006C3FC2">
        <w:tc>
          <w:tcPr>
            <w:tcW w:w="993" w:type="dxa"/>
            <w:vAlign w:val="center"/>
          </w:tcPr>
          <w:p w:rsidR="006C3FC2" w:rsidRDefault="006C3FC2">
            <w:pPr>
              <w:pStyle w:val="ConsPlusNormal"/>
              <w:jc w:val="center"/>
            </w:pPr>
            <w:r>
              <w:t>1</w:t>
            </w:r>
          </w:p>
        </w:tc>
        <w:tc>
          <w:tcPr>
            <w:tcW w:w="2830" w:type="dxa"/>
            <w:vAlign w:val="center"/>
          </w:tcPr>
          <w:p w:rsidR="006C3FC2" w:rsidRDefault="006C3FC2">
            <w:pPr>
              <w:pStyle w:val="ConsPlusNormal"/>
              <w:jc w:val="center"/>
            </w:pPr>
            <w:r>
              <w:t>2</w:t>
            </w:r>
          </w:p>
        </w:tc>
        <w:tc>
          <w:tcPr>
            <w:tcW w:w="2438" w:type="dxa"/>
            <w:vAlign w:val="center"/>
          </w:tcPr>
          <w:p w:rsidR="006C3FC2" w:rsidRDefault="006C3FC2">
            <w:pPr>
              <w:pStyle w:val="ConsPlusNormal"/>
              <w:jc w:val="center"/>
            </w:pPr>
            <w:r>
              <w:t>3</w:t>
            </w:r>
          </w:p>
        </w:tc>
        <w:tc>
          <w:tcPr>
            <w:tcW w:w="2721" w:type="dxa"/>
            <w:vAlign w:val="center"/>
          </w:tcPr>
          <w:p w:rsidR="006C3FC2" w:rsidRDefault="006C3FC2">
            <w:pPr>
              <w:pStyle w:val="ConsPlusNormal"/>
              <w:jc w:val="center"/>
            </w:pPr>
            <w:r>
              <w:t>4</w:t>
            </w:r>
          </w:p>
        </w:tc>
      </w:tr>
      <w:tr w:rsidR="006C3FC2">
        <w:tc>
          <w:tcPr>
            <w:tcW w:w="993" w:type="dxa"/>
          </w:tcPr>
          <w:p w:rsidR="006C3FC2" w:rsidRDefault="006C3FC2">
            <w:pPr>
              <w:pStyle w:val="ConsPlusNormal"/>
              <w:outlineLvl w:val="2"/>
            </w:pPr>
            <w:r>
              <w:t>A11</w:t>
            </w:r>
          </w:p>
        </w:tc>
        <w:tc>
          <w:tcPr>
            <w:tcW w:w="2830" w:type="dxa"/>
          </w:tcPr>
          <w:p w:rsidR="006C3FC2" w:rsidRDefault="006C3FC2">
            <w:pPr>
              <w:pStyle w:val="ConsPlusNormal"/>
            </w:pPr>
            <w:r>
              <w:t>витамины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A11BA</w:t>
            </w:r>
          </w:p>
        </w:tc>
        <w:tc>
          <w:tcPr>
            <w:tcW w:w="2830" w:type="dxa"/>
          </w:tcPr>
          <w:p w:rsidR="006C3FC2" w:rsidRDefault="006C3FC2">
            <w:pPr>
              <w:pStyle w:val="ConsPlusNormal"/>
            </w:pPr>
            <w:r>
              <w:t>поливитаминное средство</w:t>
            </w:r>
          </w:p>
        </w:tc>
        <w:tc>
          <w:tcPr>
            <w:tcW w:w="2438" w:type="dxa"/>
          </w:tcPr>
          <w:p w:rsidR="006C3FC2" w:rsidRDefault="006C3FC2">
            <w:pPr>
              <w:pStyle w:val="ConsPlusNormal"/>
            </w:pPr>
            <w:r>
              <w:t>поливитамины (парентеральное введение)</w:t>
            </w:r>
          </w:p>
        </w:tc>
        <w:tc>
          <w:tcPr>
            <w:tcW w:w="2721" w:type="dxa"/>
          </w:tcPr>
          <w:p w:rsidR="006C3FC2" w:rsidRDefault="006C3FC2">
            <w:pPr>
              <w:pStyle w:val="ConsPlusNormal"/>
            </w:pPr>
            <w:r>
              <w:t>лиофилизат для приготовления раствора для инфузий, эмульсия для инфузий (для детей)</w:t>
            </w:r>
          </w:p>
        </w:tc>
      </w:tr>
      <w:tr w:rsidR="006C3FC2">
        <w:tc>
          <w:tcPr>
            <w:tcW w:w="993" w:type="dxa"/>
          </w:tcPr>
          <w:p w:rsidR="006C3FC2" w:rsidRDefault="006C3FC2">
            <w:pPr>
              <w:pStyle w:val="ConsPlusNormal"/>
              <w:outlineLvl w:val="2"/>
            </w:pPr>
            <w:r>
              <w:lastRenderedPageBreak/>
              <w:t>B</w:t>
            </w:r>
          </w:p>
        </w:tc>
        <w:tc>
          <w:tcPr>
            <w:tcW w:w="2830" w:type="dxa"/>
          </w:tcPr>
          <w:p w:rsidR="006C3FC2" w:rsidRDefault="006C3FC2">
            <w:pPr>
              <w:pStyle w:val="ConsPlusNormal"/>
            </w:pPr>
            <w:r>
              <w:t>кровь и система кроветворения</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B01</w:t>
            </w:r>
          </w:p>
        </w:tc>
        <w:tc>
          <w:tcPr>
            <w:tcW w:w="2830" w:type="dxa"/>
          </w:tcPr>
          <w:p w:rsidR="006C3FC2" w:rsidRDefault="006C3FC2">
            <w:pPr>
              <w:pStyle w:val="ConsPlusNormal"/>
            </w:pPr>
            <w:r>
              <w:t>антитромботические средства</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B01A</w:t>
            </w:r>
          </w:p>
        </w:tc>
        <w:tc>
          <w:tcPr>
            <w:tcW w:w="2830" w:type="dxa"/>
          </w:tcPr>
          <w:p w:rsidR="006C3FC2" w:rsidRDefault="006C3FC2">
            <w:pPr>
              <w:pStyle w:val="ConsPlusNormal"/>
            </w:pPr>
            <w:r>
              <w:t>антитромботические средства</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B01AB</w:t>
            </w:r>
          </w:p>
        </w:tc>
        <w:tc>
          <w:tcPr>
            <w:tcW w:w="2830" w:type="dxa"/>
          </w:tcPr>
          <w:p w:rsidR="006C3FC2" w:rsidRDefault="006C3FC2">
            <w:pPr>
              <w:pStyle w:val="ConsPlusNormal"/>
            </w:pPr>
            <w:r>
              <w:t>группа гепарина</w:t>
            </w:r>
          </w:p>
        </w:tc>
        <w:tc>
          <w:tcPr>
            <w:tcW w:w="2438" w:type="dxa"/>
          </w:tcPr>
          <w:p w:rsidR="006C3FC2" w:rsidRDefault="006C3FC2">
            <w:pPr>
              <w:pStyle w:val="ConsPlusNormal"/>
            </w:pPr>
            <w:r>
              <w:t>надропарин кальция</w:t>
            </w:r>
          </w:p>
        </w:tc>
        <w:tc>
          <w:tcPr>
            <w:tcW w:w="2721" w:type="dxa"/>
          </w:tcPr>
          <w:p w:rsidR="006C3FC2" w:rsidRDefault="006C3FC2">
            <w:pPr>
              <w:pStyle w:val="ConsPlusNormal"/>
            </w:pPr>
            <w:r>
              <w:t>раствор для подкожного введения</w:t>
            </w:r>
          </w:p>
        </w:tc>
      </w:tr>
      <w:tr w:rsidR="006C3FC2">
        <w:tc>
          <w:tcPr>
            <w:tcW w:w="993" w:type="dxa"/>
          </w:tcPr>
          <w:p w:rsidR="006C3FC2" w:rsidRDefault="006C3FC2">
            <w:pPr>
              <w:pStyle w:val="ConsPlusNormal"/>
              <w:outlineLvl w:val="2"/>
            </w:pPr>
            <w:r>
              <w:t>C</w:t>
            </w:r>
          </w:p>
        </w:tc>
        <w:tc>
          <w:tcPr>
            <w:tcW w:w="2830" w:type="dxa"/>
          </w:tcPr>
          <w:p w:rsidR="006C3FC2" w:rsidRDefault="006C3FC2">
            <w:pPr>
              <w:pStyle w:val="ConsPlusNormal"/>
            </w:pPr>
            <w:r>
              <w:t>сердечно-сосудистая система</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C03</w:t>
            </w:r>
          </w:p>
        </w:tc>
        <w:tc>
          <w:tcPr>
            <w:tcW w:w="2830" w:type="dxa"/>
          </w:tcPr>
          <w:p w:rsidR="006C3FC2" w:rsidRDefault="006C3FC2">
            <w:pPr>
              <w:pStyle w:val="ConsPlusNormal"/>
            </w:pPr>
            <w:r>
              <w:t>диуретики</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C03C</w:t>
            </w:r>
          </w:p>
        </w:tc>
        <w:tc>
          <w:tcPr>
            <w:tcW w:w="2830" w:type="dxa"/>
          </w:tcPr>
          <w:p w:rsidR="006C3FC2" w:rsidRDefault="006C3FC2">
            <w:pPr>
              <w:pStyle w:val="ConsPlusNormal"/>
            </w:pPr>
            <w:r>
              <w:t>"петлевые" диуретики</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C03CA</w:t>
            </w:r>
          </w:p>
        </w:tc>
        <w:tc>
          <w:tcPr>
            <w:tcW w:w="2830" w:type="dxa"/>
          </w:tcPr>
          <w:p w:rsidR="006C3FC2" w:rsidRDefault="006C3FC2">
            <w:pPr>
              <w:pStyle w:val="ConsPlusNormal"/>
            </w:pPr>
            <w:r>
              <w:t>сульфонамиды</w:t>
            </w:r>
          </w:p>
        </w:tc>
        <w:tc>
          <w:tcPr>
            <w:tcW w:w="2438" w:type="dxa"/>
          </w:tcPr>
          <w:p w:rsidR="006C3FC2" w:rsidRDefault="006C3FC2">
            <w:pPr>
              <w:pStyle w:val="ConsPlusNormal"/>
            </w:pPr>
            <w:r>
              <w:t>торасемид</w:t>
            </w:r>
          </w:p>
        </w:tc>
        <w:tc>
          <w:tcPr>
            <w:tcW w:w="2721" w:type="dxa"/>
          </w:tcPr>
          <w:p w:rsidR="006C3FC2" w:rsidRDefault="006C3FC2">
            <w:pPr>
              <w:pStyle w:val="ConsPlusNormal"/>
            </w:pPr>
            <w:r>
              <w:t>таблетки</w:t>
            </w:r>
          </w:p>
        </w:tc>
      </w:tr>
      <w:tr w:rsidR="006C3FC2">
        <w:tc>
          <w:tcPr>
            <w:tcW w:w="993" w:type="dxa"/>
          </w:tcPr>
          <w:p w:rsidR="006C3FC2" w:rsidRDefault="006C3FC2">
            <w:pPr>
              <w:pStyle w:val="ConsPlusNormal"/>
            </w:pPr>
            <w:r>
              <w:t>C09</w:t>
            </w:r>
          </w:p>
        </w:tc>
        <w:tc>
          <w:tcPr>
            <w:tcW w:w="2830" w:type="dxa"/>
          </w:tcPr>
          <w:p w:rsidR="006C3FC2" w:rsidRDefault="006C3FC2">
            <w:pPr>
              <w:pStyle w:val="ConsPlusNormal"/>
            </w:pPr>
            <w:r>
              <w:t>средства, действующие на ренин-ангиотензиновую систему</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C09C</w:t>
            </w:r>
          </w:p>
        </w:tc>
        <w:tc>
          <w:tcPr>
            <w:tcW w:w="2830" w:type="dxa"/>
          </w:tcPr>
          <w:p w:rsidR="006C3FC2" w:rsidRDefault="006C3FC2">
            <w:pPr>
              <w:pStyle w:val="ConsPlusNormal"/>
            </w:pPr>
            <w:r>
              <w:t>антагонисты рецепторов ангиотензина II</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C09CA</w:t>
            </w:r>
          </w:p>
        </w:tc>
        <w:tc>
          <w:tcPr>
            <w:tcW w:w="2830" w:type="dxa"/>
          </w:tcPr>
          <w:p w:rsidR="006C3FC2" w:rsidRDefault="006C3FC2">
            <w:pPr>
              <w:pStyle w:val="ConsPlusNormal"/>
            </w:pPr>
            <w:r>
              <w:t>антагонисты рецепторов ангиотензина II</w:t>
            </w:r>
          </w:p>
        </w:tc>
        <w:tc>
          <w:tcPr>
            <w:tcW w:w="2438" w:type="dxa"/>
          </w:tcPr>
          <w:p w:rsidR="006C3FC2" w:rsidRDefault="006C3FC2">
            <w:pPr>
              <w:pStyle w:val="ConsPlusNormal"/>
            </w:pPr>
            <w:r>
              <w:t>валсартан</w:t>
            </w:r>
          </w:p>
        </w:tc>
        <w:tc>
          <w:tcPr>
            <w:tcW w:w="2721" w:type="dxa"/>
          </w:tcPr>
          <w:p w:rsidR="006C3FC2" w:rsidRDefault="006C3FC2">
            <w:pPr>
              <w:pStyle w:val="ConsPlusNormal"/>
            </w:pPr>
            <w:r>
              <w:t>таблетки, покрытые оболочкой</w:t>
            </w:r>
          </w:p>
        </w:tc>
      </w:tr>
      <w:tr w:rsidR="006C3FC2">
        <w:tc>
          <w:tcPr>
            <w:tcW w:w="993" w:type="dxa"/>
          </w:tcPr>
          <w:p w:rsidR="006C3FC2" w:rsidRDefault="006C3FC2">
            <w:pPr>
              <w:pStyle w:val="ConsPlusNormal"/>
              <w:outlineLvl w:val="2"/>
            </w:pPr>
            <w:r>
              <w:t>D</w:t>
            </w:r>
          </w:p>
        </w:tc>
        <w:tc>
          <w:tcPr>
            <w:tcW w:w="2830" w:type="dxa"/>
          </w:tcPr>
          <w:p w:rsidR="006C3FC2" w:rsidRDefault="006C3FC2">
            <w:pPr>
              <w:pStyle w:val="ConsPlusNormal"/>
            </w:pPr>
            <w:r>
              <w:t>дерматологические препараты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D08</w:t>
            </w:r>
          </w:p>
        </w:tc>
        <w:tc>
          <w:tcPr>
            <w:tcW w:w="2830" w:type="dxa"/>
          </w:tcPr>
          <w:p w:rsidR="006C3FC2" w:rsidRDefault="006C3FC2">
            <w:pPr>
              <w:pStyle w:val="ConsPlusNormal"/>
            </w:pPr>
            <w:r>
              <w:t>антисептики и дезинфицирующие средства</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D08A</w:t>
            </w:r>
          </w:p>
        </w:tc>
        <w:tc>
          <w:tcPr>
            <w:tcW w:w="2830" w:type="dxa"/>
          </w:tcPr>
          <w:p w:rsidR="006C3FC2" w:rsidRDefault="006C3FC2">
            <w:pPr>
              <w:pStyle w:val="ConsPlusNormal"/>
            </w:pPr>
            <w:r>
              <w:t>антисептики и дезинфицирующие средства</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D08AX</w:t>
            </w:r>
          </w:p>
        </w:tc>
        <w:tc>
          <w:tcPr>
            <w:tcW w:w="2830" w:type="dxa"/>
          </w:tcPr>
          <w:p w:rsidR="006C3FC2" w:rsidRDefault="006C3FC2">
            <w:pPr>
              <w:pStyle w:val="ConsPlusNormal"/>
            </w:pPr>
            <w:r>
              <w:t>другие антисептики и дезинфицирующие средства</w:t>
            </w:r>
          </w:p>
        </w:tc>
        <w:tc>
          <w:tcPr>
            <w:tcW w:w="2438" w:type="dxa"/>
          </w:tcPr>
          <w:p w:rsidR="006C3FC2" w:rsidRDefault="006C3FC2">
            <w:pPr>
              <w:pStyle w:val="ConsPlusNormal"/>
            </w:pPr>
            <w:r>
              <w:t>бриллиантовый зеленый</w:t>
            </w:r>
          </w:p>
        </w:tc>
        <w:tc>
          <w:tcPr>
            <w:tcW w:w="2721" w:type="dxa"/>
          </w:tcPr>
          <w:p w:rsidR="006C3FC2" w:rsidRDefault="006C3FC2">
            <w:pPr>
              <w:pStyle w:val="ConsPlusNormal"/>
            </w:pPr>
            <w:r>
              <w:t>раствор для наружного применения (спиртовой)</w:t>
            </w:r>
          </w:p>
        </w:tc>
      </w:tr>
      <w:tr w:rsidR="006C3FC2">
        <w:tc>
          <w:tcPr>
            <w:tcW w:w="993" w:type="dxa"/>
          </w:tcPr>
          <w:p w:rsidR="006C3FC2" w:rsidRDefault="006C3FC2">
            <w:pPr>
              <w:pStyle w:val="ConsPlusNormal"/>
              <w:outlineLvl w:val="2"/>
            </w:pPr>
            <w:r>
              <w:t>G</w:t>
            </w:r>
          </w:p>
        </w:tc>
        <w:tc>
          <w:tcPr>
            <w:tcW w:w="2830" w:type="dxa"/>
          </w:tcPr>
          <w:p w:rsidR="006C3FC2" w:rsidRDefault="006C3FC2">
            <w:pPr>
              <w:pStyle w:val="ConsPlusNormal"/>
            </w:pPr>
            <w:r>
              <w:t>мочеполовая система и половые гормоны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G02</w:t>
            </w:r>
          </w:p>
        </w:tc>
        <w:tc>
          <w:tcPr>
            <w:tcW w:w="2830" w:type="dxa"/>
          </w:tcPr>
          <w:p w:rsidR="006C3FC2" w:rsidRDefault="006C3FC2">
            <w:pPr>
              <w:pStyle w:val="ConsPlusNormal"/>
            </w:pPr>
            <w:r>
              <w:t>другие препараты, применяемые в гинекологии</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G02A</w:t>
            </w:r>
          </w:p>
        </w:tc>
        <w:tc>
          <w:tcPr>
            <w:tcW w:w="2830" w:type="dxa"/>
          </w:tcPr>
          <w:p w:rsidR="006C3FC2" w:rsidRDefault="006C3FC2">
            <w:pPr>
              <w:pStyle w:val="ConsPlusNormal"/>
            </w:pPr>
            <w:r>
              <w:t>утеротонизирующие препараты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G02AD</w:t>
            </w:r>
          </w:p>
        </w:tc>
        <w:tc>
          <w:tcPr>
            <w:tcW w:w="2830" w:type="dxa"/>
          </w:tcPr>
          <w:p w:rsidR="006C3FC2" w:rsidRDefault="006C3FC2">
            <w:pPr>
              <w:pStyle w:val="ConsPlusNormal"/>
            </w:pPr>
            <w:r>
              <w:t>простагландины</w:t>
            </w:r>
          </w:p>
        </w:tc>
        <w:tc>
          <w:tcPr>
            <w:tcW w:w="2438" w:type="dxa"/>
          </w:tcPr>
          <w:p w:rsidR="006C3FC2" w:rsidRDefault="006C3FC2">
            <w:pPr>
              <w:pStyle w:val="ConsPlusNormal"/>
            </w:pPr>
            <w:r>
              <w:t>динопрост</w:t>
            </w:r>
          </w:p>
        </w:tc>
        <w:tc>
          <w:tcPr>
            <w:tcW w:w="2721" w:type="dxa"/>
          </w:tcPr>
          <w:p w:rsidR="006C3FC2" w:rsidRDefault="006C3FC2">
            <w:pPr>
              <w:pStyle w:val="ConsPlusNormal"/>
            </w:pPr>
            <w:r>
              <w:t>раствор для интраамниального введения</w:t>
            </w:r>
          </w:p>
        </w:tc>
      </w:tr>
      <w:tr w:rsidR="006C3FC2">
        <w:tc>
          <w:tcPr>
            <w:tcW w:w="993" w:type="dxa"/>
          </w:tcPr>
          <w:p w:rsidR="006C3FC2" w:rsidRDefault="006C3FC2">
            <w:pPr>
              <w:pStyle w:val="ConsPlusNormal"/>
            </w:pPr>
            <w:r>
              <w:t>G03</w:t>
            </w:r>
          </w:p>
        </w:tc>
        <w:tc>
          <w:tcPr>
            <w:tcW w:w="2830" w:type="dxa"/>
          </w:tcPr>
          <w:p w:rsidR="006C3FC2" w:rsidRDefault="006C3FC2">
            <w:pPr>
              <w:pStyle w:val="ConsPlusNormal"/>
            </w:pPr>
            <w:r>
              <w:t>половые гормоны и модуляторы функции половых органов</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lastRenderedPageBreak/>
              <w:t>G03XB</w:t>
            </w:r>
          </w:p>
        </w:tc>
        <w:tc>
          <w:tcPr>
            <w:tcW w:w="2830" w:type="dxa"/>
          </w:tcPr>
          <w:p w:rsidR="006C3FC2" w:rsidRDefault="006C3FC2">
            <w:pPr>
              <w:pStyle w:val="ConsPlusNormal"/>
            </w:pPr>
            <w:r>
              <w:t>антигестагены</w:t>
            </w:r>
          </w:p>
        </w:tc>
        <w:tc>
          <w:tcPr>
            <w:tcW w:w="2438" w:type="dxa"/>
          </w:tcPr>
          <w:p w:rsidR="006C3FC2" w:rsidRDefault="006C3FC2">
            <w:pPr>
              <w:pStyle w:val="ConsPlusNormal"/>
            </w:pPr>
            <w:r>
              <w:t>мифепристон</w:t>
            </w:r>
          </w:p>
        </w:tc>
        <w:tc>
          <w:tcPr>
            <w:tcW w:w="2721" w:type="dxa"/>
          </w:tcPr>
          <w:p w:rsidR="006C3FC2" w:rsidRDefault="006C3FC2">
            <w:pPr>
              <w:pStyle w:val="ConsPlusNormal"/>
            </w:pPr>
            <w:r>
              <w:t>таблетки</w:t>
            </w:r>
          </w:p>
        </w:tc>
      </w:tr>
      <w:tr w:rsidR="006C3FC2">
        <w:tc>
          <w:tcPr>
            <w:tcW w:w="993" w:type="dxa"/>
          </w:tcPr>
          <w:p w:rsidR="006C3FC2" w:rsidRDefault="006C3FC2">
            <w:pPr>
              <w:pStyle w:val="ConsPlusNormal"/>
              <w:outlineLvl w:val="2"/>
            </w:pPr>
            <w:r>
              <w:t>J</w:t>
            </w:r>
          </w:p>
        </w:tc>
        <w:tc>
          <w:tcPr>
            <w:tcW w:w="2830" w:type="dxa"/>
          </w:tcPr>
          <w:p w:rsidR="006C3FC2" w:rsidRDefault="006C3FC2">
            <w:pPr>
              <w:pStyle w:val="ConsPlusNormal"/>
            </w:pPr>
            <w:r>
              <w:t>противомикробные препараты системного действия</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J06</w:t>
            </w:r>
          </w:p>
        </w:tc>
        <w:tc>
          <w:tcPr>
            <w:tcW w:w="2830" w:type="dxa"/>
          </w:tcPr>
          <w:p w:rsidR="006C3FC2" w:rsidRDefault="006C3FC2">
            <w:pPr>
              <w:pStyle w:val="ConsPlusNormal"/>
            </w:pPr>
            <w:r>
              <w:t>иммунные сыворотки и иммуноглобулины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J06B</w:t>
            </w:r>
          </w:p>
        </w:tc>
        <w:tc>
          <w:tcPr>
            <w:tcW w:w="2830" w:type="dxa"/>
          </w:tcPr>
          <w:p w:rsidR="006C3FC2" w:rsidRDefault="006C3FC2">
            <w:pPr>
              <w:pStyle w:val="ConsPlusNormal"/>
            </w:pPr>
            <w:r>
              <w:t>иммуноглобулины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J06BB</w:t>
            </w:r>
          </w:p>
        </w:tc>
        <w:tc>
          <w:tcPr>
            <w:tcW w:w="2830" w:type="dxa"/>
          </w:tcPr>
          <w:p w:rsidR="006C3FC2" w:rsidRDefault="006C3FC2">
            <w:pPr>
              <w:pStyle w:val="ConsPlusNormal"/>
            </w:pPr>
            <w:r>
              <w:t>специфические иммуноглобулины</w:t>
            </w:r>
          </w:p>
        </w:tc>
        <w:tc>
          <w:tcPr>
            <w:tcW w:w="2438" w:type="dxa"/>
          </w:tcPr>
          <w:p w:rsidR="006C3FC2" w:rsidRDefault="006C3FC2">
            <w:pPr>
              <w:pStyle w:val="ConsPlusNormal"/>
            </w:pPr>
            <w:r>
              <w:t>иммуноглобулин человека антицитомегаловирусный</w:t>
            </w:r>
          </w:p>
        </w:tc>
        <w:tc>
          <w:tcPr>
            <w:tcW w:w="2721" w:type="dxa"/>
          </w:tcPr>
          <w:p w:rsidR="006C3FC2" w:rsidRDefault="006C3FC2">
            <w:pPr>
              <w:pStyle w:val="ConsPlusNormal"/>
            </w:pPr>
            <w:r>
              <w:t>раствор для внутривенного введения</w:t>
            </w:r>
          </w:p>
        </w:tc>
      </w:tr>
      <w:tr w:rsidR="006C3FC2">
        <w:tc>
          <w:tcPr>
            <w:tcW w:w="993" w:type="dxa"/>
          </w:tcPr>
          <w:p w:rsidR="006C3FC2" w:rsidRDefault="006C3FC2">
            <w:pPr>
              <w:pStyle w:val="ConsPlusNormal"/>
              <w:outlineLvl w:val="2"/>
            </w:pPr>
            <w:r>
              <w:t>M</w:t>
            </w:r>
          </w:p>
        </w:tc>
        <w:tc>
          <w:tcPr>
            <w:tcW w:w="2830" w:type="dxa"/>
          </w:tcPr>
          <w:p w:rsidR="006C3FC2" w:rsidRDefault="006C3FC2">
            <w:pPr>
              <w:pStyle w:val="ConsPlusNormal"/>
            </w:pPr>
            <w:r>
              <w:t>костно-мышечная система</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M01</w:t>
            </w:r>
          </w:p>
        </w:tc>
        <w:tc>
          <w:tcPr>
            <w:tcW w:w="2830" w:type="dxa"/>
          </w:tcPr>
          <w:p w:rsidR="006C3FC2" w:rsidRDefault="006C3FC2">
            <w:pPr>
              <w:pStyle w:val="ConsPlusNormal"/>
            </w:pPr>
            <w:r>
              <w:t>противовоспалительные и противоревматические препараты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M01A</w:t>
            </w:r>
          </w:p>
        </w:tc>
        <w:tc>
          <w:tcPr>
            <w:tcW w:w="2830" w:type="dxa"/>
          </w:tcPr>
          <w:p w:rsidR="006C3FC2" w:rsidRDefault="006C3FC2">
            <w:pPr>
              <w:pStyle w:val="ConsPlusNormal"/>
            </w:pPr>
            <w:r>
              <w:t>нестероидные противовоспалительные и противоревматические препараты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M01AC</w:t>
            </w:r>
          </w:p>
        </w:tc>
        <w:tc>
          <w:tcPr>
            <w:tcW w:w="2830" w:type="dxa"/>
          </w:tcPr>
          <w:p w:rsidR="006C3FC2" w:rsidRDefault="006C3FC2">
            <w:pPr>
              <w:pStyle w:val="ConsPlusNormal"/>
            </w:pPr>
            <w:r>
              <w:t>оксикамы</w:t>
            </w:r>
          </w:p>
        </w:tc>
        <w:tc>
          <w:tcPr>
            <w:tcW w:w="2438" w:type="dxa"/>
          </w:tcPr>
          <w:p w:rsidR="006C3FC2" w:rsidRDefault="006C3FC2">
            <w:pPr>
              <w:pStyle w:val="ConsPlusNormal"/>
            </w:pPr>
            <w:r>
              <w:t>лорноксикам</w:t>
            </w:r>
          </w:p>
        </w:tc>
        <w:tc>
          <w:tcPr>
            <w:tcW w:w="2721" w:type="dxa"/>
          </w:tcPr>
          <w:p w:rsidR="006C3FC2" w:rsidRDefault="006C3FC2">
            <w:pPr>
              <w:pStyle w:val="ConsPlusNormal"/>
            </w:pPr>
            <w:r>
              <w:t>лиофилизат для приготовления раствора для внутривенного и внутримышечного введения</w:t>
            </w:r>
          </w:p>
        </w:tc>
      </w:tr>
      <w:tr w:rsidR="006C3FC2">
        <w:tc>
          <w:tcPr>
            <w:tcW w:w="993" w:type="dxa"/>
          </w:tcPr>
          <w:p w:rsidR="006C3FC2" w:rsidRDefault="006C3FC2">
            <w:pPr>
              <w:pStyle w:val="ConsPlusNormal"/>
              <w:outlineLvl w:val="2"/>
            </w:pPr>
            <w:r>
              <w:t>N</w:t>
            </w:r>
          </w:p>
        </w:tc>
        <w:tc>
          <w:tcPr>
            <w:tcW w:w="2830" w:type="dxa"/>
          </w:tcPr>
          <w:p w:rsidR="006C3FC2" w:rsidRDefault="006C3FC2">
            <w:pPr>
              <w:pStyle w:val="ConsPlusNormal"/>
            </w:pPr>
            <w:r>
              <w:t>нервная система</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N 01</w:t>
            </w:r>
          </w:p>
        </w:tc>
        <w:tc>
          <w:tcPr>
            <w:tcW w:w="2830" w:type="dxa"/>
          </w:tcPr>
          <w:p w:rsidR="006C3FC2" w:rsidRDefault="006C3FC2">
            <w:pPr>
              <w:pStyle w:val="ConsPlusNormal"/>
            </w:pPr>
            <w:r>
              <w:t>анестетики</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N 01B</w:t>
            </w:r>
          </w:p>
        </w:tc>
        <w:tc>
          <w:tcPr>
            <w:tcW w:w="2830" w:type="dxa"/>
          </w:tcPr>
          <w:p w:rsidR="006C3FC2" w:rsidRDefault="006C3FC2">
            <w:pPr>
              <w:pStyle w:val="ConsPlusNormal"/>
            </w:pPr>
            <w:r>
              <w:t>местные анестетики</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N 01BB</w:t>
            </w:r>
          </w:p>
        </w:tc>
        <w:tc>
          <w:tcPr>
            <w:tcW w:w="2830" w:type="dxa"/>
          </w:tcPr>
          <w:p w:rsidR="006C3FC2" w:rsidRDefault="006C3FC2">
            <w:pPr>
              <w:pStyle w:val="ConsPlusNormal"/>
            </w:pPr>
            <w:r>
              <w:t>амиды</w:t>
            </w:r>
          </w:p>
        </w:tc>
        <w:tc>
          <w:tcPr>
            <w:tcW w:w="2438" w:type="dxa"/>
          </w:tcPr>
          <w:p w:rsidR="006C3FC2" w:rsidRDefault="006C3FC2">
            <w:pPr>
              <w:pStyle w:val="ConsPlusNormal"/>
            </w:pPr>
            <w:r>
              <w:t>артикаин + эпинефрин</w:t>
            </w:r>
          </w:p>
        </w:tc>
        <w:tc>
          <w:tcPr>
            <w:tcW w:w="2721" w:type="dxa"/>
          </w:tcPr>
          <w:p w:rsidR="006C3FC2" w:rsidRDefault="006C3FC2">
            <w:pPr>
              <w:pStyle w:val="ConsPlusNormal"/>
            </w:pPr>
            <w:r>
              <w:t>раствор для инъекций</w:t>
            </w:r>
          </w:p>
        </w:tc>
      </w:tr>
      <w:tr w:rsidR="006C3FC2">
        <w:tc>
          <w:tcPr>
            <w:tcW w:w="993" w:type="dxa"/>
          </w:tcPr>
          <w:p w:rsidR="006C3FC2" w:rsidRDefault="006C3FC2">
            <w:pPr>
              <w:pStyle w:val="ConsPlusNormal"/>
            </w:pPr>
            <w:r>
              <w:t>N 06</w:t>
            </w:r>
          </w:p>
        </w:tc>
        <w:tc>
          <w:tcPr>
            <w:tcW w:w="2830" w:type="dxa"/>
          </w:tcPr>
          <w:p w:rsidR="006C3FC2" w:rsidRDefault="006C3FC2">
            <w:pPr>
              <w:pStyle w:val="ConsPlusNormal"/>
            </w:pPr>
            <w:r>
              <w:t>психоаналептики</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N 06B</w:t>
            </w:r>
          </w:p>
        </w:tc>
        <w:tc>
          <w:tcPr>
            <w:tcW w:w="2830" w:type="dxa"/>
          </w:tcPr>
          <w:p w:rsidR="006C3FC2" w:rsidRDefault="006C3FC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N 06BX</w:t>
            </w:r>
          </w:p>
        </w:tc>
        <w:tc>
          <w:tcPr>
            <w:tcW w:w="2830" w:type="dxa"/>
          </w:tcPr>
          <w:p w:rsidR="006C3FC2" w:rsidRDefault="006C3FC2">
            <w:pPr>
              <w:pStyle w:val="ConsPlusNormal"/>
            </w:pPr>
            <w:r>
              <w:t>другие психостимуляторы и ноотропные препараты</w:t>
            </w:r>
          </w:p>
        </w:tc>
        <w:tc>
          <w:tcPr>
            <w:tcW w:w="2438" w:type="dxa"/>
          </w:tcPr>
          <w:p w:rsidR="006C3FC2" w:rsidRDefault="006C3FC2">
            <w:pPr>
              <w:pStyle w:val="ConsPlusNormal"/>
            </w:pPr>
            <w:r>
              <w:t>гопантеновая кислота</w:t>
            </w:r>
          </w:p>
        </w:tc>
        <w:tc>
          <w:tcPr>
            <w:tcW w:w="2721" w:type="dxa"/>
          </w:tcPr>
          <w:p w:rsidR="006C3FC2" w:rsidRDefault="006C3FC2">
            <w:pPr>
              <w:pStyle w:val="ConsPlusNormal"/>
            </w:pPr>
            <w:r>
              <w:t>таблетки; сироп</w:t>
            </w:r>
          </w:p>
        </w:tc>
      </w:tr>
      <w:tr w:rsidR="006C3FC2">
        <w:tc>
          <w:tcPr>
            <w:tcW w:w="993" w:type="dxa"/>
          </w:tcPr>
          <w:p w:rsidR="006C3FC2" w:rsidRDefault="006C3FC2">
            <w:pPr>
              <w:pStyle w:val="ConsPlusNormal"/>
              <w:outlineLvl w:val="2"/>
            </w:pPr>
            <w:r>
              <w:t>P</w:t>
            </w:r>
          </w:p>
        </w:tc>
        <w:tc>
          <w:tcPr>
            <w:tcW w:w="2830" w:type="dxa"/>
          </w:tcPr>
          <w:p w:rsidR="006C3FC2" w:rsidRDefault="006C3FC2">
            <w:pPr>
              <w:pStyle w:val="ConsPlusNormal"/>
            </w:pPr>
            <w:r>
              <w:t>противопаразитарные препараты, инсектициды и репелленты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P01</w:t>
            </w:r>
          </w:p>
        </w:tc>
        <w:tc>
          <w:tcPr>
            <w:tcW w:w="2830" w:type="dxa"/>
          </w:tcPr>
          <w:p w:rsidR="006C3FC2" w:rsidRDefault="006C3FC2">
            <w:pPr>
              <w:pStyle w:val="ConsPlusNormal"/>
            </w:pPr>
            <w:r>
              <w:t>противопротозойные препараты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lastRenderedPageBreak/>
              <w:t>P01B</w:t>
            </w:r>
          </w:p>
        </w:tc>
        <w:tc>
          <w:tcPr>
            <w:tcW w:w="2830" w:type="dxa"/>
          </w:tcPr>
          <w:p w:rsidR="006C3FC2" w:rsidRDefault="006C3FC2">
            <w:pPr>
              <w:pStyle w:val="ConsPlusNormal"/>
            </w:pPr>
            <w:r>
              <w:t>противомалярийные препараты</w:t>
            </w:r>
          </w:p>
        </w:tc>
        <w:tc>
          <w:tcPr>
            <w:tcW w:w="2438" w:type="dxa"/>
          </w:tcPr>
          <w:p w:rsidR="006C3FC2" w:rsidRDefault="006C3FC2">
            <w:pPr>
              <w:pStyle w:val="ConsPlusNormal"/>
            </w:pPr>
          </w:p>
        </w:tc>
        <w:tc>
          <w:tcPr>
            <w:tcW w:w="2721" w:type="dxa"/>
          </w:tcPr>
          <w:p w:rsidR="006C3FC2" w:rsidRDefault="006C3FC2">
            <w:pPr>
              <w:pStyle w:val="ConsPlusNormal"/>
            </w:pPr>
          </w:p>
        </w:tc>
      </w:tr>
      <w:tr w:rsidR="006C3FC2">
        <w:tc>
          <w:tcPr>
            <w:tcW w:w="993" w:type="dxa"/>
          </w:tcPr>
          <w:p w:rsidR="006C3FC2" w:rsidRDefault="006C3FC2">
            <w:pPr>
              <w:pStyle w:val="ConsPlusNormal"/>
            </w:pPr>
            <w:r>
              <w:t>P01BD</w:t>
            </w:r>
          </w:p>
        </w:tc>
        <w:tc>
          <w:tcPr>
            <w:tcW w:w="2830" w:type="dxa"/>
          </w:tcPr>
          <w:p w:rsidR="006C3FC2" w:rsidRDefault="006C3FC2">
            <w:pPr>
              <w:pStyle w:val="ConsPlusNormal"/>
            </w:pPr>
            <w:r>
              <w:t>комбинированное противомалярийное средство</w:t>
            </w:r>
          </w:p>
        </w:tc>
        <w:tc>
          <w:tcPr>
            <w:tcW w:w="2438" w:type="dxa"/>
          </w:tcPr>
          <w:p w:rsidR="006C3FC2" w:rsidRDefault="006C3FC2">
            <w:pPr>
              <w:pStyle w:val="ConsPlusNormal"/>
            </w:pPr>
            <w:r>
              <w:t>пириметамин + сульфадоксин</w:t>
            </w:r>
          </w:p>
        </w:tc>
        <w:tc>
          <w:tcPr>
            <w:tcW w:w="2721" w:type="dxa"/>
          </w:tcPr>
          <w:p w:rsidR="006C3FC2" w:rsidRDefault="006C3FC2">
            <w:pPr>
              <w:pStyle w:val="ConsPlusNormal"/>
            </w:pPr>
            <w:r>
              <w:t>таблетки</w:t>
            </w:r>
          </w:p>
        </w:tc>
      </w:tr>
      <w:tr w:rsidR="006C3FC2">
        <w:tc>
          <w:tcPr>
            <w:tcW w:w="8982" w:type="dxa"/>
            <w:gridSpan w:val="4"/>
            <w:vAlign w:val="center"/>
          </w:tcPr>
          <w:p w:rsidR="006C3FC2" w:rsidRDefault="006C3FC2">
            <w:pPr>
              <w:pStyle w:val="ConsPlusNormal"/>
            </w:pPr>
            <w:r>
              <w:t>Лекарственные препараты, изготовленные аптечными организациями по требованиям медицинских организаций (за исключением лекарственных препаратов, производимых в промышленных условиях)</w:t>
            </w:r>
          </w:p>
        </w:tc>
      </w:tr>
    </w:tbl>
    <w:p w:rsidR="006C3FC2" w:rsidRDefault="006C3FC2">
      <w:pPr>
        <w:pStyle w:val="ConsPlusNormal"/>
        <w:ind w:firstLine="540"/>
        <w:jc w:val="both"/>
      </w:pPr>
    </w:p>
    <w:p w:rsidR="006C3FC2" w:rsidRDefault="006C3FC2">
      <w:pPr>
        <w:pStyle w:val="ConsPlusNormal"/>
        <w:ind w:firstLine="540"/>
        <w:jc w:val="both"/>
      </w:pPr>
      <w:r>
        <w:t>Примечание.</w:t>
      </w:r>
    </w:p>
    <w:p w:rsidR="006C3FC2" w:rsidRDefault="006C3FC2">
      <w:pPr>
        <w:pStyle w:val="ConsPlusNormal"/>
        <w:spacing w:before="220"/>
        <w:ind w:firstLine="540"/>
        <w:jc w:val="both"/>
      </w:pPr>
      <w:r>
        <w:t>Назначение и применение лекарственных препаратов для медицинского применения, не входящих в настоящий перечень, допускается в случае наличия медицинских показаний (индивидуальной непереносимости, по жизненным показаниям) по решению врачебной комиссии (</w:t>
      </w:r>
      <w:hyperlink r:id="rId73">
        <w:r>
          <w:rPr>
            <w:color w:val="0000FF"/>
          </w:rPr>
          <w:t>часть 15 статьи 37</w:t>
        </w:r>
      </w:hyperlink>
      <w:r>
        <w:t xml:space="preserve"> Федерального закона от 21 ноября 2011 года N 323-ФЗ "Об основах охраны здоровья граждан в Российской Федерации").</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1"/>
      </w:pPr>
      <w:r>
        <w:t>Приложение N 2</w:t>
      </w:r>
    </w:p>
    <w:p w:rsidR="006C3FC2" w:rsidRDefault="006C3FC2">
      <w:pPr>
        <w:pStyle w:val="ConsPlusNormal"/>
        <w:jc w:val="right"/>
      </w:pPr>
      <w:r>
        <w:t>к Территориальной программе</w:t>
      </w:r>
    </w:p>
    <w:p w:rsidR="006C3FC2" w:rsidRDefault="006C3FC2">
      <w:pPr>
        <w:pStyle w:val="ConsPlusNormal"/>
        <w:jc w:val="right"/>
      </w:pPr>
      <w:r>
        <w:t>государственных гарантий</w:t>
      </w:r>
    </w:p>
    <w:p w:rsidR="006C3FC2" w:rsidRDefault="006C3FC2">
      <w:pPr>
        <w:pStyle w:val="ConsPlusNormal"/>
        <w:jc w:val="right"/>
      </w:pPr>
      <w:r>
        <w:t>бесплатного оказания гражданам</w:t>
      </w:r>
    </w:p>
    <w:p w:rsidR="006C3FC2" w:rsidRDefault="006C3FC2">
      <w:pPr>
        <w:pStyle w:val="ConsPlusNormal"/>
        <w:jc w:val="right"/>
      </w:pPr>
      <w:r>
        <w:t>медицинской помощи на 2023 год</w:t>
      </w:r>
    </w:p>
    <w:p w:rsidR="006C3FC2" w:rsidRDefault="006C3FC2">
      <w:pPr>
        <w:pStyle w:val="ConsPlusNormal"/>
        <w:jc w:val="right"/>
      </w:pPr>
      <w:r>
        <w:t>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7" w:name="P1060"/>
      <w:bookmarkEnd w:id="7"/>
      <w:r>
        <w:t>ПЕРЕЧЕНЬ</w:t>
      </w:r>
    </w:p>
    <w:p w:rsidR="006C3FC2" w:rsidRDefault="006C3FC2">
      <w:pPr>
        <w:pStyle w:val="ConsPlusTitle"/>
        <w:jc w:val="center"/>
      </w:pPr>
      <w:r>
        <w:t>ЛЕКАРСТВЕННЫХ ПРЕПАРАТОВ ДЛЯ МЕДИЦИНСКОГО ПРИМЕНЕНИЯ,</w:t>
      </w:r>
    </w:p>
    <w:p w:rsidR="006C3FC2" w:rsidRDefault="006C3FC2">
      <w:pPr>
        <w:pStyle w:val="ConsPlusTitle"/>
        <w:jc w:val="center"/>
      </w:pPr>
      <w:r>
        <w:t>НЕ ВКЛЮЧЕННЫХ В ПЕРЕЧЕНЬ ЖИЗНЕННО НЕОБХОДИМЫХ И ВАЖНЕЙШИХ</w:t>
      </w:r>
    </w:p>
    <w:p w:rsidR="006C3FC2" w:rsidRDefault="006C3FC2">
      <w:pPr>
        <w:pStyle w:val="ConsPlusTitle"/>
        <w:jc w:val="center"/>
      </w:pPr>
      <w:r>
        <w:t>ЛЕКАРСТВЕННЫХ ПРЕПАРАТОВ, МЕДИЦИНСКИХ ИЗДЕЛИЙ</w:t>
      </w:r>
    </w:p>
    <w:p w:rsidR="006C3FC2" w:rsidRDefault="006C3FC2">
      <w:pPr>
        <w:pStyle w:val="ConsPlusTitle"/>
        <w:jc w:val="center"/>
      </w:pPr>
      <w:r>
        <w:t>И СПЕЦИАЛИЗИРОВАННЫХ ПРОДУКТОВ ЛЕЧЕБНОГО ПИТАНИЯ,</w:t>
      </w:r>
    </w:p>
    <w:p w:rsidR="006C3FC2" w:rsidRDefault="006C3FC2">
      <w:pPr>
        <w:pStyle w:val="ConsPlusTitle"/>
        <w:jc w:val="center"/>
      </w:pPr>
      <w:r>
        <w:t>ПРИМЕНЯЕМЫХ ПРИ АМБУЛАТОРНОМ ЛЕЧЕНИИ И ОТПУСКАЕМЫХ</w:t>
      </w:r>
    </w:p>
    <w:p w:rsidR="006C3FC2" w:rsidRDefault="006C3FC2">
      <w:pPr>
        <w:pStyle w:val="ConsPlusTitle"/>
        <w:jc w:val="center"/>
      </w:pPr>
      <w:r>
        <w:t>ПО РЕЦЕПТАМ ВРАЧЕЙ БЕСПЛАТНО</w:t>
      </w:r>
    </w:p>
    <w:p w:rsidR="006C3FC2" w:rsidRDefault="006C3FC2">
      <w:pPr>
        <w:pStyle w:val="ConsPlusNormal"/>
        <w:jc w:val="center"/>
      </w:pPr>
    </w:p>
    <w:p w:rsidR="006C3FC2" w:rsidRDefault="006C3FC2">
      <w:pPr>
        <w:pStyle w:val="ConsPlusTitle"/>
        <w:jc w:val="center"/>
        <w:outlineLvl w:val="2"/>
      </w:pPr>
      <w:r>
        <w:t>I. Перечень лекарственных препаратов</w:t>
      </w:r>
    </w:p>
    <w:p w:rsidR="006C3FC2" w:rsidRDefault="006C3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8"/>
        <w:gridCol w:w="2890"/>
        <w:gridCol w:w="2694"/>
        <w:gridCol w:w="2381"/>
      </w:tblGrid>
      <w:tr w:rsidR="006C3FC2">
        <w:tc>
          <w:tcPr>
            <w:tcW w:w="938" w:type="dxa"/>
          </w:tcPr>
          <w:p w:rsidR="006C3FC2" w:rsidRDefault="006C3FC2">
            <w:pPr>
              <w:pStyle w:val="ConsPlusNormal"/>
              <w:jc w:val="center"/>
            </w:pPr>
            <w:r>
              <w:t>Код АТХ</w:t>
            </w:r>
          </w:p>
        </w:tc>
        <w:tc>
          <w:tcPr>
            <w:tcW w:w="2890" w:type="dxa"/>
          </w:tcPr>
          <w:p w:rsidR="006C3FC2" w:rsidRDefault="006C3FC2">
            <w:pPr>
              <w:pStyle w:val="ConsPlusNormal"/>
              <w:jc w:val="center"/>
            </w:pPr>
            <w:r>
              <w:t>Анатомо-терапевтическо-химическая классификация (АТХ)</w:t>
            </w:r>
          </w:p>
        </w:tc>
        <w:tc>
          <w:tcPr>
            <w:tcW w:w="2694" w:type="dxa"/>
          </w:tcPr>
          <w:p w:rsidR="006C3FC2" w:rsidRDefault="006C3FC2">
            <w:pPr>
              <w:pStyle w:val="ConsPlusNormal"/>
              <w:jc w:val="center"/>
            </w:pPr>
            <w:r>
              <w:t>Лекарственные препараты</w:t>
            </w:r>
          </w:p>
        </w:tc>
        <w:tc>
          <w:tcPr>
            <w:tcW w:w="2381" w:type="dxa"/>
          </w:tcPr>
          <w:p w:rsidR="006C3FC2" w:rsidRDefault="006C3FC2">
            <w:pPr>
              <w:pStyle w:val="ConsPlusNormal"/>
              <w:jc w:val="center"/>
            </w:pPr>
            <w:r>
              <w:t>Лекарственные формы</w:t>
            </w:r>
          </w:p>
        </w:tc>
      </w:tr>
      <w:tr w:rsidR="006C3FC2">
        <w:tc>
          <w:tcPr>
            <w:tcW w:w="938" w:type="dxa"/>
            <w:vAlign w:val="center"/>
          </w:tcPr>
          <w:p w:rsidR="006C3FC2" w:rsidRDefault="006C3FC2">
            <w:pPr>
              <w:pStyle w:val="ConsPlusNormal"/>
              <w:jc w:val="center"/>
            </w:pPr>
            <w:r>
              <w:t>1</w:t>
            </w:r>
          </w:p>
        </w:tc>
        <w:tc>
          <w:tcPr>
            <w:tcW w:w="2890" w:type="dxa"/>
            <w:vAlign w:val="center"/>
          </w:tcPr>
          <w:p w:rsidR="006C3FC2" w:rsidRDefault="006C3FC2">
            <w:pPr>
              <w:pStyle w:val="ConsPlusNormal"/>
              <w:jc w:val="center"/>
            </w:pPr>
            <w:r>
              <w:t>2</w:t>
            </w:r>
          </w:p>
        </w:tc>
        <w:tc>
          <w:tcPr>
            <w:tcW w:w="2694" w:type="dxa"/>
            <w:vAlign w:val="center"/>
          </w:tcPr>
          <w:p w:rsidR="006C3FC2" w:rsidRDefault="006C3FC2">
            <w:pPr>
              <w:pStyle w:val="ConsPlusNormal"/>
              <w:jc w:val="center"/>
            </w:pPr>
            <w:r>
              <w:t>3</w:t>
            </w:r>
          </w:p>
        </w:tc>
        <w:tc>
          <w:tcPr>
            <w:tcW w:w="2381" w:type="dxa"/>
            <w:vAlign w:val="center"/>
          </w:tcPr>
          <w:p w:rsidR="006C3FC2" w:rsidRDefault="006C3FC2">
            <w:pPr>
              <w:pStyle w:val="ConsPlusNormal"/>
              <w:jc w:val="center"/>
            </w:pPr>
            <w:r>
              <w:t>4</w:t>
            </w:r>
          </w:p>
        </w:tc>
      </w:tr>
      <w:tr w:rsidR="006C3FC2">
        <w:tc>
          <w:tcPr>
            <w:tcW w:w="938" w:type="dxa"/>
          </w:tcPr>
          <w:p w:rsidR="006C3FC2" w:rsidRDefault="006C3FC2">
            <w:pPr>
              <w:pStyle w:val="ConsPlusNormal"/>
              <w:outlineLvl w:val="3"/>
            </w:pPr>
            <w:r>
              <w:t>A</w:t>
            </w:r>
          </w:p>
        </w:tc>
        <w:tc>
          <w:tcPr>
            <w:tcW w:w="2890" w:type="dxa"/>
          </w:tcPr>
          <w:p w:rsidR="006C3FC2" w:rsidRDefault="006C3FC2">
            <w:pPr>
              <w:pStyle w:val="ConsPlusNormal"/>
            </w:pPr>
            <w:r>
              <w:t>Пищеварительный тракт и обмен веществ</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A04</w:t>
            </w:r>
          </w:p>
        </w:tc>
        <w:tc>
          <w:tcPr>
            <w:tcW w:w="2890" w:type="dxa"/>
          </w:tcPr>
          <w:p w:rsidR="006C3FC2" w:rsidRDefault="006C3FC2">
            <w:pPr>
              <w:pStyle w:val="ConsPlusNormal"/>
            </w:pPr>
            <w:r>
              <w:t>Противорвотные препараты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A04AD</w:t>
            </w:r>
          </w:p>
        </w:tc>
        <w:tc>
          <w:tcPr>
            <w:tcW w:w="2890" w:type="dxa"/>
          </w:tcPr>
          <w:p w:rsidR="006C3FC2" w:rsidRDefault="006C3FC2">
            <w:pPr>
              <w:pStyle w:val="ConsPlusNormal"/>
            </w:pPr>
            <w:r>
              <w:t>Нейрокининовых рецепторов антагонист</w:t>
            </w:r>
          </w:p>
        </w:tc>
        <w:tc>
          <w:tcPr>
            <w:tcW w:w="2694" w:type="dxa"/>
          </w:tcPr>
          <w:p w:rsidR="006C3FC2" w:rsidRDefault="006C3FC2">
            <w:pPr>
              <w:pStyle w:val="ConsPlusNormal"/>
            </w:pPr>
            <w:r>
              <w:t xml:space="preserve">апрепитант </w:t>
            </w:r>
            <w:hyperlink w:anchor="P1217">
              <w:r>
                <w:rPr>
                  <w:color w:val="0000FF"/>
                </w:rPr>
                <w:t>&lt;*&gt;</w:t>
              </w:r>
            </w:hyperlink>
          </w:p>
        </w:tc>
        <w:tc>
          <w:tcPr>
            <w:tcW w:w="2381" w:type="dxa"/>
          </w:tcPr>
          <w:p w:rsidR="006C3FC2" w:rsidRDefault="006C3FC2">
            <w:pPr>
              <w:pStyle w:val="ConsPlusNormal"/>
            </w:pPr>
            <w:r>
              <w:t>капсулы</w:t>
            </w:r>
          </w:p>
        </w:tc>
      </w:tr>
      <w:tr w:rsidR="006C3FC2">
        <w:tc>
          <w:tcPr>
            <w:tcW w:w="938" w:type="dxa"/>
          </w:tcPr>
          <w:p w:rsidR="006C3FC2" w:rsidRDefault="006C3FC2">
            <w:pPr>
              <w:pStyle w:val="ConsPlusNormal"/>
              <w:outlineLvl w:val="3"/>
            </w:pPr>
            <w:r>
              <w:t>C</w:t>
            </w:r>
          </w:p>
        </w:tc>
        <w:tc>
          <w:tcPr>
            <w:tcW w:w="2890" w:type="dxa"/>
          </w:tcPr>
          <w:p w:rsidR="006C3FC2" w:rsidRDefault="006C3FC2">
            <w:pPr>
              <w:pStyle w:val="ConsPlusNormal"/>
            </w:pPr>
            <w:r>
              <w:t>Сердечно-сосудистая система</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lastRenderedPageBreak/>
              <w:t>C09</w:t>
            </w:r>
          </w:p>
        </w:tc>
        <w:tc>
          <w:tcPr>
            <w:tcW w:w="2890" w:type="dxa"/>
          </w:tcPr>
          <w:p w:rsidR="006C3FC2" w:rsidRDefault="006C3FC2">
            <w:pPr>
              <w:pStyle w:val="ConsPlusNormal"/>
            </w:pPr>
            <w:r>
              <w:t>Средства, действующие на ренин-ангиотензиновую систему</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C09C</w:t>
            </w:r>
          </w:p>
        </w:tc>
        <w:tc>
          <w:tcPr>
            <w:tcW w:w="2890" w:type="dxa"/>
          </w:tcPr>
          <w:p w:rsidR="006C3FC2" w:rsidRDefault="006C3FC2">
            <w:pPr>
              <w:pStyle w:val="ConsPlusNormal"/>
            </w:pPr>
            <w:r>
              <w:t>Антагонисты рецепторов ангиотензина II</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vMerge w:val="restart"/>
          </w:tcPr>
          <w:p w:rsidR="006C3FC2" w:rsidRDefault="006C3FC2">
            <w:pPr>
              <w:pStyle w:val="ConsPlusNormal"/>
            </w:pPr>
            <w:r>
              <w:t>C09CA</w:t>
            </w:r>
          </w:p>
        </w:tc>
        <w:tc>
          <w:tcPr>
            <w:tcW w:w="2890" w:type="dxa"/>
            <w:vMerge w:val="restart"/>
          </w:tcPr>
          <w:p w:rsidR="006C3FC2" w:rsidRDefault="006C3FC2">
            <w:pPr>
              <w:pStyle w:val="ConsPlusNormal"/>
            </w:pPr>
            <w:r>
              <w:t>Антагонисты рецепторов ангиотензина II</w:t>
            </w:r>
          </w:p>
        </w:tc>
        <w:tc>
          <w:tcPr>
            <w:tcW w:w="2694" w:type="dxa"/>
            <w:vMerge w:val="restart"/>
          </w:tcPr>
          <w:p w:rsidR="006C3FC2" w:rsidRDefault="006C3FC2">
            <w:pPr>
              <w:pStyle w:val="ConsPlusNormal"/>
            </w:pPr>
            <w:r>
              <w:t>валсартан</w:t>
            </w:r>
          </w:p>
        </w:tc>
        <w:tc>
          <w:tcPr>
            <w:tcW w:w="2381" w:type="dxa"/>
          </w:tcPr>
          <w:p w:rsidR="006C3FC2" w:rsidRDefault="006C3FC2">
            <w:pPr>
              <w:pStyle w:val="ConsPlusNormal"/>
            </w:pPr>
            <w:r>
              <w:t>капсулы;</w:t>
            </w:r>
          </w:p>
        </w:tc>
      </w:tr>
      <w:tr w:rsidR="006C3FC2">
        <w:tc>
          <w:tcPr>
            <w:tcW w:w="938" w:type="dxa"/>
            <w:vMerge/>
          </w:tcPr>
          <w:p w:rsidR="006C3FC2" w:rsidRDefault="006C3FC2">
            <w:pPr>
              <w:pStyle w:val="ConsPlusNormal"/>
            </w:pPr>
          </w:p>
        </w:tc>
        <w:tc>
          <w:tcPr>
            <w:tcW w:w="2890" w:type="dxa"/>
            <w:vMerge/>
          </w:tcPr>
          <w:p w:rsidR="006C3FC2" w:rsidRDefault="006C3FC2">
            <w:pPr>
              <w:pStyle w:val="ConsPlusNormal"/>
            </w:pPr>
          </w:p>
        </w:tc>
        <w:tc>
          <w:tcPr>
            <w:tcW w:w="2694" w:type="dxa"/>
            <w:vMerge/>
          </w:tcPr>
          <w:p w:rsidR="006C3FC2" w:rsidRDefault="006C3FC2">
            <w:pPr>
              <w:pStyle w:val="ConsPlusNormal"/>
            </w:pPr>
          </w:p>
        </w:tc>
        <w:tc>
          <w:tcPr>
            <w:tcW w:w="2381" w:type="dxa"/>
          </w:tcPr>
          <w:p w:rsidR="006C3FC2" w:rsidRDefault="006C3FC2">
            <w:pPr>
              <w:pStyle w:val="ConsPlusNormal"/>
            </w:pPr>
            <w:r>
              <w:t>таблетки, покрытые пленочной оболочкой</w:t>
            </w:r>
          </w:p>
        </w:tc>
      </w:tr>
      <w:tr w:rsidR="006C3FC2">
        <w:tc>
          <w:tcPr>
            <w:tcW w:w="938" w:type="dxa"/>
          </w:tcPr>
          <w:p w:rsidR="006C3FC2" w:rsidRDefault="006C3FC2">
            <w:pPr>
              <w:pStyle w:val="ConsPlusNormal"/>
              <w:outlineLvl w:val="3"/>
            </w:pPr>
            <w:r>
              <w:t>L</w:t>
            </w:r>
          </w:p>
        </w:tc>
        <w:tc>
          <w:tcPr>
            <w:tcW w:w="2890" w:type="dxa"/>
          </w:tcPr>
          <w:p w:rsidR="006C3FC2" w:rsidRDefault="006C3FC2">
            <w:pPr>
              <w:pStyle w:val="ConsPlusNormal"/>
            </w:pPr>
            <w:r>
              <w:t>Противоопухолевые препараты и иммуномодуляторы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L01</w:t>
            </w:r>
          </w:p>
        </w:tc>
        <w:tc>
          <w:tcPr>
            <w:tcW w:w="2890" w:type="dxa"/>
          </w:tcPr>
          <w:p w:rsidR="006C3FC2" w:rsidRDefault="006C3FC2">
            <w:pPr>
              <w:pStyle w:val="ConsPlusNormal"/>
            </w:pPr>
            <w:r>
              <w:t>Противоопухолевые препараты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L01X</w:t>
            </w:r>
          </w:p>
        </w:tc>
        <w:tc>
          <w:tcPr>
            <w:tcW w:w="2890" w:type="dxa"/>
          </w:tcPr>
          <w:p w:rsidR="006C3FC2" w:rsidRDefault="006C3FC2">
            <w:pPr>
              <w:pStyle w:val="ConsPlusNormal"/>
            </w:pPr>
            <w:r>
              <w:t>Другие противоопухолевые препараты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L01XB</w:t>
            </w:r>
          </w:p>
        </w:tc>
        <w:tc>
          <w:tcPr>
            <w:tcW w:w="2890" w:type="dxa"/>
          </w:tcPr>
          <w:p w:rsidR="006C3FC2" w:rsidRDefault="006C3FC2">
            <w:pPr>
              <w:pStyle w:val="ConsPlusNormal"/>
            </w:pPr>
            <w:r>
              <w:t>Метилгидразины</w:t>
            </w:r>
          </w:p>
        </w:tc>
        <w:tc>
          <w:tcPr>
            <w:tcW w:w="2694" w:type="dxa"/>
          </w:tcPr>
          <w:p w:rsidR="006C3FC2" w:rsidRDefault="006C3FC2">
            <w:pPr>
              <w:pStyle w:val="ConsPlusNormal"/>
            </w:pPr>
            <w:r>
              <w:t>гидразина сульфат</w:t>
            </w:r>
          </w:p>
        </w:tc>
        <w:tc>
          <w:tcPr>
            <w:tcW w:w="2381" w:type="dxa"/>
          </w:tcPr>
          <w:p w:rsidR="006C3FC2" w:rsidRDefault="006C3FC2">
            <w:pPr>
              <w:pStyle w:val="ConsPlusNormal"/>
            </w:pPr>
            <w:r>
              <w:t>таблетки кишечнорастворимые, покрытые пленочной оболочкой</w:t>
            </w:r>
          </w:p>
        </w:tc>
      </w:tr>
      <w:tr w:rsidR="006C3FC2">
        <w:tc>
          <w:tcPr>
            <w:tcW w:w="938" w:type="dxa"/>
          </w:tcPr>
          <w:p w:rsidR="006C3FC2" w:rsidRDefault="006C3FC2">
            <w:pPr>
              <w:pStyle w:val="ConsPlusNormal"/>
            </w:pPr>
            <w:r>
              <w:t>L02</w:t>
            </w:r>
          </w:p>
        </w:tc>
        <w:tc>
          <w:tcPr>
            <w:tcW w:w="2890" w:type="dxa"/>
          </w:tcPr>
          <w:p w:rsidR="006C3FC2" w:rsidRDefault="006C3FC2">
            <w:pPr>
              <w:pStyle w:val="ConsPlusNormal"/>
            </w:pPr>
            <w:r>
              <w:t>Противоопухолевые гормональные препараты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L02B</w:t>
            </w:r>
          </w:p>
        </w:tc>
        <w:tc>
          <w:tcPr>
            <w:tcW w:w="2890" w:type="dxa"/>
          </w:tcPr>
          <w:p w:rsidR="006C3FC2" w:rsidRDefault="006C3FC2">
            <w:pPr>
              <w:pStyle w:val="ConsPlusNormal"/>
            </w:pPr>
            <w:r>
              <w:t>Антагонисты гормонов и родственные соединения</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L02BA</w:t>
            </w:r>
          </w:p>
        </w:tc>
        <w:tc>
          <w:tcPr>
            <w:tcW w:w="2890" w:type="dxa"/>
          </w:tcPr>
          <w:p w:rsidR="006C3FC2" w:rsidRDefault="006C3FC2">
            <w:pPr>
              <w:pStyle w:val="ConsPlusNormal"/>
            </w:pPr>
            <w:r>
              <w:t>Антиэстрогены</w:t>
            </w:r>
          </w:p>
        </w:tc>
        <w:tc>
          <w:tcPr>
            <w:tcW w:w="2694" w:type="dxa"/>
          </w:tcPr>
          <w:p w:rsidR="006C3FC2" w:rsidRDefault="006C3FC2">
            <w:pPr>
              <w:pStyle w:val="ConsPlusNormal"/>
            </w:pPr>
            <w:r>
              <w:t xml:space="preserve">торемифен </w:t>
            </w:r>
            <w:hyperlink w:anchor="P1217">
              <w:r>
                <w:rPr>
                  <w:color w:val="0000FF"/>
                </w:rPr>
                <w:t>&lt;*&gt;</w:t>
              </w:r>
            </w:hyperlink>
          </w:p>
        </w:tc>
        <w:tc>
          <w:tcPr>
            <w:tcW w:w="2381" w:type="dxa"/>
          </w:tcPr>
          <w:p w:rsidR="006C3FC2" w:rsidRDefault="006C3FC2">
            <w:pPr>
              <w:pStyle w:val="ConsPlusNormal"/>
            </w:pPr>
            <w:r>
              <w:t>таблетки</w:t>
            </w:r>
          </w:p>
        </w:tc>
      </w:tr>
      <w:tr w:rsidR="006C3FC2">
        <w:tc>
          <w:tcPr>
            <w:tcW w:w="938" w:type="dxa"/>
          </w:tcPr>
          <w:p w:rsidR="006C3FC2" w:rsidRDefault="006C3FC2">
            <w:pPr>
              <w:pStyle w:val="ConsPlusNormal"/>
              <w:outlineLvl w:val="3"/>
            </w:pPr>
            <w:r>
              <w:t>N</w:t>
            </w:r>
          </w:p>
        </w:tc>
        <w:tc>
          <w:tcPr>
            <w:tcW w:w="2890" w:type="dxa"/>
          </w:tcPr>
          <w:p w:rsidR="006C3FC2" w:rsidRDefault="006C3FC2">
            <w:pPr>
              <w:pStyle w:val="ConsPlusNormal"/>
            </w:pPr>
            <w:r>
              <w:t>Нервная система</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N 03</w:t>
            </w:r>
          </w:p>
        </w:tc>
        <w:tc>
          <w:tcPr>
            <w:tcW w:w="2890" w:type="dxa"/>
          </w:tcPr>
          <w:p w:rsidR="006C3FC2" w:rsidRDefault="006C3FC2">
            <w:pPr>
              <w:pStyle w:val="ConsPlusNormal"/>
            </w:pPr>
            <w:r>
              <w:t>Противоэпилептические препараты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N 03A</w:t>
            </w:r>
          </w:p>
        </w:tc>
        <w:tc>
          <w:tcPr>
            <w:tcW w:w="2890" w:type="dxa"/>
          </w:tcPr>
          <w:p w:rsidR="006C3FC2" w:rsidRDefault="006C3FC2">
            <w:pPr>
              <w:pStyle w:val="ConsPlusNormal"/>
            </w:pPr>
            <w:r>
              <w:t>Противоэпилептические препараты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vMerge w:val="restart"/>
          </w:tcPr>
          <w:p w:rsidR="006C3FC2" w:rsidRDefault="006C3FC2">
            <w:pPr>
              <w:pStyle w:val="ConsPlusNormal"/>
            </w:pPr>
            <w:r>
              <w:t>N 03AX</w:t>
            </w:r>
          </w:p>
        </w:tc>
        <w:tc>
          <w:tcPr>
            <w:tcW w:w="2890" w:type="dxa"/>
            <w:vMerge w:val="restart"/>
          </w:tcPr>
          <w:p w:rsidR="006C3FC2" w:rsidRDefault="006C3FC2">
            <w:pPr>
              <w:pStyle w:val="ConsPlusNormal"/>
            </w:pPr>
            <w:r>
              <w:t>Другие противоэпилептические препараты</w:t>
            </w:r>
          </w:p>
        </w:tc>
        <w:tc>
          <w:tcPr>
            <w:tcW w:w="2694" w:type="dxa"/>
            <w:vMerge w:val="restart"/>
          </w:tcPr>
          <w:p w:rsidR="006C3FC2" w:rsidRDefault="006C3FC2">
            <w:pPr>
              <w:pStyle w:val="ConsPlusNormal"/>
            </w:pPr>
            <w:r>
              <w:t xml:space="preserve">ламотриджин </w:t>
            </w:r>
            <w:hyperlink w:anchor="P1217">
              <w:r>
                <w:rPr>
                  <w:color w:val="0000FF"/>
                </w:rPr>
                <w:t>&lt;*&gt;</w:t>
              </w:r>
            </w:hyperlink>
          </w:p>
        </w:tc>
        <w:tc>
          <w:tcPr>
            <w:tcW w:w="2381" w:type="dxa"/>
          </w:tcPr>
          <w:p w:rsidR="006C3FC2" w:rsidRDefault="006C3FC2">
            <w:pPr>
              <w:pStyle w:val="ConsPlusNormal"/>
            </w:pPr>
            <w:r>
              <w:t>таблетки;</w:t>
            </w:r>
          </w:p>
        </w:tc>
      </w:tr>
      <w:tr w:rsidR="006C3FC2">
        <w:tc>
          <w:tcPr>
            <w:tcW w:w="938" w:type="dxa"/>
            <w:vMerge/>
          </w:tcPr>
          <w:p w:rsidR="006C3FC2" w:rsidRDefault="006C3FC2">
            <w:pPr>
              <w:pStyle w:val="ConsPlusNormal"/>
            </w:pPr>
          </w:p>
        </w:tc>
        <w:tc>
          <w:tcPr>
            <w:tcW w:w="2890" w:type="dxa"/>
            <w:vMerge/>
          </w:tcPr>
          <w:p w:rsidR="006C3FC2" w:rsidRDefault="006C3FC2">
            <w:pPr>
              <w:pStyle w:val="ConsPlusNormal"/>
            </w:pPr>
          </w:p>
        </w:tc>
        <w:tc>
          <w:tcPr>
            <w:tcW w:w="2694" w:type="dxa"/>
            <w:vMerge/>
          </w:tcPr>
          <w:p w:rsidR="006C3FC2" w:rsidRDefault="006C3FC2">
            <w:pPr>
              <w:pStyle w:val="ConsPlusNormal"/>
            </w:pPr>
          </w:p>
        </w:tc>
        <w:tc>
          <w:tcPr>
            <w:tcW w:w="2381" w:type="dxa"/>
          </w:tcPr>
          <w:p w:rsidR="006C3FC2" w:rsidRDefault="006C3FC2">
            <w:pPr>
              <w:pStyle w:val="ConsPlusNormal"/>
            </w:pPr>
            <w:r>
              <w:t>таблетки диспергируемые;</w:t>
            </w:r>
          </w:p>
        </w:tc>
      </w:tr>
      <w:tr w:rsidR="006C3FC2">
        <w:tc>
          <w:tcPr>
            <w:tcW w:w="938" w:type="dxa"/>
            <w:vMerge/>
          </w:tcPr>
          <w:p w:rsidR="006C3FC2" w:rsidRDefault="006C3FC2">
            <w:pPr>
              <w:pStyle w:val="ConsPlusNormal"/>
            </w:pPr>
          </w:p>
        </w:tc>
        <w:tc>
          <w:tcPr>
            <w:tcW w:w="2890" w:type="dxa"/>
            <w:vMerge/>
          </w:tcPr>
          <w:p w:rsidR="006C3FC2" w:rsidRDefault="006C3FC2">
            <w:pPr>
              <w:pStyle w:val="ConsPlusNormal"/>
            </w:pPr>
          </w:p>
        </w:tc>
        <w:tc>
          <w:tcPr>
            <w:tcW w:w="2694" w:type="dxa"/>
            <w:vMerge/>
          </w:tcPr>
          <w:p w:rsidR="006C3FC2" w:rsidRDefault="006C3FC2">
            <w:pPr>
              <w:pStyle w:val="ConsPlusNormal"/>
            </w:pPr>
          </w:p>
        </w:tc>
        <w:tc>
          <w:tcPr>
            <w:tcW w:w="2381" w:type="dxa"/>
          </w:tcPr>
          <w:p w:rsidR="006C3FC2" w:rsidRDefault="006C3FC2">
            <w:pPr>
              <w:pStyle w:val="ConsPlusNormal"/>
            </w:pPr>
            <w:r>
              <w:t>таблетки жевательные/диспергируемые</w:t>
            </w:r>
          </w:p>
        </w:tc>
      </w:tr>
      <w:tr w:rsidR="006C3FC2">
        <w:tc>
          <w:tcPr>
            <w:tcW w:w="938" w:type="dxa"/>
          </w:tcPr>
          <w:p w:rsidR="006C3FC2" w:rsidRDefault="006C3FC2">
            <w:pPr>
              <w:pStyle w:val="ConsPlusNormal"/>
            </w:pPr>
            <w:r>
              <w:t>N 05</w:t>
            </w:r>
          </w:p>
        </w:tc>
        <w:tc>
          <w:tcPr>
            <w:tcW w:w="2890" w:type="dxa"/>
          </w:tcPr>
          <w:p w:rsidR="006C3FC2" w:rsidRDefault="006C3FC2">
            <w:pPr>
              <w:pStyle w:val="ConsPlusNormal"/>
            </w:pPr>
            <w:r>
              <w:t>Психолептики</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N 05A</w:t>
            </w:r>
          </w:p>
        </w:tc>
        <w:tc>
          <w:tcPr>
            <w:tcW w:w="2890" w:type="dxa"/>
          </w:tcPr>
          <w:p w:rsidR="006C3FC2" w:rsidRDefault="006C3FC2">
            <w:pPr>
              <w:pStyle w:val="ConsPlusNormal"/>
            </w:pPr>
            <w:r>
              <w:t>Антипсихотические средства</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N 05AF</w:t>
            </w:r>
          </w:p>
        </w:tc>
        <w:tc>
          <w:tcPr>
            <w:tcW w:w="2890" w:type="dxa"/>
          </w:tcPr>
          <w:p w:rsidR="006C3FC2" w:rsidRDefault="006C3FC2">
            <w:pPr>
              <w:pStyle w:val="ConsPlusNormal"/>
            </w:pPr>
            <w:r>
              <w:t>Производные тиоксантена</w:t>
            </w:r>
          </w:p>
        </w:tc>
        <w:tc>
          <w:tcPr>
            <w:tcW w:w="2694" w:type="dxa"/>
          </w:tcPr>
          <w:p w:rsidR="006C3FC2" w:rsidRDefault="006C3FC2">
            <w:pPr>
              <w:pStyle w:val="ConsPlusNormal"/>
            </w:pPr>
            <w:r>
              <w:t>хлорпротиксен</w:t>
            </w:r>
          </w:p>
        </w:tc>
        <w:tc>
          <w:tcPr>
            <w:tcW w:w="2381" w:type="dxa"/>
          </w:tcPr>
          <w:p w:rsidR="006C3FC2" w:rsidRDefault="006C3FC2">
            <w:pPr>
              <w:pStyle w:val="ConsPlusNormal"/>
            </w:pPr>
            <w:r>
              <w:t>таблетки, покрытые пленочной оболочкой</w:t>
            </w:r>
          </w:p>
        </w:tc>
      </w:tr>
      <w:tr w:rsidR="006C3FC2">
        <w:tc>
          <w:tcPr>
            <w:tcW w:w="938" w:type="dxa"/>
          </w:tcPr>
          <w:p w:rsidR="006C3FC2" w:rsidRDefault="006C3FC2">
            <w:pPr>
              <w:pStyle w:val="ConsPlusNormal"/>
            </w:pPr>
            <w:r>
              <w:lastRenderedPageBreak/>
              <w:t>N 06</w:t>
            </w:r>
          </w:p>
        </w:tc>
        <w:tc>
          <w:tcPr>
            <w:tcW w:w="2890" w:type="dxa"/>
          </w:tcPr>
          <w:p w:rsidR="006C3FC2" w:rsidRDefault="006C3FC2">
            <w:pPr>
              <w:pStyle w:val="ConsPlusNormal"/>
            </w:pPr>
            <w:r>
              <w:t>Психоаналептики</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N 06B</w:t>
            </w:r>
          </w:p>
        </w:tc>
        <w:tc>
          <w:tcPr>
            <w:tcW w:w="2890" w:type="dxa"/>
          </w:tcPr>
          <w:p w:rsidR="006C3FC2" w:rsidRDefault="006C3FC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vMerge w:val="restart"/>
          </w:tcPr>
          <w:p w:rsidR="006C3FC2" w:rsidRDefault="006C3FC2">
            <w:pPr>
              <w:pStyle w:val="ConsPlusNormal"/>
            </w:pPr>
            <w:r>
              <w:t>N 06BX</w:t>
            </w:r>
          </w:p>
        </w:tc>
        <w:tc>
          <w:tcPr>
            <w:tcW w:w="2890" w:type="dxa"/>
            <w:vMerge w:val="restart"/>
          </w:tcPr>
          <w:p w:rsidR="006C3FC2" w:rsidRDefault="006C3FC2">
            <w:pPr>
              <w:pStyle w:val="ConsPlusNormal"/>
            </w:pPr>
            <w:r>
              <w:t>Другие психостимуляторы и ноотропные препараты</w:t>
            </w:r>
          </w:p>
        </w:tc>
        <w:tc>
          <w:tcPr>
            <w:tcW w:w="2694" w:type="dxa"/>
            <w:vMerge w:val="restart"/>
          </w:tcPr>
          <w:p w:rsidR="006C3FC2" w:rsidRDefault="006C3FC2">
            <w:pPr>
              <w:pStyle w:val="ConsPlusNormal"/>
            </w:pPr>
            <w:r>
              <w:t>гопантеновая кислота (для детей)</w:t>
            </w:r>
          </w:p>
        </w:tc>
        <w:tc>
          <w:tcPr>
            <w:tcW w:w="2381" w:type="dxa"/>
          </w:tcPr>
          <w:p w:rsidR="006C3FC2" w:rsidRDefault="006C3FC2">
            <w:pPr>
              <w:pStyle w:val="ConsPlusNormal"/>
            </w:pPr>
            <w:r>
              <w:t>раствор для приема внутрь;</w:t>
            </w:r>
          </w:p>
        </w:tc>
      </w:tr>
      <w:tr w:rsidR="006C3FC2">
        <w:tc>
          <w:tcPr>
            <w:tcW w:w="938" w:type="dxa"/>
            <w:vMerge/>
          </w:tcPr>
          <w:p w:rsidR="006C3FC2" w:rsidRDefault="006C3FC2">
            <w:pPr>
              <w:pStyle w:val="ConsPlusNormal"/>
            </w:pPr>
          </w:p>
        </w:tc>
        <w:tc>
          <w:tcPr>
            <w:tcW w:w="2890" w:type="dxa"/>
            <w:vMerge/>
          </w:tcPr>
          <w:p w:rsidR="006C3FC2" w:rsidRDefault="006C3FC2">
            <w:pPr>
              <w:pStyle w:val="ConsPlusNormal"/>
            </w:pPr>
          </w:p>
        </w:tc>
        <w:tc>
          <w:tcPr>
            <w:tcW w:w="2694" w:type="dxa"/>
            <w:vMerge/>
          </w:tcPr>
          <w:p w:rsidR="006C3FC2" w:rsidRDefault="006C3FC2">
            <w:pPr>
              <w:pStyle w:val="ConsPlusNormal"/>
            </w:pPr>
          </w:p>
        </w:tc>
        <w:tc>
          <w:tcPr>
            <w:tcW w:w="2381" w:type="dxa"/>
          </w:tcPr>
          <w:p w:rsidR="006C3FC2" w:rsidRDefault="006C3FC2">
            <w:pPr>
              <w:pStyle w:val="ConsPlusNormal"/>
            </w:pPr>
            <w:r>
              <w:t>сироп;</w:t>
            </w:r>
          </w:p>
        </w:tc>
      </w:tr>
      <w:tr w:rsidR="006C3FC2">
        <w:tc>
          <w:tcPr>
            <w:tcW w:w="938" w:type="dxa"/>
            <w:vMerge/>
          </w:tcPr>
          <w:p w:rsidR="006C3FC2" w:rsidRDefault="006C3FC2">
            <w:pPr>
              <w:pStyle w:val="ConsPlusNormal"/>
            </w:pPr>
          </w:p>
        </w:tc>
        <w:tc>
          <w:tcPr>
            <w:tcW w:w="2890" w:type="dxa"/>
            <w:vMerge/>
          </w:tcPr>
          <w:p w:rsidR="006C3FC2" w:rsidRDefault="006C3FC2">
            <w:pPr>
              <w:pStyle w:val="ConsPlusNormal"/>
            </w:pPr>
          </w:p>
        </w:tc>
        <w:tc>
          <w:tcPr>
            <w:tcW w:w="2694" w:type="dxa"/>
            <w:vMerge/>
          </w:tcPr>
          <w:p w:rsidR="006C3FC2" w:rsidRDefault="006C3FC2">
            <w:pPr>
              <w:pStyle w:val="ConsPlusNormal"/>
            </w:pPr>
          </w:p>
        </w:tc>
        <w:tc>
          <w:tcPr>
            <w:tcW w:w="2381" w:type="dxa"/>
          </w:tcPr>
          <w:p w:rsidR="006C3FC2" w:rsidRDefault="006C3FC2">
            <w:pPr>
              <w:pStyle w:val="ConsPlusNormal"/>
            </w:pPr>
            <w:r>
              <w:t>таблетки</w:t>
            </w:r>
          </w:p>
        </w:tc>
      </w:tr>
      <w:tr w:rsidR="006C3FC2">
        <w:tc>
          <w:tcPr>
            <w:tcW w:w="938" w:type="dxa"/>
          </w:tcPr>
          <w:p w:rsidR="006C3FC2" w:rsidRDefault="006C3FC2">
            <w:pPr>
              <w:pStyle w:val="ConsPlusNormal"/>
              <w:outlineLvl w:val="3"/>
            </w:pPr>
            <w:r>
              <w:t>P</w:t>
            </w:r>
          </w:p>
        </w:tc>
        <w:tc>
          <w:tcPr>
            <w:tcW w:w="2890" w:type="dxa"/>
          </w:tcPr>
          <w:p w:rsidR="006C3FC2" w:rsidRDefault="006C3FC2">
            <w:pPr>
              <w:pStyle w:val="ConsPlusNormal"/>
            </w:pPr>
            <w:r>
              <w:t>Противопаразитарные препараты, инсектициды и репелленты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P03</w:t>
            </w:r>
          </w:p>
        </w:tc>
        <w:tc>
          <w:tcPr>
            <w:tcW w:w="2890" w:type="dxa"/>
          </w:tcPr>
          <w:p w:rsidR="006C3FC2" w:rsidRDefault="006C3FC2">
            <w:pPr>
              <w:pStyle w:val="ConsPlusNormal"/>
            </w:pPr>
            <w:r>
              <w:t>Препараты для уничтожения эктопаразитов (в т.ч. чесоточного клеща), инсектициды и репелленты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P03A</w:t>
            </w:r>
          </w:p>
        </w:tc>
        <w:tc>
          <w:tcPr>
            <w:tcW w:w="2890" w:type="dxa"/>
          </w:tcPr>
          <w:p w:rsidR="006C3FC2" w:rsidRDefault="006C3FC2">
            <w:pPr>
              <w:pStyle w:val="ConsPlusNormal"/>
            </w:pPr>
            <w:r>
              <w:t>Препараты для уничтожения эктопаразитов (в т.ч. чесоточного клеща)</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P03AС</w:t>
            </w:r>
          </w:p>
        </w:tc>
        <w:tc>
          <w:tcPr>
            <w:tcW w:w="2890" w:type="dxa"/>
          </w:tcPr>
          <w:p w:rsidR="006C3FC2" w:rsidRDefault="006C3FC2">
            <w:pPr>
              <w:pStyle w:val="ConsPlusNormal"/>
            </w:pPr>
            <w:r>
              <w:t>Препараты для уничтожения эктопаразитов</w:t>
            </w:r>
          </w:p>
        </w:tc>
        <w:tc>
          <w:tcPr>
            <w:tcW w:w="2694" w:type="dxa"/>
          </w:tcPr>
          <w:p w:rsidR="006C3FC2" w:rsidRDefault="006C3FC2">
            <w:pPr>
              <w:pStyle w:val="ConsPlusNormal"/>
            </w:pPr>
            <w:r>
              <w:t>перметрин</w:t>
            </w:r>
          </w:p>
        </w:tc>
        <w:tc>
          <w:tcPr>
            <w:tcW w:w="2381" w:type="dxa"/>
          </w:tcPr>
          <w:p w:rsidR="006C3FC2" w:rsidRDefault="006C3FC2">
            <w:pPr>
              <w:pStyle w:val="ConsPlusNormal"/>
            </w:pPr>
            <w:r>
              <w:t>концентрат для приготовления эмульсии для наружного применения</w:t>
            </w:r>
          </w:p>
        </w:tc>
      </w:tr>
      <w:tr w:rsidR="006C3FC2">
        <w:tc>
          <w:tcPr>
            <w:tcW w:w="938" w:type="dxa"/>
          </w:tcPr>
          <w:p w:rsidR="006C3FC2" w:rsidRDefault="006C3FC2">
            <w:pPr>
              <w:pStyle w:val="ConsPlusNormal"/>
              <w:outlineLvl w:val="3"/>
            </w:pPr>
            <w:r>
              <w:t>S</w:t>
            </w:r>
          </w:p>
        </w:tc>
        <w:tc>
          <w:tcPr>
            <w:tcW w:w="2890" w:type="dxa"/>
          </w:tcPr>
          <w:p w:rsidR="006C3FC2" w:rsidRDefault="006C3FC2">
            <w:pPr>
              <w:pStyle w:val="ConsPlusNormal"/>
            </w:pPr>
            <w:r>
              <w:t>Органы чувств</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S01</w:t>
            </w:r>
          </w:p>
        </w:tc>
        <w:tc>
          <w:tcPr>
            <w:tcW w:w="2890" w:type="dxa"/>
          </w:tcPr>
          <w:p w:rsidR="006C3FC2" w:rsidRDefault="006C3FC2">
            <w:pPr>
              <w:pStyle w:val="ConsPlusNormal"/>
            </w:pPr>
            <w:r>
              <w:t>Офтальмологические препараты</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S01E</w:t>
            </w:r>
          </w:p>
        </w:tc>
        <w:tc>
          <w:tcPr>
            <w:tcW w:w="2890" w:type="dxa"/>
          </w:tcPr>
          <w:p w:rsidR="006C3FC2" w:rsidRDefault="006C3FC2">
            <w:pPr>
              <w:pStyle w:val="ConsPlusNormal"/>
            </w:pPr>
            <w:r>
              <w:t>Противоглаукомные препараты и миотические средства</w:t>
            </w:r>
          </w:p>
        </w:tc>
        <w:tc>
          <w:tcPr>
            <w:tcW w:w="2694" w:type="dxa"/>
          </w:tcPr>
          <w:p w:rsidR="006C3FC2" w:rsidRDefault="006C3FC2">
            <w:pPr>
              <w:pStyle w:val="ConsPlusNormal"/>
            </w:pPr>
          </w:p>
        </w:tc>
        <w:tc>
          <w:tcPr>
            <w:tcW w:w="2381" w:type="dxa"/>
          </w:tcPr>
          <w:p w:rsidR="006C3FC2" w:rsidRDefault="006C3FC2">
            <w:pPr>
              <w:pStyle w:val="ConsPlusNormal"/>
            </w:pPr>
          </w:p>
        </w:tc>
      </w:tr>
      <w:tr w:rsidR="006C3FC2">
        <w:tc>
          <w:tcPr>
            <w:tcW w:w="938" w:type="dxa"/>
          </w:tcPr>
          <w:p w:rsidR="006C3FC2" w:rsidRDefault="006C3FC2">
            <w:pPr>
              <w:pStyle w:val="ConsPlusNormal"/>
            </w:pPr>
            <w:r>
              <w:t>S01ED</w:t>
            </w:r>
          </w:p>
        </w:tc>
        <w:tc>
          <w:tcPr>
            <w:tcW w:w="2890" w:type="dxa"/>
          </w:tcPr>
          <w:p w:rsidR="006C3FC2" w:rsidRDefault="006C3FC2">
            <w:pPr>
              <w:pStyle w:val="ConsPlusNormal"/>
            </w:pPr>
            <w:r>
              <w:t>Бета-адреноблокаторы</w:t>
            </w:r>
          </w:p>
        </w:tc>
        <w:tc>
          <w:tcPr>
            <w:tcW w:w="2694" w:type="dxa"/>
          </w:tcPr>
          <w:p w:rsidR="006C3FC2" w:rsidRDefault="006C3FC2">
            <w:pPr>
              <w:pStyle w:val="ConsPlusNormal"/>
            </w:pPr>
            <w:r>
              <w:t>бетаксолол</w:t>
            </w:r>
          </w:p>
        </w:tc>
        <w:tc>
          <w:tcPr>
            <w:tcW w:w="2381" w:type="dxa"/>
          </w:tcPr>
          <w:p w:rsidR="006C3FC2" w:rsidRDefault="006C3FC2">
            <w:pPr>
              <w:pStyle w:val="ConsPlusNormal"/>
            </w:pPr>
            <w:r>
              <w:t>капли глазные</w:t>
            </w:r>
          </w:p>
        </w:tc>
      </w:tr>
      <w:tr w:rsidR="006C3FC2">
        <w:tc>
          <w:tcPr>
            <w:tcW w:w="938" w:type="dxa"/>
          </w:tcPr>
          <w:p w:rsidR="006C3FC2" w:rsidRDefault="006C3FC2">
            <w:pPr>
              <w:pStyle w:val="ConsPlusNormal"/>
            </w:pPr>
            <w:r>
              <w:t>S01X</w:t>
            </w:r>
          </w:p>
        </w:tc>
        <w:tc>
          <w:tcPr>
            <w:tcW w:w="2890" w:type="dxa"/>
          </w:tcPr>
          <w:p w:rsidR="006C3FC2" w:rsidRDefault="006C3FC2">
            <w:pPr>
              <w:pStyle w:val="ConsPlusNormal"/>
            </w:pPr>
            <w:r>
              <w:t>Другие препараты для лечения заболеваний глаз</w:t>
            </w:r>
          </w:p>
        </w:tc>
        <w:tc>
          <w:tcPr>
            <w:tcW w:w="2694" w:type="dxa"/>
          </w:tcPr>
          <w:p w:rsidR="006C3FC2" w:rsidRDefault="006C3FC2">
            <w:pPr>
              <w:pStyle w:val="ConsPlusNormal"/>
            </w:pPr>
            <w:r>
              <w:t>таурин</w:t>
            </w:r>
          </w:p>
        </w:tc>
        <w:tc>
          <w:tcPr>
            <w:tcW w:w="2381" w:type="dxa"/>
          </w:tcPr>
          <w:p w:rsidR="006C3FC2" w:rsidRDefault="006C3FC2">
            <w:pPr>
              <w:pStyle w:val="ConsPlusNormal"/>
            </w:pPr>
            <w:r>
              <w:t>капли глазные</w:t>
            </w:r>
          </w:p>
        </w:tc>
      </w:tr>
    </w:tbl>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8" w:name="P1217"/>
      <w:bookmarkEnd w:id="8"/>
      <w:r>
        <w:t>&lt;*&gt; Дорогостоящие лекарственные препараты, назначение которых оформляется решением врачебных комиссий медицинских организаций.</w:t>
      </w:r>
    </w:p>
    <w:p w:rsidR="006C3FC2" w:rsidRDefault="006C3FC2">
      <w:pPr>
        <w:pStyle w:val="ConsPlusNormal"/>
        <w:ind w:firstLine="540"/>
        <w:jc w:val="both"/>
      </w:pPr>
    </w:p>
    <w:p w:rsidR="006C3FC2" w:rsidRDefault="006C3FC2">
      <w:pPr>
        <w:pStyle w:val="ConsPlusTitle"/>
        <w:jc w:val="center"/>
        <w:outlineLvl w:val="2"/>
      </w:pPr>
      <w:r>
        <w:t>II. Специализированные продукты лечебного питания</w:t>
      </w:r>
    </w:p>
    <w:p w:rsidR="006C3FC2" w:rsidRDefault="006C3FC2">
      <w:pPr>
        <w:pStyle w:val="ConsPlusNormal"/>
        <w:jc w:val="center"/>
      </w:pPr>
    </w:p>
    <w:p w:rsidR="006C3FC2" w:rsidRDefault="006C3FC2">
      <w:pPr>
        <w:pStyle w:val="ConsPlusNormal"/>
        <w:ind w:firstLine="540"/>
        <w:jc w:val="both"/>
      </w:pPr>
      <w:r>
        <w:t>Лечебное питание.</w:t>
      </w:r>
    </w:p>
    <w:p w:rsidR="006C3FC2" w:rsidRDefault="006C3FC2">
      <w:pPr>
        <w:pStyle w:val="ConsPlusNormal"/>
        <w:ind w:firstLine="540"/>
        <w:jc w:val="both"/>
      </w:pPr>
    </w:p>
    <w:p w:rsidR="006C3FC2" w:rsidRDefault="006C3FC2">
      <w:pPr>
        <w:pStyle w:val="ConsPlusTitle"/>
        <w:jc w:val="center"/>
        <w:outlineLvl w:val="2"/>
      </w:pPr>
      <w:r>
        <w:t>III. Медицинские изделия</w:t>
      </w:r>
    </w:p>
    <w:p w:rsidR="006C3FC2" w:rsidRDefault="006C3FC2">
      <w:pPr>
        <w:pStyle w:val="ConsPlusNormal"/>
        <w:jc w:val="center"/>
      </w:pPr>
    </w:p>
    <w:p w:rsidR="006C3FC2" w:rsidRDefault="006C3FC2">
      <w:pPr>
        <w:pStyle w:val="ConsPlusNormal"/>
        <w:ind w:firstLine="540"/>
        <w:jc w:val="both"/>
      </w:pPr>
      <w:r>
        <w:t>Инсулиновые шприцы, иглы к ним, ланцеты.</w:t>
      </w:r>
    </w:p>
    <w:p w:rsidR="006C3FC2" w:rsidRDefault="006C3FC2">
      <w:pPr>
        <w:pStyle w:val="ConsPlusNormal"/>
        <w:spacing w:before="220"/>
        <w:ind w:firstLine="540"/>
        <w:jc w:val="both"/>
      </w:pPr>
      <w:r>
        <w:t>Калоприемники.</w:t>
      </w:r>
    </w:p>
    <w:p w:rsidR="006C3FC2" w:rsidRDefault="006C3FC2">
      <w:pPr>
        <w:pStyle w:val="ConsPlusNormal"/>
        <w:spacing w:before="220"/>
        <w:ind w:firstLine="540"/>
        <w:jc w:val="both"/>
      </w:pPr>
      <w:r>
        <w:t>Мочеприемники.</w:t>
      </w:r>
    </w:p>
    <w:p w:rsidR="006C3FC2" w:rsidRDefault="006C3FC2">
      <w:pPr>
        <w:pStyle w:val="ConsPlusNormal"/>
        <w:spacing w:before="220"/>
        <w:ind w:firstLine="540"/>
        <w:jc w:val="both"/>
      </w:pPr>
      <w:r>
        <w:t>Трубки трахеотомические.</w:t>
      </w:r>
    </w:p>
    <w:p w:rsidR="006C3FC2" w:rsidRDefault="006C3FC2">
      <w:pPr>
        <w:pStyle w:val="ConsPlusNormal"/>
        <w:spacing w:before="220"/>
        <w:ind w:firstLine="540"/>
        <w:jc w:val="both"/>
      </w:pPr>
      <w:r>
        <w:t>Перевязочные средства и иные медицинские изделия для онкологических больных и больных буллезным эпидермолизом.</w:t>
      </w:r>
    </w:p>
    <w:p w:rsidR="006C3FC2" w:rsidRDefault="006C3FC2">
      <w:pPr>
        <w:pStyle w:val="ConsPlusNormal"/>
        <w:spacing w:before="220"/>
        <w:ind w:firstLine="540"/>
        <w:jc w:val="both"/>
      </w:pPr>
      <w:r>
        <w:t>Тест-полоски для определения уровня глюкозы в крови.</w:t>
      </w:r>
    </w:p>
    <w:p w:rsidR="006C3FC2" w:rsidRDefault="006C3FC2">
      <w:pPr>
        <w:pStyle w:val="ConsPlusNormal"/>
        <w:spacing w:before="220"/>
        <w:ind w:firstLine="540"/>
        <w:jc w:val="both"/>
      </w:pPr>
      <w:r>
        <w:t>Шприц-ручки, иглы к шприц-ручкам.</w:t>
      </w:r>
    </w:p>
    <w:p w:rsidR="006C3FC2" w:rsidRDefault="006C3FC2">
      <w:pPr>
        <w:pStyle w:val="ConsPlusNormal"/>
        <w:spacing w:before="220"/>
        <w:ind w:firstLine="540"/>
        <w:jc w:val="both"/>
      </w:pPr>
      <w:r>
        <w:t>Шприцы одноразовые для онкологических больных.</w:t>
      </w:r>
    </w:p>
    <w:p w:rsidR="006C3FC2" w:rsidRDefault="006C3FC2">
      <w:pPr>
        <w:pStyle w:val="ConsPlusNormal"/>
        <w:spacing w:before="220"/>
        <w:ind w:firstLine="540"/>
        <w:jc w:val="both"/>
      </w:pPr>
      <w:r>
        <w:t>Системы непрерывного мониторинга глюкозы в крови.</w:t>
      </w:r>
    </w:p>
    <w:p w:rsidR="006C3FC2" w:rsidRDefault="006C3FC2">
      <w:pPr>
        <w:pStyle w:val="ConsPlusNormal"/>
        <w:spacing w:before="220"/>
        <w:ind w:firstLine="540"/>
        <w:jc w:val="both"/>
      </w:pPr>
      <w:r>
        <w:t>Расходные материалы к инсулиновой помпе.</w:t>
      </w:r>
    </w:p>
    <w:p w:rsidR="006C3FC2" w:rsidRDefault="006C3FC2">
      <w:pPr>
        <w:pStyle w:val="ConsPlusNormal"/>
        <w:spacing w:before="220"/>
        <w:ind w:firstLine="540"/>
        <w:jc w:val="both"/>
      </w:pPr>
      <w:r>
        <w:t>Примечание.</w:t>
      </w:r>
    </w:p>
    <w:p w:rsidR="006C3FC2" w:rsidRDefault="006C3FC2">
      <w:pPr>
        <w:pStyle w:val="ConsPlusNormal"/>
        <w:spacing w:before="220"/>
        <w:ind w:firstLine="540"/>
        <w:jc w:val="both"/>
      </w:pPr>
      <w:r>
        <w:t>Назначение и применение по медицинским показаниям лекарственных препаратов, не входящих в настоящий перечень, а также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hyperlink r:id="rId74">
        <w:r>
          <w:rPr>
            <w:color w:val="0000FF"/>
          </w:rPr>
          <w:t>часть 15 статьи 37</w:t>
        </w:r>
      </w:hyperlink>
      <w:r>
        <w:t xml:space="preserve">, </w:t>
      </w:r>
      <w:hyperlink r:id="rId75">
        <w:r>
          <w:rPr>
            <w:color w:val="0000FF"/>
          </w:rPr>
          <w:t>часть 3 статьи 80</w:t>
        </w:r>
      </w:hyperlink>
      <w:r>
        <w:t xml:space="preserve"> Федерального закона от 21 ноября 2011 года N 323-ФЗ "Об основах охраны здоровья граждан в Российской Федерации").</w:t>
      </w: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jc w:val="right"/>
        <w:outlineLvl w:val="1"/>
      </w:pPr>
      <w:r>
        <w:t>Приложение N 3</w:t>
      </w:r>
    </w:p>
    <w:p w:rsidR="006C3FC2" w:rsidRDefault="006C3FC2">
      <w:pPr>
        <w:pStyle w:val="ConsPlusNormal"/>
        <w:jc w:val="right"/>
      </w:pPr>
      <w:r>
        <w:t>к Территориальной программе</w:t>
      </w:r>
    </w:p>
    <w:p w:rsidR="006C3FC2" w:rsidRDefault="006C3FC2">
      <w:pPr>
        <w:pStyle w:val="ConsPlusNormal"/>
        <w:jc w:val="right"/>
      </w:pPr>
      <w:r>
        <w:t>государственных гарантий бесплатного оказания</w:t>
      </w:r>
    </w:p>
    <w:p w:rsidR="006C3FC2" w:rsidRDefault="006C3FC2">
      <w:pPr>
        <w:pStyle w:val="ConsPlusNormal"/>
        <w:jc w:val="right"/>
      </w:pPr>
      <w:r>
        <w:t>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9" w:name="P1248"/>
      <w:bookmarkEnd w:id="9"/>
      <w:r>
        <w:t>СТОИМОСТЬ</w:t>
      </w:r>
    </w:p>
    <w:p w:rsidR="006C3FC2" w:rsidRDefault="006C3FC2">
      <w:pPr>
        <w:pStyle w:val="ConsPlusTitle"/>
        <w:jc w:val="center"/>
      </w:pPr>
      <w:r>
        <w:t>ТЕРРИТОРИАЛЬНОЙ ПРОГРАММЫ ГОСУДАРСТВЕННЫХ ГАРАНТИЙ</w:t>
      </w:r>
    </w:p>
    <w:p w:rsidR="006C3FC2" w:rsidRDefault="006C3FC2">
      <w:pPr>
        <w:pStyle w:val="ConsPlusTitle"/>
        <w:jc w:val="center"/>
      </w:pPr>
      <w:r>
        <w:t>БЕСПЛАТНОГО ОКАЗАНИЯ ГРАЖДАНАМ МЕДИЦИНСКОЙ ПОМОЩИ</w:t>
      </w:r>
    </w:p>
    <w:p w:rsidR="006C3FC2" w:rsidRDefault="006C3FC2">
      <w:pPr>
        <w:pStyle w:val="ConsPlusTitle"/>
        <w:jc w:val="center"/>
      </w:pPr>
      <w:r>
        <w:t>ПО ИСТОЧНИКАМ ФИНАНСОВОГО ОБЕСПЕЧЕНИЯ НА 2023 ГОД</w:t>
      </w:r>
    </w:p>
    <w:p w:rsidR="006C3FC2" w:rsidRDefault="006C3FC2">
      <w:pPr>
        <w:pStyle w:val="ConsPlusTitle"/>
        <w:jc w:val="center"/>
      </w:pPr>
      <w:r>
        <w:t>И НА ПЛАНОВЫЙ ПЕРИОД 2024 И 2025 ГОДОВ</w:t>
      </w:r>
    </w:p>
    <w:p w:rsidR="006C3FC2" w:rsidRDefault="006C3FC2">
      <w:pPr>
        <w:pStyle w:val="ConsPlusNormal"/>
        <w:ind w:firstLine="540"/>
        <w:jc w:val="both"/>
      </w:pPr>
    </w:p>
    <w:p w:rsidR="006C3FC2" w:rsidRDefault="006C3FC2">
      <w:pPr>
        <w:pStyle w:val="ConsPlusNormal"/>
        <w:sectPr w:rsidR="006C3FC2" w:rsidSect="000310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760"/>
        <w:gridCol w:w="1384"/>
        <w:gridCol w:w="1699"/>
        <w:gridCol w:w="1384"/>
        <w:gridCol w:w="1699"/>
        <w:gridCol w:w="1384"/>
        <w:gridCol w:w="1699"/>
      </w:tblGrid>
      <w:tr w:rsidR="006C3FC2">
        <w:tc>
          <w:tcPr>
            <w:tcW w:w="3515" w:type="dxa"/>
            <w:vMerge w:val="restart"/>
          </w:tcPr>
          <w:p w:rsidR="006C3FC2" w:rsidRDefault="006C3FC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60" w:type="dxa"/>
            <w:vMerge w:val="restart"/>
          </w:tcPr>
          <w:p w:rsidR="006C3FC2" w:rsidRDefault="006C3FC2">
            <w:pPr>
              <w:pStyle w:val="ConsPlusNormal"/>
              <w:jc w:val="center"/>
            </w:pPr>
            <w:r>
              <w:t>N строки</w:t>
            </w:r>
          </w:p>
        </w:tc>
        <w:tc>
          <w:tcPr>
            <w:tcW w:w="3083" w:type="dxa"/>
            <w:gridSpan w:val="2"/>
            <w:vMerge w:val="restart"/>
          </w:tcPr>
          <w:p w:rsidR="006C3FC2" w:rsidRDefault="006C3FC2">
            <w:pPr>
              <w:pStyle w:val="ConsPlusNormal"/>
              <w:jc w:val="center"/>
            </w:pPr>
            <w:r>
              <w:t>2023 год</w:t>
            </w:r>
          </w:p>
        </w:tc>
        <w:tc>
          <w:tcPr>
            <w:tcW w:w="6166" w:type="dxa"/>
            <w:gridSpan w:val="4"/>
          </w:tcPr>
          <w:p w:rsidR="006C3FC2" w:rsidRDefault="006C3FC2">
            <w:pPr>
              <w:pStyle w:val="ConsPlusNormal"/>
              <w:jc w:val="center"/>
            </w:pPr>
            <w:r>
              <w:t>плановый период</w:t>
            </w:r>
          </w:p>
        </w:tc>
      </w:tr>
      <w:tr w:rsidR="006C3FC2">
        <w:tc>
          <w:tcPr>
            <w:tcW w:w="3515" w:type="dxa"/>
            <w:vMerge/>
          </w:tcPr>
          <w:p w:rsidR="006C3FC2" w:rsidRDefault="006C3FC2">
            <w:pPr>
              <w:pStyle w:val="ConsPlusNormal"/>
            </w:pPr>
          </w:p>
        </w:tc>
        <w:tc>
          <w:tcPr>
            <w:tcW w:w="760" w:type="dxa"/>
            <w:vMerge/>
          </w:tcPr>
          <w:p w:rsidR="006C3FC2" w:rsidRDefault="006C3FC2">
            <w:pPr>
              <w:pStyle w:val="ConsPlusNormal"/>
            </w:pPr>
          </w:p>
        </w:tc>
        <w:tc>
          <w:tcPr>
            <w:tcW w:w="3083" w:type="dxa"/>
            <w:gridSpan w:val="2"/>
            <w:vMerge/>
          </w:tcPr>
          <w:p w:rsidR="006C3FC2" w:rsidRDefault="006C3FC2">
            <w:pPr>
              <w:pStyle w:val="ConsPlusNormal"/>
            </w:pPr>
          </w:p>
        </w:tc>
        <w:tc>
          <w:tcPr>
            <w:tcW w:w="3083" w:type="dxa"/>
            <w:gridSpan w:val="2"/>
          </w:tcPr>
          <w:p w:rsidR="006C3FC2" w:rsidRDefault="006C3FC2">
            <w:pPr>
              <w:pStyle w:val="ConsPlusNormal"/>
              <w:jc w:val="center"/>
            </w:pPr>
            <w:r>
              <w:t>2024 год</w:t>
            </w:r>
          </w:p>
        </w:tc>
        <w:tc>
          <w:tcPr>
            <w:tcW w:w="3083" w:type="dxa"/>
            <w:gridSpan w:val="2"/>
          </w:tcPr>
          <w:p w:rsidR="006C3FC2" w:rsidRDefault="006C3FC2">
            <w:pPr>
              <w:pStyle w:val="ConsPlusNormal"/>
              <w:jc w:val="center"/>
            </w:pPr>
            <w:r>
              <w:t>2025 год</w:t>
            </w:r>
          </w:p>
        </w:tc>
      </w:tr>
      <w:tr w:rsidR="006C3FC2">
        <w:tc>
          <w:tcPr>
            <w:tcW w:w="3515" w:type="dxa"/>
            <w:vMerge/>
          </w:tcPr>
          <w:p w:rsidR="006C3FC2" w:rsidRDefault="006C3FC2">
            <w:pPr>
              <w:pStyle w:val="ConsPlusNormal"/>
            </w:pPr>
          </w:p>
        </w:tc>
        <w:tc>
          <w:tcPr>
            <w:tcW w:w="760" w:type="dxa"/>
            <w:vMerge/>
          </w:tcPr>
          <w:p w:rsidR="006C3FC2" w:rsidRDefault="006C3FC2">
            <w:pPr>
              <w:pStyle w:val="ConsPlusNormal"/>
            </w:pPr>
          </w:p>
        </w:tc>
        <w:tc>
          <w:tcPr>
            <w:tcW w:w="3083" w:type="dxa"/>
            <w:gridSpan w:val="2"/>
          </w:tcPr>
          <w:p w:rsidR="006C3FC2" w:rsidRDefault="006C3FC2">
            <w:pPr>
              <w:pStyle w:val="ConsPlusNormal"/>
              <w:jc w:val="center"/>
            </w:pPr>
            <w:r>
              <w:t>утвержденная стоимость территориальной программы</w:t>
            </w:r>
          </w:p>
        </w:tc>
        <w:tc>
          <w:tcPr>
            <w:tcW w:w="3083" w:type="dxa"/>
            <w:gridSpan w:val="2"/>
          </w:tcPr>
          <w:p w:rsidR="006C3FC2" w:rsidRDefault="006C3FC2">
            <w:pPr>
              <w:pStyle w:val="ConsPlusNormal"/>
              <w:jc w:val="center"/>
            </w:pPr>
            <w:r>
              <w:t>стоимость территориальной программы</w:t>
            </w:r>
          </w:p>
        </w:tc>
        <w:tc>
          <w:tcPr>
            <w:tcW w:w="3083" w:type="dxa"/>
            <w:gridSpan w:val="2"/>
          </w:tcPr>
          <w:p w:rsidR="006C3FC2" w:rsidRDefault="006C3FC2">
            <w:pPr>
              <w:pStyle w:val="ConsPlusNormal"/>
              <w:jc w:val="center"/>
            </w:pPr>
            <w:r>
              <w:t>стоимость территориальной программы</w:t>
            </w:r>
          </w:p>
        </w:tc>
      </w:tr>
      <w:tr w:rsidR="006C3FC2">
        <w:tc>
          <w:tcPr>
            <w:tcW w:w="3515" w:type="dxa"/>
            <w:vMerge/>
          </w:tcPr>
          <w:p w:rsidR="006C3FC2" w:rsidRDefault="006C3FC2">
            <w:pPr>
              <w:pStyle w:val="ConsPlusNormal"/>
            </w:pPr>
          </w:p>
        </w:tc>
        <w:tc>
          <w:tcPr>
            <w:tcW w:w="760" w:type="dxa"/>
            <w:vMerge/>
          </w:tcPr>
          <w:p w:rsidR="006C3FC2" w:rsidRDefault="006C3FC2">
            <w:pPr>
              <w:pStyle w:val="ConsPlusNormal"/>
            </w:pPr>
          </w:p>
        </w:tc>
        <w:tc>
          <w:tcPr>
            <w:tcW w:w="1384" w:type="dxa"/>
          </w:tcPr>
          <w:p w:rsidR="006C3FC2" w:rsidRDefault="006C3FC2">
            <w:pPr>
              <w:pStyle w:val="ConsPlusNormal"/>
              <w:jc w:val="center"/>
            </w:pPr>
            <w:r>
              <w:t>всего (тыс. руб.)</w:t>
            </w:r>
          </w:p>
        </w:tc>
        <w:tc>
          <w:tcPr>
            <w:tcW w:w="1699" w:type="dxa"/>
          </w:tcPr>
          <w:p w:rsidR="006C3FC2" w:rsidRDefault="006C3FC2">
            <w:pPr>
              <w:pStyle w:val="ConsPlusNormal"/>
              <w:jc w:val="center"/>
            </w:pPr>
            <w:r>
              <w:t>на 1 жителя (1 застрахованное лицо) в год (руб.)</w:t>
            </w:r>
          </w:p>
        </w:tc>
        <w:tc>
          <w:tcPr>
            <w:tcW w:w="1384" w:type="dxa"/>
          </w:tcPr>
          <w:p w:rsidR="006C3FC2" w:rsidRDefault="006C3FC2">
            <w:pPr>
              <w:pStyle w:val="ConsPlusNormal"/>
              <w:jc w:val="center"/>
            </w:pPr>
            <w:r>
              <w:t>всего (тыс. руб.)</w:t>
            </w:r>
          </w:p>
        </w:tc>
        <w:tc>
          <w:tcPr>
            <w:tcW w:w="1699" w:type="dxa"/>
          </w:tcPr>
          <w:p w:rsidR="006C3FC2" w:rsidRDefault="006C3FC2">
            <w:pPr>
              <w:pStyle w:val="ConsPlusNormal"/>
              <w:jc w:val="center"/>
            </w:pPr>
            <w:r>
              <w:t>на 1 жителя (1 застрахованное лицо) в год (руб.)</w:t>
            </w:r>
          </w:p>
        </w:tc>
        <w:tc>
          <w:tcPr>
            <w:tcW w:w="1384" w:type="dxa"/>
          </w:tcPr>
          <w:p w:rsidR="006C3FC2" w:rsidRDefault="006C3FC2">
            <w:pPr>
              <w:pStyle w:val="ConsPlusNormal"/>
              <w:jc w:val="center"/>
            </w:pPr>
            <w:r>
              <w:t>всего (тыс. руб.)</w:t>
            </w:r>
          </w:p>
        </w:tc>
        <w:tc>
          <w:tcPr>
            <w:tcW w:w="1699" w:type="dxa"/>
          </w:tcPr>
          <w:p w:rsidR="006C3FC2" w:rsidRDefault="006C3FC2">
            <w:pPr>
              <w:pStyle w:val="ConsPlusNormal"/>
              <w:jc w:val="center"/>
            </w:pPr>
            <w:r>
              <w:t>на 1 жителя (1 застрахованное лицо) в год (руб.)</w:t>
            </w:r>
          </w:p>
        </w:tc>
      </w:tr>
      <w:tr w:rsidR="006C3FC2">
        <w:tc>
          <w:tcPr>
            <w:tcW w:w="3515" w:type="dxa"/>
          </w:tcPr>
          <w:p w:rsidR="006C3FC2" w:rsidRDefault="006C3FC2">
            <w:pPr>
              <w:pStyle w:val="ConsPlusNormal"/>
              <w:jc w:val="center"/>
            </w:pPr>
            <w:r>
              <w:t>1</w:t>
            </w:r>
          </w:p>
        </w:tc>
        <w:tc>
          <w:tcPr>
            <w:tcW w:w="760" w:type="dxa"/>
          </w:tcPr>
          <w:p w:rsidR="006C3FC2" w:rsidRDefault="006C3FC2">
            <w:pPr>
              <w:pStyle w:val="ConsPlusNormal"/>
              <w:jc w:val="center"/>
            </w:pPr>
            <w:r>
              <w:t>2</w:t>
            </w:r>
          </w:p>
        </w:tc>
        <w:tc>
          <w:tcPr>
            <w:tcW w:w="1384" w:type="dxa"/>
          </w:tcPr>
          <w:p w:rsidR="006C3FC2" w:rsidRDefault="006C3FC2">
            <w:pPr>
              <w:pStyle w:val="ConsPlusNormal"/>
              <w:jc w:val="center"/>
            </w:pPr>
            <w:r>
              <w:t>3</w:t>
            </w:r>
          </w:p>
        </w:tc>
        <w:tc>
          <w:tcPr>
            <w:tcW w:w="1699" w:type="dxa"/>
          </w:tcPr>
          <w:p w:rsidR="006C3FC2" w:rsidRDefault="006C3FC2">
            <w:pPr>
              <w:pStyle w:val="ConsPlusNormal"/>
              <w:jc w:val="center"/>
            </w:pPr>
            <w:r>
              <w:t>4</w:t>
            </w:r>
          </w:p>
        </w:tc>
        <w:tc>
          <w:tcPr>
            <w:tcW w:w="1384" w:type="dxa"/>
          </w:tcPr>
          <w:p w:rsidR="006C3FC2" w:rsidRDefault="006C3FC2">
            <w:pPr>
              <w:pStyle w:val="ConsPlusNormal"/>
              <w:jc w:val="center"/>
            </w:pPr>
            <w:r>
              <w:t>5</w:t>
            </w:r>
          </w:p>
        </w:tc>
        <w:tc>
          <w:tcPr>
            <w:tcW w:w="1699" w:type="dxa"/>
          </w:tcPr>
          <w:p w:rsidR="006C3FC2" w:rsidRDefault="006C3FC2">
            <w:pPr>
              <w:pStyle w:val="ConsPlusNormal"/>
              <w:jc w:val="center"/>
            </w:pPr>
            <w:r>
              <w:t>6</w:t>
            </w:r>
          </w:p>
        </w:tc>
        <w:tc>
          <w:tcPr>
            <w:tcW w:w="1384" w:type="dxa"/>
          </w:tcPr>
          <w:p w:rsidR="006C3FC2" w:rsidRDefault="006C3FC2">
            <w:pPr>
              <w:pStyle w:val="ConsPlusNormal"/>
              <w:jc w:val="center"/>
            </w:pPr>
            <w:r>
              <w:t>7</w:t>
            </w:r>
          </w:p>
        </w:tc>
        <w:tc>
          <w:tcPr>
            <w:tcW w:w="1699" w:type="dxa"/>
          </w:tcPr>
          <w:p w:rsidR="006C3FC2" w:rsidRDefault="006C3FC2">
            <w:pPr>
              <w:pStyle w:val="ConsPlusNormal"/>
              <w:jc w:val="center"/>
            </w:pPr>
            <w:r>
              <w:t>8</w:t>
            </w:r>
          </w:p>
        </w:tc>
      </w:tr>
      <w:tr w:rsidR="006C3FC2">
        <w:tc>
          <w:tcPr>
            <w:tcW w:w="3515" w:type="dxa"/>
          </w:tcPr>
          <w:p w:rsidR="006C3FC2" w:rsidRDefault="006C3FC2">
            <w:pPr>
              <w:pStyle w:val="ConsPlusNormal"/>
            </w:pPr>
            <w:r>
              <w:t xml:space="preserve">Стоимость Территориальной программы государственных гарантий всего (сумма </w:t>
            </w:r>
            <w:hyperlink w:anchor="P1286">
              <w:r>
                <w:rPr>
                  <w:color w:val="0000FF"/>
                </w:rPr>
                <w:t>строк 02</w:t>
              </w:r>
            </w:hyperlink>
            <w:r>
              <w:t xml:space="preserve"> + </w:t>
            </w:r>
            <w:hyperlink w:anchor="P1294">
              <w:r>
                <w:rPr>
                  <w:color w:val="0000FF"/>
                </w:rPr>
                <w:t>03</w:t>
              </w:r>
            </w:hyperlink>
            <w:r>
              <w:t>), в том числе</w:t>
            </w:r>
          </w:p>
        </w:tc>
        <w:tc>
          <w:tcPr>
            <w:tcW w:w="760" w:type="dxa"/>
          </w:tcPr>
          <w:p w:rsidR="006C3FC2" w:rsidRDefault="006C3FC2">
            <w:pPr>
              <w:pStyle w:val="ConsPlusNormal"/>
              <w:jc w:val="center"/>
            </w:pPr>
            <w:r>
              <w:t>1</w:t>
            </w:r>
          </w:p>
        </w:tc>
        <w:tc>
          <w:tcPr>
            <w:tcW w:w="1384" w:type="dxa"/>
          </w:tcPr>
          <w:p w:rsidR="006C3FC2" w:rsidRDefault="006C3FC2">
            <w:pPr>
              <w:pStyle w:val="ConsPlusNormal"/>
              <w:jc w:val="center"/>
            </w:pPr>
            <w:r>
              <w:t>49591257,40</w:t>
            </w:r>
          </w:p>
        </w:tc>
        <w:tc>
          <w:tcPr>
            <w:tcW w:w="1699" w:type="dxa"/>
          </w:tcPr>
          <w:p w:rsidR="006C3FC2" w:rsidRDefault="006C3FC2">
            <w:pPr>
              <w:pStyle w:val="ConsPlusNormal"/>
              <w:jc w:val="center"/>
            </w:pPr>
            <w:r>
              <w:t>89522,06</w:t>
            </w:r>
          </w:p>
        </w:tc>
        <w:tc>
          <w:tcPr>
            <w:tcW w:w="1384" w:type="dxa"/>
          </w:tcPr>
          <w:p w:rsidR="006C3FC2" w:rsidRDefault="006C3FC2">
            <w:pPr>
              <w:pStyle w:val="ConsPlusNormal"/>
              <w:jc w:val="center"/>
            </w:pPr>
            <w:r>
              <w:t>49066297,60</w:t>
            </w:r>
          </w:p>
        </w:tc>
        <w:tc>
          <w:tcPr>
            <w:tcW w:w="1699" w:type="dxa"/>
          </w:tcPr>
          <w:p w:rsidR="006C3FC2" w:rsidRDefault="006C3FC2">
            <w:pPr>
              <w:pStyle w:val="ConsPlusNormal"/>
              <w:jc w:val="center"/>
            </w:pPr>
            <w:r>
              <w:t>88551,75</w:t>
            </w:r>
          </w:p>
        </w:tc>
        <w:tc>
          <w:tcPr>
            <w:tcW w:w="1384" w:type="dxa"/>
          </w:tcPr>
          <w:p w:rsidR="006C3FC2" w:rsidRDefault="006C3FC2">
            <w:pPr>
              <w:pStyle w:val="ConsPlusNormal"/>
              <w:jc w:val="center"/>
            </w:pPr>
            <w:r>
              <w:t>50939471,50</w:t>
            </w:r>
          </w:p>
        </w:tc>
        <w:tc>
          <w:tcPr>
            <w:tcW w:w="1699" w:type="dxa"/>
          </w:tcPr>
          <w:p w:rsidR="006C3FC2" w:rsidRDefault="006C3FC2">
            <w:pPr>
              <w:pStyle w:val="ConsPlusNormal"/>
              <w:jc w:val="center"/>
            </w:pPr>
            <w:r>
              <w:t>91927,98</w:t>
            </w:r>
          </w:p>
        </w:tc>
      </w:tr>
      <w:tr w:rsidR="006C3FC2">
        <w:tc>
          <w:tcPr>
            <w:tcW w:w="3515" w:type="dxa"/>
          </w:tcPr>
          <w:p w:rsidR="006C3FC2" w:rsidRDefault="006C3FC2">
            <w:pPr>
              <w:pStyle w:val="ConsPlusNormal"/>
            </w:pPr>
            <w:r>
              <w:t xml:space="preserve">I. Средства консолидированного бюджета субъекта Российской Федерации </w:t>
            </w:r>
            <w:hyperlink w:anchor="P1359">
              <w:r>
                <w:rPr>
                  <w:color w:val="0000FF"/>
                </w:rPr>
                <w:t>&lt;*&gt;</w:t>
              </w:r>
            </w:hyperlink>
          </w:p>
        </w:tc>
        <w:tc>
          <w:tcPr>
            <w:tcW w:w="760" w:type="dxa"/>
          </w:tcPr>
          <w:p w:rsidR="006C3FC2" w:rsidRDefault="006C3FC2">
            <w:pPr>
              <w:pStyle w:val="ConsPlusNormal"/>
              <w:jc w:val="center"/>
            </w:pPr>
            <w:bookmarkStart w:id="10" w:name="P1286"/>
            <w:bookmarkEnd w:id="10"/>
            <w:r>
              <w:t>2</w:t>
            </w:r>
          </w:p>
        </w:tc>
        <w:tc>
          <w:tcPr>
            <w:tcW w:w="1384" w:type="dxa"/>
          </w:tcPr>
          <w:p w:rsidR="006C3FC2" w:rsidRDefault="006C3FC2">
            <w:pPr>
              <w:pStyle w:val="ConsPlusNormal"/>
              <w:jc w:val="center"/>
            </w:pPr>
            <w:r>
              <w:t>22288894,00</w:t>
            </w:r>
          </w:p>
        </w:tc>
        <w:tc>
          <w:tcPr>
            <w:tcW w:w="1699" w:type="dxa"/>
          </w:tcPr>
          <w:p w:rsidR="006C3FC2" w:rsidRDefault="006C3FC2">
            <w:pPr>
              <w:pStyle w:val="ConsPlusNormal"/>
              <w:jc w:val="center"/>
            </w:pPr>
            <w:r>
              <w:t>40369,88</w:t>
            </w:r>
          </w:p>
        </w:tc>
        <w:tc>
          <w:tcPr>
            <w:tcW w:w="1384" w:type="dxa"/>
          </w:tcPr>
          <w:p w:rsidR="006C3FC2" w:rsidRDefault="006C3FC2">
            <w:pPr>
              <w:pStyle w:val="ConsPlusNormal"/>
              <w:jc w:val="center"/>
            </w:pPr>
            <w:r>
              <w:t>19978841,00</w:t>
            </w:r>
          </w:p>
        </w:tc>
        <w:tc>
          <w:tcPr>
            <w:tcW w:w="1699" w:type="dxa"/>
          </w:tcPr>
          <w:p w:rsidR="006C3FC2" w:rsidRDefault="006C3FC2">
            <w:pPr>
              <w:pStyle w:val="ConsPlusNormal"/>
              <w:jc w:val="center"/>
            </w:pPr>
            <w:r>
              <w:t>36185,89</w:t>
            </w:r>
          </w:p>
        </w:tc>
        <w:tc>
          <w:tcPr>
            <w:tcW w:w="1384" w:type="dxa"/>
          </w:tcPr>
          <w:p w:rsidR="006C3FC2" w:rsidRDefault="006C3FC2">
            <w:pPr>
              <w:pStyle w:val="ConsPlusNormal"/>
              <w:jc w:val="center"/>
            </w:pPr>
            <w:r>
              <w:t>20342821,00</w:t>
            </w:r>
          </w:p>
        </w:tc>
        <w:tc>
          <w:tcPr>
            <w:tcW w:w="1699" w:type="dxa"/>
          </w:tcPr>
          <w:p w:rsidR="006C3FC2" w:rsidRDefault="006C3FC2">
            <w:pPr>
              <w:pStyle w:val="ConsPlusNormal"/>
              <w:jc w:val="center"/>
            </w:pPr>
            <w:r>
              <w:t>36845,13</w:t>
            </w:r>
          </w:p>
        </w:tc>
      </w:tr>
      <w:tr w:rsidR="006C3FC2">
        <w:tc>
          <w:tcPr>
            <w:tcW w:w="3515" w:type="dxa"/>
          </w:tcPr>
          <w:p w:rsidR="006C3FC2" w:rsidRDefault="006C3FC2">
            <w:pPr>
              <w:pStyle w:val="ConsPlusNormal"/>
            </w:pPr>
            <w:r>
              <w:t xml:space="preserve">II. Стоимость территориальной программы ОМС - всего </w:t>
            </w:r>
            <w:hyperlink w:anchor="P1360">
              <w:r>
                <w:rPr>
                  <w:color w:val="0000FF"/>
                </w:rPr>
                <w:t>&lt;**&gt;</w:t>
              </w:r>
            </w:hyperlink>
            <w:r>
              <w:t xml:space="preserve"> (сумма </w:t>
            </w:r>
            <w:hyperlink w:anchor="P1302">
              <w:r>
                <w:rPr>
                  <w:color w:val="0000FF"/>
                </w:rPr>
                <w:t>строк 04</w:t>
              </w:r>
            </w:hyperlink>
            <w:r>
              <w:t xml:space="preserve"> + </w:t>
            </w:r>
            <w:hyperlink w:anchor="P1334">
              <w:r>
                <w:rPr>
                  <w:color w:val="0000FF"/>
                </w:rPr>
                <w:t>08</w:t>
              </w:r>
            </w:hyperlink>
            <w:r>
              <w:t>)</w:t>
            </w:r>
          </w:p>
        </w:tc>
        <w:tc>
          <w:tcPr>
            <w:tcW w:w="760" w:type="dxa"/>
          </w:tcPr>
          <w:p w:rsidR="006C3FC2" w:rsidRDefault="006C3FC2">
            <w:pPr>
              <w:pStyle w:val="ConsPlusNormal"/>
              <w:jc w:val="center"/>
            </w:pPr>
            <w:bookmarkStart w:id="11" w:name="P1294"/>
            <w:bookmarkEnd w:id="11"/>
            <w:r>
              <w:t>3</w:t>
            </w:r>
          </w:p>
        </w:tc>
        <w:tc>
          <w:tcPr>
            <w:tcW w:w="1384" w:type="dxa"/>
          </w:tcPr>
          <w:p w:rsidR="006C3FC2" w:rsidRDefault="006C3FC2">
            <w:pPr>
              <w:pStyle w:val="ConsPlusNormal"/>
              <w:jc w:val="center"/>
            </w:pPr>
            <w:r>
              <w:t>27302363,40</w:t>
            </w:r>
          </w:p>
        </w:tc>
        <w:tc>
          <w:tcPr>
            <w:tcW w:w="1699" w:type="dxa"/>
          </w:tcPr>
          <w:p w:rsidR="006C3FC2" w:rsidRDefault="006C3FC2">
            <w:pPr>
              <w:pStyle w:val="ConsPlusNormal"/>
              <w:jc w:val="center"/>
            </w:pPr>
            <w:r>
              <w:t>49152,18</w:t>
            </w:r>
          </w:p>
        </w:tc>
        <w:tc>
          <w:tcPr>
            <w:tcW w:w="1384" w:type="dxa"/>
          </w:tcPr>
          <w:p w:rsidR="006C3FC2" w:rsidRDefault="006C3FC2">
            <w:pPr>
              <w:pStyle w:val="ConsPlusNormal"/>
              <w:jc w:val="center"/>
            </w:pPr>
            <w:r>
              <w:t>29087456,60</w:t>
            </w:r>
          </w:p>
        </w:tc>
        <w:tc>
          <w:tcPr>
            <w:tcW w:w="1699" w:type="dxa"/>
          </w:tcPr>
          <w:p w:rsidR="006C3FC2" w:rsidRDefault="006C3FC2">
            <w:pPr>
              <w:pStyle w:val="ConsPlusNormal"/>
              <w:jc w:val="center"/>
            </w:pPr>
            <w:r>
              <w:t>52365,86</w:t>
            </w:r>
          </w:p>
        </w:tc>
        <w:tc>
          <w:tcPr>
            <w:tcW w:w="1384" w:type="dxa"/>
          </w:tcPr>
          <w:p w:rsidR="006C3FC2" w:rsidRDefault="006C3FC2">
            <w:pPr>
              <w:pStyle w:val="ConsPlusNormal"/>
              <w:jc w:val="center"/>
            </w:pPr>
            <w:r>
              <w:t>30596650,50</w:t>
            </w:r>
          </w:p>
        </w:tc>
        <w:tc>
          <w:tcPr>
            <w:tcW w:w="1699" w:type="dxa"/>
          </w:tcPr>
          <w:p w:rsidR="006C3FC2" w:rsidRDefault="006C3FC2">
            <w:pPr>
              <w:pStyle w:val="ConsPlusNormal"/>
              <w:jc w:val="center"/>
            </w:pPr>
            <w:r>
              <w:t>55082,85</w:t>
            </w:r>
          </w:p>
        </w:tc>
      </w:tr>
      <w:tr w:rsidR="006C3FC2">
        <w:tc>
          <w:tcPr>
            <w:tcW w:w="3515" w:type="dxa"/>
          </w:tcPr>
          <w:p w:rsidR="006C3FC2" w:rsidRDefault="006C3FC2">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360">
              <w:r>
                <w:rPr>
                  <w:color w:val="0000FF"/>
                </w:rPr>
                <w:t>&lt;**&gt;</w:t>
              </w:r>
            </w:hyperlink>
            <w:r>
              <w:t xml:space="preserve"> (сумма </w:t>
            </w:r>
            <w:hyperlink w:anchor="P1310">
              <w:r>
                <w:rPr>
                  <w:color w:val="0000FF"/>
                </w:rPr>
                <w:t>строк 05</w:t>
              </w:r>
            </w:hyperlink>
            <w:r>
              <w:t xml:space="preserve"> + </w:t>
            </w:r>
            <w:hyperlink w:anchor="P1318">
              <w:r>
                <w:rPr>
                  <w:color w:val="0000FF"/>
                </w:rPr>
                <w:t>06</w:t>
              </w:r>
            </w:hyperlink>
            <w:r>
              <w:t xml:space="preserve"> + </w:t>
            </w:r>
            <w:hyperlink w:anchor="P1326">
              <w:r>
                <w:rPr>
                  <w:color w:val="0000FF"/>
                </w:rPr>
                <w:t>07</w:t>
              </w:r>
            </w:hyperlink>
            <w:r>
              <w:t>), в том числе</w:t>
            </w:r>
          </w:p>
        </w:tc>
        <w:tc>
          <w:tcPr>
            <w:tcW w:w="760" w:type="dxa"/>
          </w:tcPr>
          <w:p w:rsidR="006C3FC2" w:rsidRDefault="006C3FC2">
            <w:pPr>
              <w:pStyle w:val="ConsPlusNormal"/>
              <w:jc w:val="center"/>
            </w:pPr>
            <w:bookmarkStart w:id="12" w:name="P1302"/>
            <w:bookmarkEnd w:id="12"/>
            <w:r>
              <w:t>4</w:t>
            </w:r>
          </w:p>
        </w:tc>
        <w:tc>
          <w:tcPr>
            <w:tcW w:w="1384" w:type="dxa"/>
          </w:tcPr>
          <w:p w:rsidR="006C3FC2" w:rsidRDefault="006C3FC2">
            <w:pPr>
              <w:pStyle w:val="ConsPlusNormal"/>
              <w:jc w:val="center"/>
            </w:pPr>
            <w:r>
              <w:t>27302363,40</w:t>
            </w:r>
          </w:p>
        </w:tc>
        <w:tc>
          <w:tcPr>
            <w:tcW w:w="1699" w:type="dxa"/>
          </w:tcPr>
          <w:p w:rsidR="006C3FC2" w:rsidRDefault="006C3FC2">
            <w:pPr>
              <w:pStyle w:val="ConsPlusNormal"/>
              <w:jc w:val="center"/>
            </w:pPr>
            <w:r>
              <w:t>49152,18</w:t>
            </w:r>
          </w:p>
        </w:tc>
        <w:tc>
          <w:tcPr>
            <w:tcW w:w="1384" w:type="dxa"/>
          </w:tcPr>
          <w:p w:rsidR="006C3FC2" w:rsidRDefault="006C3FC2">
            <w:pPr>
              <w:pStyle w:val="ConsPlusNormal"/>
              <w:jc w:val="center"/>
            </w:pPr>
            <w:r>
              <w:t>29087456,60</w:t>
            </w:r>
          </w:p>
        </w:tc>
        <w:tc>
          <w:tcPr>
            <w:tcW w:w="1699" w:type="dxa"/>
          </w:tcPr>
          <w:p w:rsidR="006C3FC2" w:rsidRDefault="006C3FC2">
            <w:pPr>
              <w:pStyle w:val="ConsPlusNormal"/>
              <w:jc w:val="center"/>
            </w:pPr>
            <w:r>
              <w:t>52365,86</w:t>
            </w:r>
          </w:p>
        </w:tc>
        <w:tc>
          <w:tcPr>
            <w:tcW w:w="1384" w:type="dxa"/>
          </w:tcPr>
          <w:p w:rsidR="006C3FC2" w:rsidRDefault="006C3FC2">
            <w:pPr>
              <w:pStyle w:val="ConsPlusNormal"/>
              <w:jc w:val="center"/>
            </w:pPr>
            <w:r>
              <w:t>30596650,50</w:t>
            </w:r>
          </w:p>
        </w:tc>
        <w:tc>
          <w:tcPr>
            <w:tcW w:w="1699" w:type="dxa"/>
          </w:tcPr>
          <w:p w:rsidR="006C3FC2" w:rsidRDefault="006C3FC2">
            <w:pPr>
              <w:pStyle w:val="ConsPlusNormal"/>
              <w:jc w:val="center"/>
            </w:pPr>
            <w:r>
              <w:t>55082,85</w:t>
            </w:r>
          </w:p>
        </w:tc>
      </w:tr>
      <w:tr w:rsidR="006C3FC2">
        <w:tc>
          <w:tcPr>
            <w:tcW w:w="3515" w:type="dxa"/>
          </w:tcPr>
          <w:p w:rsidR="006C3FC2" w:rsidRDefault="006C3FC2">
            <w:pPr>
              <w:pStyle w:val="ConsPlusNormal"/>
            </w:pPr>
            <w:r>
              <w:t xml:space="preserve">1.1. субвенции из бюджета ФОМС </w:t>
            </w:r>
            <w:hyperlink w:anchor="P1360">
              <w:r>
                <w:rPr>
                  <w:color w:val="0000FF"/>
                </w:rPr>
                <w:t>&lt;**&gt;</w:t>
              </w:r>
            </w:hyperlink>
          </w:p>
        </w:tc>
        <w:tc>
          <w:tcPr>
            <w:tcW w:w="760" w:type="dxa"/>
          </w:tcPr>
          <w:p w:rsidR="006C3FC2" w:rsidRDefault="006C3FC2">
            <w:pPr>
              <w:pStyle w:val="ConsPlusNormal"/>
              <w:jc w:val="center"/>
            </w:pPr>
            <w:bookmarkStart w:id="13" w:name="P1310"/>
            <w:bookmarkEnd w:id="13"/>
            <w:r>
              <w:t>5</w:t>
            </w:r>
          </w:p>
        </w:tc>
        <w:tc>
          <w:tcPr>
            <w:tcW w:w="1384" w:type="dxa"/>
          </w:tcPr>
          <w:p w:rsidR="006C3FC2" w:rsidRDefault="006C3FC2">
            <w:pPr>
              <w:pStyle w:val="ConsPlusNormal"/>
              <w:jc w:val="center"/>
            </w:pPr>
            <w:r>
              <w:t>21195363,40</w:t>
            </w:r>
          </w:p>
        </w:tc>
        <w:tc>
          <w:tcPr>
            <w:tcW w:w="1699" w:type="dxa"/>
          </w:tcPr>
          <w:p w:rsidR="006C3FC2" w:rsidRDefault="006C3FC2">
            <w:pPr>
              <w:pStyle w:val="ConsPlusNormal"/>
              <w:jc w:val="center"/>
            </w:pPr>
            <w:r>
              <w:t>38157,81</w:t>
            </w:r>
          </w:p>
        </w:tc>
        <w:tc>
          <w:tcPr>
            <w:tcW w:w="1384" w:type="dxa"/>
          </w:tcPr>
          <w:p w:rsidR="006C3FC2" w:rsidRDefault="006C3FC2">
            <w:pPr>
              <w:pStyle w:val="ConsPlusNormal"/>
              <w:jc w:val="center"/>
            </w:pPr>
            <w:r>
              <w:t>22736176,60</w:t>
            </w:r>
          </w:p>
        </w:tc>
        <w:tc>
          <w:tcPr>
            <w:tcW w:w="1699" w:type="dxa"/>
          </w:tcPr>
          <w:p w:rsidR="006C3FC2" w:rsidRDefault="006C3FC2">
            <w:pPr>
              <w:pStyle w:val="ConsPlusNormal"/>
              <w:jc w:val="center"/>
            </w:pPr>
            <w:r>
              <w:t>40931,71</w:t>
            </w:r>
          </w:p>
        </w:tc>
        <w:tc>
          <w:tcPr>
            <w:tcW w:w="1384" w:type="dxa"/>
          </w:tcPr>
          <w:p w:rsidR="006C3FC2" w:rsidRDefault="006C3FC2">
            <w:pPr>
              <w:pStyle w:val="ConsPlusNormal"/>
              <w:jc w:val="center"/>
            </w:pPr>
            <w:r>
              <w:t>23991318,50</w:t>
            </w:r>
          </w:p>
        </w:tc>
        <w:tc>
          <w:tcPr>
            <w:tcW w:w="1699" w:type="dxa"/>
          </w:tcPr>
          <w:p w:rsidR="006C3FC2" w:rsidRDefault="006C3FC2">
            <w:pPr>
              <w:pStyle w:val="ConsPlusNormal"/>
              <w:jc w:val="center"/>
            </w:pPr>
            <w:r>
              <w:t>43191,34</w:t>
            </w:r>
          </w:p>
        </w:tc>
      </w:tr>
      <w:tr w:rsidR="006C3FC2">
        <w:tc>
          <w:tcPr>
            <w:tcW w:w="3515" w:type="dxa"/>
          </w:tcPr>
          <w:p w:rsidR="006C3FC2" w:rsidRDefault="006C3FC2">
            <w:pPr>
              <w:pStyle w:val="ConsPlusNormal"/>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60" w:type="dxa"/>
          </w:tcPr>
          <w:p w:rsidR="006C3FC2" w:rsidRDefault="006C3FC2">
            <w:pPr>
              <w:pStyle w:val="ConsPlusNormal"/>
              <w:jc w:val="center"/>
            </w:pPr>
            <w:bookmarkStart w:id="14" w:name="P1318"/>
            <w:bookmarkEnd w:id="14"/>
            <w:r>
              <w:t>6</w:t>
            </w:r>
          </w:p>
        </w:tc>
        <w:tc>
          <w:tcPr>
            <w:tcW w:w="1384" w:type="dxa"/>
          </w:tcPr>
          <w:p w:rsidR="006C3FC2" w:rsidRDefault="006C3FC2">
            <w:pPr>
              <w:pStyle w:val="ConsPlusNormal"/>
              <w:jc w:val="center"/>
            </w:pPr>
            <w:r>
              <w:t>6107000,00</w:t>
            </w:r>
          </w:p>
        </w:tc>
        <w:tc>
          <w:tcPr>
            <w:tcW w:w="1699" w:type="dxa"/>
          </w:tcPr>
          <w:p w:rsidR="006C3FC2" w:rsidRDefault="006C3FC2">
            <w:pPr>
              <w:pStyle w:val="ConsPlusNormal"/>
              <w:jc w:val="center"/>
            </w:pPr>
            <w:r>
              <w:t>10994,37</w:t>
            </w:r>
          </w:p>
        </w:tc>
        <w:tc>
          <w:tcPr>
            <w:tcW w:w="1384" w:type="dxa"/>
          </w:tcPr>
          <w:p w:rsidR="006C3FC2" w:rsidRDefault="006C3FC2">
            <w:pPr>
              <w:pStyle w:val="ConsPlusNormal"/>
              <w:jc w:val="center"/>
            </w:pPr>
            <w:r>
              <w:t>6351280,00</w:t>
            </w:r>
          </w:p>
        </w:tc>
        <w:tc>
          <w:tcPr>
            <w:tcW w:w="1699" w:type="dxa"/>
          </w:tcPr>
          <w:p w:rsidR="006C3FC2" w:rsidRDefault="006C3FC2">
            <w:pPr>
              <w:pStyle w:val="ConsPlusNormal"/>
              <w:jc w:val="center"/>
            </w:pPr>
            <w:r>
              <w:t>11434,15</w:t>
            </w:r>
          </w:p>
        </w:tc>
        <w:tc>
          <w:tcPr>
            <w:tcW w:w="1384" w:type="dxa"/>
          </w:tcPr>
          <w:p w:rsidR="006C3FC2" w:rsidRDefault="006C3FC2">
            <w:pPr>
              <w:pStyle w:val="ConsPlusNormal"/>
              <w:jc w:val="center"/>
            </w:pPr>
            <w:r>
              <w:t>6605332,00</w:t>
            </w:r>
          </w:p>
        </w:tc>
        <w:tc>
          <w:tcPr>
            <w:tcW w:w="1699" w:type="dxa"/>
          </w:tcPr>
          <w:p w:rsidR="006C3FC2" w:rsidRDefault="006C3FC2">
            <w:pPr>
              <w:pStyle w:val="ConsPlusNormal"/>
              <w:jc w:val="center"/>
            </w:pPr>
            <w:r>
              <w:t>11891,51</w:t>
            </w:r>
          </w:p>
        </w:tc>
      </w:tr>
      <w:tr w:rsidR="006C3FC2">
        <w:tc>
          <w:tcPr>
            <w:tcW w:w="3515" w:type="dxa"/>
          </w:tcPr>
          <w:p w:rsidR="006C3FC2" w:rsidRDefault="006C3FC2">
            <w:pPr>
              <w:pStyle w:val="ConsPlusNormal"/>
            </w:pPr>
            <w:r>
              <w:t>1.3. Прочие поступления</w:t>
            </w:r>
          </w:p>
        </w:tc>
        <w:tc>
          <w:tcPr>
            <w:tcW w:w="760" w:type="dxa"/>
          </w:tcPr>
          <w:p w:rsidR="006C3FC2" w:rsidRDefault="006C3FC2">
            <w:pPr>
              <w:pStyle w:val="ConsPlusNormal"/>
              <w:jc w:val="center"/>
            </w:pPr>
            <w:bookmarkStart w:id="15" w:name="P1326"/>
            <w:bookmarkEnd w:id="15"/>
            <w:r>
              <w:t>7</w:t>
            </w: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r>
      <w:tr w:rsidR="006C3FC2">
        <w:tc>
          <w:tcPr>
            <w:tcW w:w="3515" w:type="dxa"/>
          </w:tcPr>
          <w:p w:rsidR="006C3FC2" w:rsidRDefault="006C3FC2">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60" w:type="dxa"/>
          </w:tcPr>
          <w:p w:rsidR="006C3FC2" w:rsidRDefault="006C3FC2">
            <w:pPr>
              <w:pStyle w:val="ConsPlusNormal"/>
              <w:jc w:val="center"/>
            </w:pPr>
            <w:bookmarkStart w:id="16" w:name="P1334"/>
            <w:bookmarkEnd w:id="16"/>
            <w:r>
              <w:t>8</w:t>
            </w: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r>
      <w:tr w:rsidR="006C3FC2">
        <w:tc>
          <w:tcPr>
            <w:tcW w:w="3515" w:type="dxa"/>
          </w:tcPr>
          <w:p w:rsidR="006C3FC2" w:rsidRDefault="006C3FC2">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60" w:type="dxa"/>
          </w:tcPr>
          <w:p w:rsidR="006C3FC2" w:rsidRDefault="006C3FC2">
            <w:pPr>
              <w:pStyle w:val="ConsPlusNormal"/>
              <w:jc w:val="center"/>
            </w:pPr>
            <w:r>
              <w:t>9</w:t>
            </w: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r>
      <w:tr w:rsidR="006C3FC2">
        <w:tc>
          <w:tcPr>
            <w:tcW w:w="3515" w:type="dxa"/>
          </w:tcPr>
          <w:p w:rsidR="006C3FC2" w:rsidRDefault="006C3FC2">
            <w:pPr>
              <w:pStyle w:val="ConsPlusNormal"/>
            </w:pPr>
            <w:r>
              <w:t xml:space="preserve">2.2. межбюджетные трансферты, передаваемые из бюджета субъекта Российской Федерации в бюджет территориального фонда </w:t>
            </w:r>
            <w:r>
              <w:lastRenderedPageBreak/>
              <w:t>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60" w:type="dxa"/>
          </w:tcPr>
          <w:p w:rsidR="006C3FC2" w:rsidRDefault="006C3FC2">
            <w:pPr>
              <w:pStyle w:val="ConsPlusNormal"/>
              <w:jc w:val="center"/>
            </w:pPr>
            <w:r>
              <w:lastRenderedPageBreak/>
              <w:t>10</w:t>
            </w: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c>
          <w:tcPr>
            <w:tcW w:w="1384" w:type="dxa"/>
          </w:tcPr>
          <w:p w:rsidR="006C3FC2" w:rsidRDefault="006C3FC2">
            <w:pPr>
              <w:pStyle w:val="ConsPlusNormal"/>
              <w:jc w:val="center"/>
            </w:pPr>
          </w:p>
        </w:tc>
        <w:tc>
          <w:tcPr>
            <w:tcW w:w="1699" w:type="dxa"/>
          </w:tcPr>
          <w:p w:rsidR="006C3FC2" w:rsidRDefault="006C3FC2">
            <w:pPr>
              <w:pStyle w:val="ConsPlusNormal"/>
              <w:jc w:val="center"/>
            </w:pPr>
          </w:p>
        </w:tc>
      </w:tr>
    </w:tbl>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17" w:name="P1359"/>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6C3FC2" w:rsidRDefault="006C3FC2">
      <w:pPr>
        <w:pStyle w:val="ConsPlusNormal"/>
        <w:spacing w:before="220"/>
        <w:ind w:firstLine="540"/>
        <w:jc w:val="both"/>
      </w:pPr>
      <w:bookmarkStart w:id="18" w:name="P1360"/>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6C3FC2" w:rsidRDefault="006C3FC2">
      <w:pPr>
        <w:pStyle w:val="ConsPlusNormal"/>
        <w:ind w:firstLine="540"/>
        <w:jc w:val="both"/>
      </w:pPr>
    </w:p>
    <w:p w:rsidR="006C3FC2" w:rsidRDefault="006C3FC2">
      <w:pPr>
        <w:pStyle w:val="ConsPlusNormal"/>
        <w:ind w:firstLine="540"/>
        <w:jc w:val="both"/>
      </w:pPr>
      <w:r>
        <w:t>Численность застрахованного населения, принятая в расчетах, составляет 555 466 человек, численность постоянного населения - 552 117 человек.</w:t>
      </w:r>
    </w:p>
    <w:p w:rsidR="006C3FC2" w:rsidRDefault="006C3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940"/>
        <w:gridCol w:w="1531"/>
        <w:gridCol w:w="1940"/>
        <w:gridCol w:w="1701"/>
        <w:gridCol w:w="1940"/>
      </w:tblGrid>
      <w:tr w:rsidR="006C3FC2">
        <w:tc>
          <w:tcPr>
            <w:tcW w:w="2721" w:type="dxa"/>
            <w:vMerge w:val="restart"/>
          </w:tcPr>
          <w:p w:rsidR="006C3FC2" w:rsidRDefault="006C3FC2">
            <w:pPr>
              <w:pStyle w:val="ConsPlusNormal"/>
              <w:jc w:val="center"/>
            </w:pPr>
            <w:r>
              <w:t>Справочно</w:t>
            </w:r>
          </w:p>
        </w:tc>
        <w:tc>
          <w:tcPr>
            <w:tcW w:w="3471" w:type="dxa"/>
            <w:gridSpan w:val="2"/>
          </w:tcPr>
          <w:p w:rsidR="006C3FC2" w:rsidRDefault="006C3FC2">
            <w:pPr>
              <w:pStyle w:val="ConsPlusNormal"/>
              <w:jc w:val="center"/>
            </w:pPr>
            <w:r>
              <w:t>2023 год</w:t>
            </w:r>
          </w:p>
        </w:tc>
        <w:tc>
          <w:tcPr>
            <w:tcW w:w="3471" w:type="dxa"/>
            <w:gridSpan w:val="2"/>
          </w:tcPr>
          <w:p w:rsidR="006C3FC2" w:rsidRDefault="006C3FC2">
            <w:pPr>
              <w:pStyle w:val="ConsPlusNormal"/>
              <w:jc w:val="center"/>
            </w:pPr>
            <w:r>
              <w:t>2024 год</w:t>
            </w:r>
          </w:p>
        </w:tc>
        <w:tc>
          <w:tcPr>
            <w:tcW w:w="3641" w:type="dxa"/>
            <w:gridSpan w:val="2"/>
          </w:tcPr>
          <w:p w:rsidR="006C3FC2" w:rsidRDefault="006C3FC2">
            <w:pPr>
              <w:pStyle w:val="ConsPlusNormal"/>
              <w:jc w:val="center"/>
            </w:pPr>
            <w:r>
              <w:t>2025 год</w:t>
            </w:r>
          </w:p>
        </w:tc>
      </w:tr>
      <w:tr w:rsidR="006C3FC2">
        <w:tc>
          <w:tcPr>
            <w:tcW w:w="2721" w:type="dxa"/>
            <w:vMerge/>
          </w:tcPr>
          <w:p w:rsidR="006C3FC2" w:rsidRDefault="006C3FC2">
            <w:pPr>
              <w:pStyle w:val="ConsPlusNormal"/>
            </w:pPr>
          </w:p>
        </w:tc>
        <w:tc>
          <w:tcPr>
            <w:tcW w:w="1531" w:type="dxa"/>
          </w:tcPr>
          <w:p w:rsidR="006C3FC2" w:rsidRDefault="006C3FC2">
            <w:pPr>
              <w:pStyle w:val="ConsPlusNormal"/>
              <w:jc w:val="center"/>
            </w:pPr>
            <w:r>
              <w:t>всего (тыс. руб.)</w:t>
            </w:r>
          </w:p>
        </w:tc>
        <w:tc>
          <w:tcPr>
            <w:tcW w:w="1940" w:type="dxa"/>
          </w:tcPr>
          <w:p w:rsidR="006C3FC2" w:rsidRDefault="006C3FC2">
            <w:pPr>
              <w:pStyle w:val="ConsPlusNormal"/>
              <w:jc w:val="center"/>
            </w:pPr>
            <w:r>
              <w:t>на одно застрахованное лицо в год (руб.)</w:t>
            </w:r>
          </w:p>
        </w:tc>
        <w:tc>
          <w:tcPr>
            <w:tcW w:w="1531" w:type="dxa"/>
          </w:tcPr>
          <w:p w:rsidR="006C3FC2" w:rsidRDefault="006C3FC2">
            <w:pPr>
              <w:pStyle w:val="ConsPlusNormal"/>
              <w:jc w:val="center"/>
            </w:pPr>
            <w:r>
              <w:t>всего (тыс. руб.)</w:t>
            </w:r>
          </w:p>
        </w:tc>
        <w:tc>
          <w:tcPr>
            <w:tcW w:w="1940" w:type="dxa"/>
          </w:tcPr>
          <w:p w:rsidR="006C3FC2" w:rsidRDefault="006C3FC2">
            <w:pPr>
              <w:pStyle w:val="ConsPlusNormal"/>
              <w:jc w:val="center"/>
            </w:pPr>
            <w:r>
              <w:t>на одно застрахованное лицо в год (руб.)</w:t>
            </w:r>
          </w:p>
        </w:tc>
        <w:tc>
          <w:tcPr>
            <w:tcW w:w="1701" w:type="dxa"/>
          </w:tcPr>
          <w:p w:rsidR="006C3FC2" w:rsidRDefault="006C3FC2">
            <w:pPr>
              <w:pStyle w:val="ConsPlusNormal"/>
              <w:jc w:val="center"/>
            </w:pPr>
            <w:r>
              <w:t>всего (тыс. руб.)</w:t>
            </w:r>
          </w:p>
        </w:tc>
        <w:tc>
          <w:tcPr>
            <w:tcW w:w="1940" w:type="dxa"/>
          </w:tcPr>
          <w:p w:rsidR="006C3FC2" w:rsidRDefault="006C3FC2">
            <w:pPr>
              <w:pStyle w:val="ConsPlusNormal"/>
              <w:jc w:val="center"/>
            </w:pPr>
            <w:r>
              <w:t>на одно застрахованное лицо в год (руб.)</w:t>
            </w:r>
          </w:p>
        </w:tc>
      </w:tr>
      <w:tr w:rsidR="006C3FC2">
        <w:tc>
          <w:tcPr>
            <w:tcW w:w="2721" w:type="dxa"/>
          </w:tcPr>
          <w:p w:rsidR="006C3FC2" w:rsidRDefault="006C3FC2">
            <w:pPr>
              <w:pStyle w:val="ConsPlusNormal"/>
            </w:pPr>
            <w:r>
              <w:t>Расходы на обеспечение выполнения ТФОМС своих функций</w:t>
            </w:r>
          </w:p>
        </w:tc>
        <w:tc>
          <w:tcPr>
            <w:tcW w:w="1531" w:type="dxa"/>
          </w:tcPr>
          <w:p w:rsidR="006C3FC2" w:rsidRDefault="006C3FC2">
            <w:pPr>
              <w:pStyle w:val="ConsPlusNormal"/>
              <w:jc w:val="center"/>
            </w:pPr>
            <w:r>
              <w:t>303 684,60</w:t>
            </w:r>
          </w:p>
        </w:tc>
        <w:tc>
          <w:tcPr>
            <w:tcW w:w="1940" w:type="dxa"/>
          </w:tcPr>
          <w:p w:rsidR="006C3FC2" w:rsidRDefault="006C3FC2">
            <w:pPr>
              <w:pStyle w:val="ConsPlusNormal"/>
              <w:jc w:val="center"/>
            </w:pPr>
            <w:r>
              <w:t>546,72</w:t>
            </w:r>
          </w:p>
        </w:tc>
        <w:tc>
          <w:tcPr>
            <w:tcW w:w="1531" w:type="dxa"/>
          </w:tcPr>
          <w:p w:rsidR="006C3FC2" w:rsidRDefault="006C3FC2">
            <w:pPr>
              <w:pStyle w:val="ConsPlusNormal"/>
              <w:jc w:val="center"/>
            </w:pPr>
            <w:r>
              <w:t>315 831,00</w:t>
            </w:r>
          </w:p>
        </w:tc>
        <w:tc>
          <w:tcPr>
            <w:tcW w:w="1940" w:type="dxa"/>
          </w:tcPr>
          <w:p w:rsidR="006C3FC2" w:rsidRDefault="006C3FC2">
            <w:pPr>
              <w:pStyle w:val="ConsPlusNormal"/>
              <w:jc w:val="center"/>
            </w:pPr>
            <w:r>
              <w:t>568,59</w:t>
            </w:r>
          </w:p>
        </w:tc>
        <w:tc>
          <w:tcPr>
            <w:tcW w:w="1701" w:type="dxa"/>
          </w:tcPr>
          <w:p w:rsidR="006C3FC2" w:rsidRDefault="006C3FC2">
            <w:pPr>
              <w:pStyle w:val="ConsPlusNormal"/>
              <w:jc w:val="center"/>
            </w:pPr>
            <w:r>
              <w:t>328 464,00</w:t>
            </w:r>
          </w:p>
        </w:tc>
        <w:tc>
          <w:tcPr>
            <w:tcW w:w="1940" w:type="dxa"/>
          </w:tcPr>
          <w:p w:rsidR="006C3FC2" w:rsidRDefault="006C3FC2">
            <w:pPr>
              <w:pStyle w:val="ConsPlusNormal"/>
              <w:jc w:val="center"/>
            </w:pPr>
            <w:r>
              <w:t>591,33</w:t>
            </w:r>
          </w:p>
        </w:tc>
      </w:tr>
    </w:tbl>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jc w:val="right"/>
        <w:outlineLvl w:val="1"/>
      </w:pPr>
      <w:r>
        <w:t>Приложение N 4</w:t>
      </w:r>
    </w:p>
    <w:p w:rsidR="006C3FC2" w:rsidRDefault="006C3FC2">
      <w:pPr>
        <w:pStyle w:val="ConsPlusNormal"/>
        <w:jc w:val="right"/>
      </w:pPr>
      <w:r>
        <w:t>к Территориальной программе государственных гарантий</w:t>
      </w:r>
    </w:p>
    <w:p w:rsidR="006C3FC2" w:rsidRDefault="006C3FC2">
      <w:pPr>
        <w:pStyle w:val="ConsPlusNormal"/>
        <w:jc w:val="right"/>
      </w:pPr>
      <w:r>
        <w:t>бесплатного оказания 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r>
        <w:t>УТВЕРЖДЕННАЯ СТОИМОСТЬ</w:t>
      </w:r>
    </w:p>
    <w:p w:rsidR="006C3FC2" w:rsidRDefault="006C3FC2">
      <w:pPr>
        <w:pStyle w:val="ConsPlusTitle"/>
        <w:jc w:val="center"/>
      </w:pPr>
      <w:r>
        <w:t>ТЕРРИТОРИАЛЬНОЙ ПРОГРАММЫ ГОСУДАРСТВЕННЫХ ГАРАНТИЙ</w:t>
      </w:r>
    </w:p>
    <w:p w:rsidR="006C3FC2" w:rsidRDefault="006C3FC2">
      <w:pPr>
        <w:pStyle w:val="ConsPlusTitle"/>
        <w:jc w:val="center"/>
      </w:pPr>
      <w:r>
        <w:t>БЕСПЛАТНОГО ОКАЗАНИЯ ГРАЖДАНАМ МЕДИЦИНСКОЙ ПОМОЩИ</w:t>
      </w:r>
    </w:p>
    <w:p w:rsidR="006C3FC2" w:rsidRDefault="006C3FC2">
      <w:pPr>
        <w:pStyle w:val="ConsPlusTitle"/>
        <w:jc w:val="center"/>
      </w:pPr>
      <w:r>
        <w:t>ПО УСЛОВИЯМ ЕЕ ОКАЗАНИЯ НА 2023 ГОД</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w:t>
            </w:r>
            <w:hyperlink r:id="rId76">
              <w:r>
                <w:rPr>
                  <w:color w:val="0000FF"/>
                </w:rPr>
                <w:t>постановления</w:t>
              </w:r>
            </w:hyperlink>
            <w:r>
              <w:rPr>
                <w:color w:val="392C69"/>
              </w:rPr>
              <w:t xml:space="preserve"> Правительства ЯНАО от 18.04.2023 N 328-П)</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904"/>
        <w:gridCol w:w="1361"/>
        <w:gridCol w:w="1756"/>
        <w:gridCol w:w="1756"/>
        <w:gridCol w:w="1084"/>
        <w:gridCol w:w="1084"/>
        <w:gridCol w:w="1504"/>
        <w:gridCol w:w="1504"/>
        <w:gridCol w:w="784"/>
      </w:tblGrid>
      <w:tr w:rsidR="006C3FC2">
        <w:tc>
          <w:tcPr>
            <w:tcW w:w="3652" w:type="dxa"/>
            <w:vMerge w:val="restart"/>
          </w:tcPr>
          <w:p w:rsidR="006C3FC2" w:rsidRDefault="006C3FC2">
            <w:pPr>
              <w:pStyle w:val="ConsPlusNormal"/>
              <w:jc w:val="center"/>
            </w:pPr>
            <w:r>
              <w:t>Виды и условия оказания медицинской помощи</w:t>
            </w:r>
          </w:p>
        </w:tc>
        <w:tc>
          <w:tcPr>
            <w:tcW w:w="904" w:type="dxa"/>
            <w:vMerge w:val="restart"/>
          </w:tcPr>
          <w:p w:rsidR="006C3FC2" w:rsidRDefault="006C3FC2">
            <w:pPr>
              <w:pStyle w:val="ConsPlusNormal"/>
              <w:jc w:val="center"/>
            </w:pPr>
            <w:r>
              <w:t>N строки</w:t>
            </w:r>
          </w:p>
        </w:tc>
        <w:tc>
          <w:tcPr>
            <w:tcW w:w="1361" w:type="dxa"/>
            <w:vMerge w:val="restart"/>
          </w:tcPr>
          <w:p w:rsidR="006C3FC2" w:rsidRDefault="006C3FC2">
            <w:pPr>
              <w:pStyle w:val="ConsPlusNormal"/>
              <w:jc w:val="center"/>
            </w:pPr>
            <w:r>
              <w:t>Единица измерения</w:t>
            </w:r>
          </w:p>
        </w:tc>
        <w:tc>
          <w:tcPr>
            <w:tcW w:w="1756" w:type="dxa"/>
            <w:vMerge w:val="restart"/>
          </w:tcPr>
          <w:p w:rsidR="006C3FC2" w:rsidRDefault="006C3FC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6" w:type="dxa"/>
            <w:vMerge w:val="restart"/>
          </w:tcPr>
          <w:p w:rsidR="006C3FC2" w:rsidRDefault="006C3FC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68" w:type="dxa"/>
            <w:gridSpan w:val="2"/>
          </w:tcPr>
          <w:p w:rsidR="006C3FC2" w:rsidRDefault="006C3FC2">
            <w:pPr>
              <w:pStyle w:val="ConsPlusNormal"/>
              <w:jc w:val="center"/>
            </w:pPr>
            <w:r>
              <w:t>Подушевые нормативы финансирования территориальной программы</w:t>
            </w:r>
          </w:p>
        </w:tc>
        <w:tc>
          <w:tcPr>
            <w:tcW w:w="3792" w:type="dxa"/>
            <w:gridSpan w:val="3"/>
          </w:tcPr>
          <w:p w:rsidR="006C3FC2" w:rsidRDefault="006C3FC2">
            <w:pPr>
              <w:pStyle w:val="ConsPlusNormal"/>
              <w:jc w:val="center"/>
            </w:pPr>
            <w:r>
              <w:t>Стоимость территориальной программы по источникам ее финансового обеспечения</w:t>
            </w:r>
          </w:p>
        </w:tc>
      </w:tr>
      <w:tr w:rsidR="006C3FC2">
        <w:tc>
          <w:tcPr>
            <w:tcW w:w="3652" w:type="dxa"/>
            <w:vMerge/>
          </w:tcPr>
          <w:p w:rsidR="006C3FC2" w:rsidRDefault="006C3FC2">
            <w:pPr>
              <w:pStyle w:val="ConsPlusNormal"/>
            </w:pPr>
          </w:p>
        </w:tc>
        <w:tc>
          <w:tcPr>
            <w:tcW w:w="904" w:type="dxa"/>
            <w:vMerge/>
          </w:tcPr>
          <w:p w:rsidR="006C3FC2" w:rsidRDefault="006C3FC2">
            <w:pPr>
              <w:pStyle w:val="ConsPlusNormal"/>
            </w:pPr>
          </w:p>
        </w:tc>
        <w:tc>
          <w:tcPr>
            <w:tcW w:w="1361" w:type="dxa"/>
            <w:vMerge/>
          </w:tcPr>
          <w:p w:rsidR="006C3FC2" w:rsidRDefault="006C3FC2">
            <w:pPr>
              <w:pStyle w:val="ConsPlusNormal"/>
            </w:pPr>
          </w:p>
        </w:tc>
        <w:tc>
          <w:tcPr>
            <w:tcW w:w="1756" w:type="dxa"/>
            <w:vMerge/>
          </w:tcPr>
          <w:p w:rsidR="006C3FC2" w:rsidRDefault="006C3FC2">
            <w:pPr>
              <w:pStyle w:val="ConsPlusNormal"/>
            </w:pPr>
          </w:p>
        </w:tc>
        <w:tc>
          <w:tcPr>
            <w:tcW w:w="1756" w:type="dxa"/>
            <w:vMerge/>
          </w:tcPr>
          <w:p w:rsidR="006C3FC2" w:rsidRDefault="006C3FC2">
            <w:pPr>
              <w:pStyle w:val="ConsPlusNormal"/>
            </w:pPr>
          </w:p>
        </w:tc>
        <w:tc>
          <w:tcPr>
            <w:tcW w:w="2168" w:type="dxa"/>
            <w:gridSpan w:val="2"/>
          </w:tcPr>
          <w:p w:rsidR="006C3FC2" w:rsidRDefault="006C3FC2">
            <w:pPr>
              <w:pStyle w:val="ConsPlusNormal"/>
              <w:jc w:val="center"/>
            </w:pPr>
            <w:r>
              <w:t>руб.</w:t>
            </w:r>
          </w:p>
        </w:tc>
        <w:tc>
          <w:tcPr>
            <w:tcW w:w="3008" w:type="dxa"/>
            <w:gridSpan w:val="2"/>
          </w:tcPr>
          <w:p w:rsidR="006C3FC2" w:rsidRDefault="006C3FC2">
            <w:pPr>
              <w:pStyle w:val="ConsPlusNormal"/>
              <w:jc w:val="center"/>
            </w:pPr>
            <w:r>
              <w:t>тыс. руб.</w:t>
            </w:r>
          </w:p>
        </w:tc>
        <w:tc>
          <w:tcPr>
            <w:tcW w:w="784" w:type="dxa"/>
            <w:vMerge w:val="restart"/>
          </w:tcPr>
          <w:p w:rsidR="006C3FC2" w:rsidRDefault="006C3FC2">
            <w:pPr>
              <w:pStyle w:val="ConsPlusNormal"/>
              <w:jc w:val="center"/>
            </w:pPr>
            <w:r>
              <w:t>в % к итогу</w:t>
            </w:r>
          </w:p>
        </w:tc>
      </w:tr>
      <w:tr w:rsidR="006C3FC2">
        <w:tc>
          <w:tcPr>
            <w:tcW w:w="3652" w:type="dxa"/>
            <w:vMerge/>
          </w:tcPr>
          <w:p w:rsidR="006C3FC2" w:rsidRDefault="006C3FC2">
            <w:pPr>
              <w:pStyle w:val="ConsPlusNormal"/>
            </w:pPr>
          </w:p>
        </w:tc>
        <w:tc>
          <w:tcPr>
            <w:tcW w:w="904" w:type="dxa"/>
            <w:vMerge/>
          </w:tcPr>
          <w:p w:rsidR="006C3FC2" w:rsidRDefault="006C3FC2">
            <w:pPr>
              <w:pStyle w:val="ConsPlusNormal"/>
            </w:pPr>
          </w:p>
        </w:tc>
        <w:tc>
          <w:tcPr>
            <w:tcW w:w="1361" w:type="dxa"/>
            <w:vMerge/>
          </w:tcPr>
          <w:p w:rsidR="006C3FC2" w:rsidRDefault="006C3FC2">
            <w:pPr>
              <w:pStyle w:val="ConsPlusNormal"/>
            </w:pPr>
          </w:p>
        </w:tc>
        <w:tc>
          <w:tcPr>
            <w:tcW w:w="1756" w:type="dxa"/>
            <w:vMerge/>
          </w:tcPr>
          <w:p w:rsidR="006C3FC2" w:rsidRDefault="006C3FC2">
            <w:pPr>
              <w:pStyle w:val="ConsPlusNormal"/>
            </w:pPr>
          </w:p>
        </w:tc>
        <w:tc>
          <w:tcPr>
            <w:tcW w:w="1756" w:type="dxa"/>
            <w:vMerge/>
          </w:tcPr>
          <w:p w:rsidR="006C3FC2" w:rsidRDefault="006C3FC2">
            <w:pPr>
              <w:pStyle w:val="ConsPlusNormal"/>
            </w:pPr>
          </w:p>
        </w:tc>
        <w:tc>
          <w:tcPr>
            <w:tcW w:w="1084" w:type="dxa"/>
          </w:tcPr>
          <w:p w:rsidR="006C3FC2" w:rsidRDefault="006C3FC2">
            <w:pPr>
              <w:pStyle w:val="ConsPlusNormal"/>
              <w:jc w:val="center"/>
            </w:pPr>
            <w:r>
              <w:t>за счет средств бюджета субъекта РФ</w:t>
            </w:r>
          </w:p>
        </w:tc>
        <w:tc>
          <w:tcPr>
            <w:tcW w:w="1084" w:type="dxa"/>
          </w:tcPr>
          <w:p w:rsidR="006C3FC2" w:rsidRDefault="006C3FC2">
            <w:pPr>
              <w:pStyle w:val="ConsPlusNormal"/>
              <w:jc w:val="center"/>
            </w:pPr>
            <w:r>
              <w:t>за счет средств ОМС</w:t>
            </w:r>
          </w:p>
        </w:tc>
        <w:tc>
          <w:tcPr>
            <w:tcW w:w="1504" w:type="dxa"/>
          </w:tcPr>
          <w:p w:rsidR="006C3FC2" w:rsidRDefault="006C3FC2">
            <w:pPr>
              <w:pStyle w:val="ConsPlusNormal"/>
              <w:jc w:val="center"/>
            </w:pPr>
            <w:r>
              <w:t>за счет средств бюджета субъекта РФ</w:t>
            </w:r>
          </w:p>
        </w:tc>
        <w:tc>
          <w:tcPr>
            <w:tcW w:w="1504" w:type="dxa"/>
          </w:tcPr>
          <w:p w:rsidR="006C3FC2" w:rsidRDefault="006C3FC2">
            <w:pPr>
              <w:pStyle w:val="ConsPlusNormal"/>
              <w:jc w:val="center"/>
            </w:pPr>
            <w:r>
              <w:t>за счет средств ОМС</w:t>
            </w:r>
          </w:p>
        </w:tc>
        <w:tc>
          <w:tcPr>
            <w:tcW w:w="784" w:type="dxa"/>
            <w:vMerge/>
          </w:tcPr>
          <w:p w:rsidR="006C3FC2" w:rsidRDefault="006C3FC2">
            <w:pPr>
              <w:pStyle w:val="ConsPlusNormal"/>
            </w:pPr>
          </w:p>
        </w:tc>
      </w:tr>
      <w:tr w:rsidR="006C3FC2">
        <w:tc>
          <w:tcPr>
            <w:tcW w:w="3652" w:type="dxa"/>
            <w:vAlign w:val="center"/>
          </w:tcPr>
          <w:p w:rsidR="006C3FC2" w:rsidRDefault="006C3FC2">
            <w:pPr>
              <w:pStyle w:val="ConsPlusNormal"/>
              <w:jc w:val="center"/>
            </w:pPr>
            <w:r>
              <w:t>1</w:t>
            </w:r>
          </w:p>
        </w:tc>
        <w:tc>
          <w:tcPr>
            <w:tcW w:w="904" w:type="dxa"/>
            <w:vAlign w:val="center"/>
          </w:tcPr>
          <w:p w:rsidR="006C3FC2" w:rsidRDefault="006C3FC2">
            <w:pPr>
              <w:pStyle w:val="ConsPlusNormal"/>
              <w:jc w:val="center"/>
            </w:pPr>
            <w:r>
              <w:t>2</w:t>
            </w:r>
          </w:p>
        </w:tc>
        <w:tc>
          <w:tcPr>
            <w:tcW w:w="1361" w:type="dxa"/>
            <w:vAlign w:val="center"/>
          </w:tcPr>
          <w:p w:rsidR="006C3FC2" w:rsidRDefault="006C3FC2">
            <w:pPr>
              <w:pStyle w:val="ConsPlusNormal"/>
              <w:jc w:val="center"/>
            </w:pPr>
            <w:r>
              <w:t>3</w:t>
            </w:r>
          </w:p>
        </w:tc>
        <w:tc>
          <w:tcPr>
            <w:tcW w:w="1756" w:type="dxa"/>
            <w:vAlign w:val="center"/>
          </w:tcPr>
          <w:p w:rsidR="006C3FC2" w:rsidRDefault="006C3FC2">
            <w:pPr>
              <w:pStyle w:val="ConsPlusNormal"/>
              <w:jc w:val="center"/>
            </w:pPr>
            <w:r>
              <w:t>4</w:t>
            </w:r>
          </w:p>
        </w:tc>
        <w:tc>
          <w:tcPr>
            <w:tcW w:w="1756" w:type="dxa"/>
            <w:vAlign w:val="center"/>
          </w:tcPr>
          <w:p w:rsidR="006C3FC2" w:rsidRDefault="006C3FC2">
            <w:pPr>
              <w:pStyle w:val="ConsPlusNormal"/>
              <w:jc w:val="center"/>
            </w:pPr>
            <w:r>
              <w:t>5</w:t>
            </w:r>
          </w:p>
        </w:tc>
        <w:tc>
          <w:tcPr>
            <w:tcW w:w="1084" w:type="dxa"/>
            <w:vAlign w:val="center"/>
          </w:tcPr>
          <w:p w:rsidR="006C3FC2" w:rsidRDefault="006C3FC2">
            <w:pPr>
              <w:pStyle w:val="ConsPlusNormal"/>
              <w:jc w:val="center"/>
            </w:pPr>
            <w:r>
              <w:t>6</w:t>
            </w:r>
          </w:p>
        </w:tc>
        <w:tc>
          <w:tcPr>
            <w:tcW w:w="1084" w:type="dxa"/>
            <w:vAlign w:val="center"/>
          </w:tcPr>
          <w:p w:rsidR="006C3FC2" w:rsidRDefault="006C3FC2">
            <w:pPr>
              <w:pStyle w:val="ConsPlusNormal"/>
              <w:jc w:val="center"/>
            </w:pPr>
            <w:r>
              <w:t>7</w:t>
            </w:r>
          </w:p>
        </w:tc>
        <w:tc>
          <w:tcPr>
            <w:tcW w:w="1504" w:type="dxa"/>
            <w:vAlign w:val="center"/>
          </w:tcPr>
          <w:p w:rsidR="006C3FC2" w:rsidRDefault="006C3FC2">
            <w:pPr>
              <w:pStyle w:val="ConsPlusNormal"/>
              <w:jc w:val="center"/>
            </w:pPr>
            <w:r>
              <w:t>8</w:t>
            </w:r>
          </w:p>
        </w:tc>
        <w:tc>
          <w:tcPr>
            <w:tcW w:w="1504" w:type="dxa"/>
            <w:vAlign w:val="center"/>
          </w:tcPr>
          <w:p w:rsidR="006C3FC2" w:rsidRDefault="006C3FC2">
            <w:pPr>
              <w:pStyle w:val="ConsPlusNormal"/>
              <w:jc w:val="center"/>
            </w:pPr>
            <w:r>
              <w:t>9</w:t>
            </w:r>
          </w:p>
        </w:tc>
        <w:tc>
          <w:tcPr>
            <w:tcW w:w="784" w:type="dxa"/>
            <w:vAlign w:val="center"/>
          </w:tcPr>
          <w:p w:rsidR="006C3FC2" w:rsidRDefault="006C3FC2">
            <w:pPr>
              <w:pStyle w:val="ConsPlusNormal"/>
              <w:jc w:val="center"/>
            </w:pPr>
            <w:r>
              <w:t>10</w:t>
            </w:r>
          </w:p>
        </w:tc>
      </w:tr>
      <w:tr w:rsidR="006C3FC2">
        <w:tc>
          <w:tcPr>
            <w:tcW w:w="3652" w:type="dxa"/>
            <w:vAlign w:val="center"/>
          </w:tcPr>
          <w:p w:rsidR="006C3FC2" w:rsidRDefault="006C3FC2">
            <w:pPr>
              <w:pStyle w:val="ConsPlusNormal"/>
            </w:pPr>
            <w:r>
              <w:t xml:space="preserve">I. Медицинская помощь, предоставляемая за счет консолидированного бюджета субъекта Российской Федерации, в </w:t>
            </w:r>
            <w:r>
              <w:lastRenderedPageBreak/>
              <w:t xml:space="preserve">том числе </w:t>
            </w:r>
            <w:hyperlink w:anchor="P3338">
              <w:r>
                <w:rPr>
                  <w:color w:val="0000FF"/>
                </w:rPr>
                <w:t>&lt;*&gt;</w:t>
              </w:r>
            </w:hyperlink>
          </w:p>
        </w:tc>
        <w:tc>
          <w:tcPr>
            <w:tcW w:w="904" w:type="dxa"/>
            <w:vAlign w:val="center"/>
          </w:tcPr>
          <w:p w:rsidR="006C3FC2" w:rsidRDefault="006C3FC2">
            <w:pPr>
              <w:pStyle w:val="ConsPlusNormal"/>
              <w:jc w:val="center"/>
            </w:pPr>
            <w:bookmarkStart w:id="19" w:name="P1423"/>
            <w:bookmarkEnd w:id="19"/>
            <w:r>
              <w:lastRenderedPageBreak/>
              <w:t>01</w:t>
            </w:r>
          </w:p>
        </w:tc>
        <w:tc>
          <w:tcPr>
            <w:tcW w:w="1361"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39 109,86</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21 593 213,00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43,54</w:t>
            </w:r>
          </w:p>
        </w:tc>
      </w:tr>
      <w:tr w:rsidR="006C3FC2">
        <w:tc>
          <w:tcPr>
            <w:tcW w:w="3652" w:type="dxa"/>
            <w:vAlign w:val="center"/>
          </w:tcPr>
          <w:p w:rsidR="006C3FC2" w:rsidRDefault="006C3FC2">
            <w:pPr>
              <w:pStyle w:val="ConsPlusNormal"/>
            </w:pPr>
            <w:r>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339">
              <w:r>
                <w:rPr>
                  <w:color w:val="0000FF"/>
                </w:rPr>
                <w:t>&lt;**&gt;</w:t>
              </w:r>
            </w:hyperlink>
            <w:r>
              <w:t>, в том числе:</w:t>
            </w:r>
          </w:p>
        </w:tc>
        <w:tc>
          <w:tcPr>
            <w:tcW w:w="904" w:type="dxa"/>
            <w:vAlign w:val="center"/>
          </w:tcPr>
          <w:p w:rsidR="006C3FC2" w:rsidRDefault="006C3FC2">
            <w:pPr>
              <w:pStyle w:val="ConsPlusNormal"/>
              <w:jc w:val="center"/>
            </w:pPr>
            <w:r>
              <w:t>02</w:t>
            </w:r>
          </w:p>
        </w:tc>
        <w:tc>
          <w:tcPr>
            <w:tcW w:w="1361"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0,0384</w:t>
            </w:r>
          </w:p>
        </w:tc>
        <w:tc>
          <w:tcPr>
            <w:tcW w:w="1756" w:type="dxa"/>
          </w:tcPr>
          <w:p w:rsidR="006C3FC2" w:rsidRDefault="006C3FC2">
            <w:pPr>
              <w:pStyle w:val="ConsPlusNormal"/>
              <w:jc w:val="center"/>
            </w:pPr>
            <w:r>
              <w:t>87 606,32</w:t>
            </w:r>
          </w:p>
        </w:tc>
        <w:tc>
          <w:tcPr>
            <w:tcW w:w="1084" w:type="dxa"/>
          </w:tcPr>
          <w:p w:rsidR="006C3FC2" w:rsidRDefault="006C3FC2">
            <w:pPr>
              <w:pStyle w:val="ConsPlusNormal"/>
              <w:jc w:val="center"/>
            </w:pPr>
            <w:r>
              <w:t>3 364,04</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1 857 341,50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03</w:t>
            </w:r>
          </w:p>
        </w:tc>
        <w:tc>
          <w:tcPr>
            <w:tcW w:w="1361"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0,016</w:t>
            </w:r>
          </w:p>
        </w:tc>
        <w:tc>
          <w:tcPr>
            <w:tcW w:w="1756" w:type="dxa"/>
          </w:tcPr>
          <w:p w:rsidR="006C3FC2" w:rsidRDefault="006C3FC2">
            <w:pPr>
              <w:pStyle w:val="ConsPlusNormal"/>
              <w:jc w:val="center"/>
            </w:pPr>
            <w:r>
              <w:t>10 837,57</w:t>
            </w:r>
          </w:p>
        </w:tc>
        <w:tc>
          <w:tcPr>
            <w:tcW w:w="1084" w:type="dxa"/>
          </w:tcPr>
          <w:p w:rsidR="006C3FC2" w:rsidRDefault="006C3FC2">
            <w:pPr>
              <w:pStyle w:val="ConsPlusNormal"/>
              <w:jc w:val="center"/>
            </w:pPr>
            <w:r>
              <w:t>172,87</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95 446,50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скорая медицинская помощь при санитарно-авиационной эвакуации</w:t>
            </w:r>
          </w:p>
        </w:tc>
        <w:tc>
          <w:tcPr>
            <w:tcW w:w="904" w:type="dxa"/>
            <w:vAlign w:val="center"/>
          </w:tcPr>
          <w:p w:rsidR="006C3FC2" w:rsidRDefault="006C3FC2">
            <w:pPr>
              <w:pStyle w:val="ConsPlusNormal"/>
              <w:jc w:val="center"/>
            </w:pPr>
            <w:r>
              <w:t>04</w:t>
            </w:r>
          </w:p>
        </w:tc>
        <w:tc>
          <w:tcPr>
            <w:tcW w:w="1361"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0,0064</w:t>
            </w:r>
          </w:p>
        </w:tc>
        <w:tc>
          <w:tcPr>
            <w:tcW w:w="1756" w:type="dxa"/>
          </w:tcPr>
          <w:p w:rsidR="006C3FC2" w:rsidRDefault="006C3FC2">
            <w:pPr>
              <w:pStyle w:val="ConsPlusNormal"/>
              <w:jc w:val="center"/>
            </w:pPr>
            <w:r>
              <w:t>36 036,18</w:t>
            </w:r>
          </w:p>
        </w:tc>
        <w:tc>
          <w:tcPr>
            <w:tcW w:w="1084" w:type="dxa"/>
          </w:tcPr>
          <w:p w:rsidR="006C3FC2" w:rsidRDefault="006C3FC2">
            <w:pPr>
              <w:pStyle w:val="ConsPlusNormal"/>
              <w:jc w:val="center"/>
            </w:pPr>
            <w:r>
              <w:t>229,09</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126 487,00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p>
        </w:tc>
      </w:tr>
      <w:tr w:rsidR="006C3FC2">
        <w:tc>
          <w:tcPr>
            <w:tcW w:w="3652" w:type="dxa"/>
            <w:vAlign w:val="center"/>
          </w:tcPr>
          <w:p w:rsidR="006C3FC2" w:rsidRDefault="006C3FC2">
            <w:pPr>
              <w:pStyle w:val="ConsPlusNormal"/>
            </w:pPr>
            <w:r>
              <w:t>2. Первичная медико-санитарная помощь, предоставляемая:</w:t>
            </w:r>
          </w:p>
        </w:tc>
        <w:tc>
          <w:tcPr>
            <w:tcW w:w="904" w:type="dxa"/>
            <w:vAlign w:val="center"/>
          </w:tcPr>
          <w:p w:rsidR="006C3FC2" w:rsidRDefault="006C3FC2">
            <w:pPr>
              <w:pStyle w:val="ConsPlusNormal"/>
              <w:jc w:val="center"/>
            </w:pPr>
            <w:r>
              <w:t>05</w:t>
            </w:r>
          </w:p>
        </w:tc>
        <w:tc>
          <w:tcPr>
            <w:tcW w:w="1361"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06</w:t>
            </w:r>
          </w:p>
        </w:tc>
        <w:tc>
          <w:tcPr>
            <w:tcW w:w="1361"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с профилактической и иными целями </w:t>
            </w:r>
            <w:hyperlink w:anchor="P3340">
              <w:r>
                <w:rPr>
                  <w:color w:val="0000FF"/>
                </w:rPr>
                <w:t>&lt;***&gt;</w:t>
              </w:r>
            </w:hyperlink>
            <w:r>
              <w:t>, в том числе:</w:t>
            </w:r>
          </w:p>
        </w:tc>
        <w:tc>
          <w:tcPr>
            <w:tcW w:w="904" w:type="dxa"/>
            <w:vAlign w:val="center"/>
          </w:tcPr>
          <w:p w:rsidR="006C3FC2" w:rsidRDefault="006C3FC2">
            <w:pPr>
              <w:pStyle w:val="ConsPlusNormal"/>
              <w:jc w:val="center"/>
            </w:pPr>
            <w:r>
              <w:t>07</w:t>
            </w:r>
          </w:p>
        </w:tc>
        <w:tc>
          <w:tcPr>
            <w:tcW w:w="1361" w:type="dxa"/>
            <w:vAlign w:val="center"/>
          </w:tcPr>
          <w:p w:rsidR="006C3FC2" w:rsidRDefault="006C3FC2">
            <w:pPr>
              <w:pStyle w:val="ConsPlusNormal"/>
              <w:jc w:val="center"/>
            </w:pPr>
            <w:r>
              <w:t>посещение</w:t>
            </w:r>
          </w:p>
        </w:tc>
        <w:tc>
          <w:tcPr>
            <w:tcW w:w="1756" w:type="dxa"/>
          </w:tcPr>
          <w:p w:rsidR="006C3FC2" w:rsidRDefault="006C3FC2">
            <w:pPr>
              <w:pStyle w:val="ConsPlusNormal"/>
              <w:jc w:val="center"/>
            </w:pPr>
            <w:r>
              <w:t>0,60</w:t>
            </w:r>
          </w:p>
        </w:tc>
        <w:tc>
          <w:tcPr>
            <w:tcW w:w="1756" w:type="dxa"/>
          </w:tcPr>
          <w:p w:rsidR="006C3FC2" w:rsidRDefault="006C3FC2">
            <w:pPr>
              <w:pStyle w:val="ConsPlusNormal"/>
              <w:jc w:val="center"/>
            </w:pPr>
            <w:r>
              <w:t>3 304,38</w:t>
            </w:r>
          </w:p>
        </w:tc>
        <w:tc>
          <w:tcPr>
            <w:tcW w:w="1084" w:type="dxa"/>
          </w:tcPr>
          <w:p w:rsidR="006C3FC2" w:rsidRDefault="006C3FC2">
            <w:pPr>
              <w:pStyle w:val="ConsPlusNormal"/>
              <w:jc w:val="center"/>
            </w:pPr>
            <w:r>
              <w:t>1 885,99</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1 041 286,00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07.1</w:t>
            </w:r>
          </w:p>
        </w:tc>
        <w:tc>
          <w:tcPr>
            <w:tcW w:w="1361" w:type="dxa"/>
            <w:vAlign w:val="center"/>
          </w:tcPr>
          <w:p w:rsidR="006C3FC2" w:rsidRDefault="006C3FC2">
            <w:pPr>
              <w:pStyle w:val="ConsPlusNormal"/>
              <w:jc w:val="center"/>
            </w:pPr>
            <w:r>
              <w:t>посещение</w:t>
            </w:r>
          </w:p>
        </w:tc>
        <w:tc>
          <w:tcPr>
            <w:tcW w:w="1756" w:type="dxa"/>
          </w:tcPr>
          <w:p w:rsidR="006C3FC2" w:rsidRDefault="006C3FC2">
            <w:pPr>
              <w:pStyle w:val="ConsPlusNormal"/>
              <w:jc w:val="center"/>
            </w:pPr>
            <w:r>
              <w:t>0,0072</w:t>
            </w:r>
          </w:p>
        </w:tc>
        <w:tc>
          <w:tcPr>
            <w:tcW w:w="1756" w:type="dxa"/>
          </w:tcPr>
          <w:p w:rsidR="006C3FC2" w:rsidRDefault="006C3FC2">
            <w:pPr>
              <w:pStyle w:val="ConsPlusNormal"/>
              <w:jc w:val="center"/>
            </w:pPr>
            <w:r>
              <w:t>3 163,84</w:t>
            </w:r>
          </w:p>
        </w:tc>
        <w:tc>
          <w:tcPr>
            <w:tcW w:w="1084" w:type="dxa"/>
          </w:tcPr>
          <w:p w:rsidR="006C3FC2" w:rsidRDefault="006C3FC2">
            <w:pPr>
              <w:pStyle w:val="ConsPlusNormal"/>
              <w:jc w:val="center"/>
            </w:pPr>
            <w:r>
              <w:t>22,66</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12 513,00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2.1.2 в связи с заболеваниями - обращений </w:t>
            </w:r>
            <w:hyperlink w:anchor="P3341">
              <w:r>
                <w:rPr>
                  <w:color w:val="0000FF"/>
                </w:rPr>
                <w:t>&lt;****&gt;</w:t>
              </w:r>
            </w:hyperlink>
            <w:r>
              <w:t>, в том числе:</w:t>
            </w:r>
          </w:p>
        </w:tc>
        <w:tc>
          <w:tcPr>
            <w:tcW w:w="904" w:type="dxa"/>
            <w:vAlign w:val="center"/>
          </w:tcPr>
          <w:p w:rsidR="006C3FC2" w:rsidRDefault="006C3FC2">
            <w:pPr>
              <w:pStyle w:val="ConsPlusNormal"/>
              <w:jc w:val="center"/>
            </w:pPr>
            <w:r>
              <w:t>08</w:t>
            </w:r>
          </w:p>
        </w:tc>
        <w:tc>
          <w:tcPr>
            <w:tcW w:w="1361" w:type="dxa"/>
            <w:vAlign w:val="center"/>
          </w:tcPr>
          <w:p w:rsidR="006C3FC2" w:rsidRDefault="006C3FC2">
            <w:pPr>
              <w:pStyle w:val="ConsPlusNormal"/>
              <w:jc w:val="center"/>
            </w:pPr>
            <w:r>
              <w:t>обращение</w:t>
            </w:r>
          </w:p>
        </w:tc>
        <w:tc>
          <w:tcPr>
            <w:tcW w:w="1756" w:type="dxa"/>
          </w:tcPr>
          <w:p w:rsidR="006C3FC2" w:rsidRDefault="006C3FC2">
            <w:pPr>
              <w:pStyle w:val="ConsPlusNormal"/>
              <w:jc w:val="center"/>
            </w:pPr>
            <w:r>
              <w:t>0,13</w:t>
            </w:r>
          </w:p>
        </w:tc>
        <w:tc>
          <w:tcPr>
            <w:tcW w:w="1756" w:type="dxa"/>
          </w:tcPr>
          <w:p w:rsidR="006C3FC2" w:rsidRDefault="006C3FC2">
            <w:pPr>
              <w:pStyle w:val="ConsPlusNormal"/>
              <w:jc w:val="center"/>
            </w:pPr>
            <w:r>
              <w:t>6 827,61</w:t>
            </w:r>
          </w:p>
        </w:tc>
        <w:tc>
          <w:tcPr>
            <w:tcW w:w="1084" w:type="dxa"/>
          </w:tcPr>
          <w:p w:rsidR="006C3FC2" w:rsidRDefault="006C3FC2">
            <w:pPr>
              <w:pStyle w:val="ConsPlusNormal"/>
              <w:jc w:val="center"/>
            </w:pPr>
            <w:r>
              <w:t>853,63</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471 303,00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08.1</w:t>
            </w:r>
          </w:p>
        </w:tc>
        <w:tc>
          <w:tcPr>
            <w:tcW w:w="1361" w:type="dxa"/>
            <w:vAlign w:val="center"/>
          </w:tcPr>
          <w:p w:rsidR="006C3FC2" w:rsidRDefault="006C3FC2">
            <w:pPr>
              <w:pStyle w:val="ConsPlusNormal"/>
              <w:jc w:val="center"/>
            </w:pPr>
            <w:r>
              <w:t>обращение</w:t>
            </w:r>
          </w:p>
        </w:tc>
        <w:tc>
          <w:tcPr>
            <w:tcW w:w="1756" w:type="dxa"/>
          </w:tcPr>
          <w:p w:rsidR="006C3FC2" w:rsidRDefault="006C3FC2">
            <w:pPr>
              <w:pStyle w:val="ConsPlusNormal"/>
              <w:jc w:val="center"/>
            </w:pPr>
          </w:p>
        </w:tc>
        <w:tc>
          <w:tcPr>
            <w:tcW w:w="1756" w:type="dxa"/>
          </w:tcPr>
          <w:p w:rsidR="006C3FC2" w:rsidRDefault="006C3FC2">
            <w:pPr>
              <w:pStyle w:val="ConsPlusNormal"/>
              <w:jc w:val="center"/>
            </w:pPr>
          </w:p>
        </w:tc>
        <w:tc>
          <w:tcPr>
            <w:tcW w:w="1084" w:type="dxa"/>
          </w:tcPr>
          <w:p w:rsidR="006C3FC2" w:rsidRDefault="006C3FC2">
            <w:pPr>
              <w:pStyle w:val="ConsPlusNormal"/>
              <w:jc w:val="center"/>
            </w:pP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3342">
              <w:r>
                <w:rPr>
                  <w:color w:val="0000FF"/>
                </w:rPr>
                <w:t>&lt;*****&gt;</w:t>
              </w:r>
            </w:hyperlink>
            <w:r>
              <w:t>, в том числе:</w:t>
            </w:r>
          </w:p>
        </w:tc>
        <w:tc>
          <w:tcPr>
            <w:tcW w:w="904" w:type="dxa"/>
            <w:vAlign w:val="center"/>
          </w:tcPr>
          <w:p w:rsidR="006C3FC2" w:rsidRDefault="006C3FC2">
            <w:pPr>
              <w:pStyle w:val="ConsPlusNormal"/>
              <w:jc w:val="center"/>
            </w:pPr>
            <w:r>
              <w:t>09</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0,0016</w:t>
            </w:r>
          </w:p>
        </w:tc>
        <w:tc>
          <w:tcPr>
            <w:tcW w:w="1756" w:type="dxa"/>
            <w:vAlign w:val="center"/>
          </w:tcPr>
          <w:p w:rsidR="006C3FC2" w:rsidRDefault="006C3FC2">
            <w:pPr>
              <w:pStyle w:val="ConsPlusNormal"/>
              <w:jc w:val="center"/>
            </w:pPr>
            <w:r>
              <w:t>60 086,90</w:t>
            </w:r>
          </w:p>
        </w:tc>
        <w:tc>
          <w:tcPr>
            <w:tcW w:w="1084" w:type="dxa"/>
            <w:vAlign w:val="center"/>
          </w:tcPr>
          <w:p w:rsidR="006C3FC2" w:rsidRDefault="006C3FC2">
            <w:pPr>
              <w:pStyle w:val="ConsPlusNormal"/>
              <w:jc w:val="center"/>
            </w:pPr>
            <w:r>
              <w:t>96,14</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53 080,00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09.1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&lt;......&gt;, в том числе:</w:t>
            </w:r>
          </w:p>
        </w:tc>
        <w:tc>
          <w:tcPr>
            <w:tcW w:w="904" w:type="dxa"/>
            <w:vAlign w:val="center"/>
          </w:tcPr>
          <w:p w:rsidR="006C3FC2" w:rsidRDefault="006C3FC2">
            <w:pPr>
              <w:pStyle w:val="ConsPlusNormal"/>
              <w:jc w:val="center"/>
            </w:pPr>
            <w:r>
              <w:t>10</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0,004</w:t>
            </w:r>
          </w:p>
        </w:tc>
        <w:tc>
          <w:tcPr>
            <w:tcW w:w="1756" w:type="dxa"/>
            <w:vAlign w:val="center"/>
          </w:tcPr>
          <w:p w:rsidR="006C3FC2" w:rsidRDefault="006C3FC2">
            <w:pPr>
              <w:pStyle w:val="ConsPlusNormal"/>
              <w:jc w:val="center"/>
            </w:pPr>
            <w:r>
              <w:t>60 086,68</w:t>
            </w:r>
          </w:p>
        </w:tc>
        <w:tc>
          <w:tcPr>
            <w:tcW w:w="1084" w:type="dxa"/>
            <w:vAlign w:val="center"/>
          </w:tcPr>
          <w:p w:rsidR="006C3FC2" w:rsidRDefault="006C3FC2">
            <w:pPr>
              <w:pStyle w:val="ConsPlusNormal"/>
              <w:jc w:val="center"/>
            </w:pPr>
            <w:r>
              <w:t>240,35</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132 699,50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10.1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 том числе высокотехнологичная, медицинская помощь</w:t>
            </w:r>
          </w:p>
        </w:tc>
        <w:tc>
          <w:tcPr>
            <w:tcW w:w="904" w:type="dxa"/>
            <w:vAlign w:val="center"/>
          </w:tcPr>
          <w:p w:rsidR="006C3FC2" w:rsidRDefault="006C3FC2">
            <w:pPr>
              <w:pStyle w:val="ConsPlusNormal"/>
              <w:jc w:val="center"/>
            </w:pPr>
            <w:r>
              <w:t>11</w:t>
            </w:r>
          </w:p>
        </w:tc>
        <w:tc>
          <w:tcPr>
            <w:tcW w:w="1361"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6 297,98</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3 477 221,50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 в условиях дневных стационаров </w:t>
            </w:r>
            <w:hyperlink w:anchor="P3342">
              <w:r>
                <w:rPr>
                  <w:color w:val="0000FF"/>
                </w:rPr>
                <w:t>&lt;*****&gt;</w:t>
              </w:r>
            </w:hyperlink>
            <w:r>
              <w:t>, в том числе:</w:t>
            </w:r>
          </w:p>
        </w:tc>
        <w:tc>
          <w:tcPr>
            <w:tcW w:w="904" w:type="dxa"/>
            <w:vAlign w:val="center"/>
          </w:tcPr>
          <w:p w:rsidR="006C3FC2" w:rsidRDefault="006C3FC2">
            <w:pPr>
              <w:pStyle w:val="ConsPlusNormal"/>
              <w:jc w:val="center"/>
            </w:pPr>
            <w:r>
              <w:t>12</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0,0024</w:t>
            </w:r>
          </w:p>
        </w:tc>
        <w:tc>
          <w:tcPr>
            <w:tcW w:w="1756" w:type="dxa"/>
            <w:vAlign w:val="center"/>
          </w:tcPr>
          <w:p w:rsidR="006C3FC2" w:rsidRDefault="006C3FC2">
            <w:pPr>
              <w:pStyle w:val="ConsPlusNormal"/>
              <w:jc w:val="center"/>
            </w:pPr>
            <w:r>
              <w:t>60 086,52</w:t>
            </w:r>
          </w:p>
        </w:tc>
        <w:tc>
          <w:tcPr>
            <w:tcW w:w="1084" w:type="dxa"/>
            <w:vAlign w:val="center"/>
          </w:tcPr>
          <w:p w:rsidR="006C3FC2" w:rsidRDefault="006C3FC2">
            <w:pPr>
              <w:pStyle w:val="ConsPlusNormal"/>
              <w:jc w:val="center"/>
            </w:pPr>
            <w:r>
              <w:t>144,21</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79 619,50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12.1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круглосуточных стационаров, в том числе:</w:t>
            </w:r>
          </w:p>
        </w:tc>
        <w:tc>
          <w:tcPr>
            <w:tcW w:w="904" w:type="dxa"/>
            <w:vAlign w:val="center"/>
          </w:tcPr>
          <w:p w:rsidR="006C3FC2" w:rsidRDefault="006C3FC2">
            <w:pPr>
              <w:pStyle w:val="ConsPlusNormal"/>
              <w:jc w:val="center"/>
            </w:pPr>
            <w:r>
              <w:t>13</w:t>
            </w:r>
          </w:p>
        </w:tc>
        <w:tc>
          <w:tcPr>
            <w:tcW w:w="1361" w:type="dxa"/>
            <w:vAlign w:val="center"/>
          </w:tcPr>
          <w:p w:rsidR="006C3FC2" w:rsidRDefault="006C3FC2">
            <w:pPr>
              <w:pStyle w:val="ConsPlusNormal"/>
              <w:jc w:val="center"/>
            </w:pPr>
            <w:r>
              <w:t>случай госпитализаций</w:t>
            </w:r>
          </w:p>
        </w:tc>
        <w:tc>
          <w:tcPr>
            <w:tcW w:w="1756" w:type="dxa"/>
            <w:vAlign w:val="center"/>
          </w:tcPr>
          <w:p w:rsidR="006C3FC2" w:rsidRDefault="006C3FC2">
            <w:pPr>
              <w:pStyle w:val="ConsPlusNormal"/>
              <w:jc w:val="center"/>
            </w:pPr>
            <w:r>
              <w:t>0,0146</w:t>
            </w:r>
          </w:p>
        </w:tc>
        <w:tc>
          <w:tcPr>
            <w:tcW w:w="1756" w:type="dxa"/>
            <w:vAlign w:val="center"/>
          </w:tcPr>
          <w:p w:rsidR="006C3FC2" w:rsidRDefault="006C3FC2">
            <w:pPr>
              <w:pStyle w:val="ConsPlusNormal"/>
              <w:jc w:val="center"/>
            </w:pPr>
            <w:r>
              <w:t>422 902,91</w:t>
            </w:r>
          </w:p>
        </w:tc>
        <w:tc>
          <w:tcPr>
            <w:tcW w:w="1084" w:type="dxa"/>
            <w:vAlign w:val="center"/>
          </w:tcPr>
          <w:p w:rsidR="006C3FC2" w:rsidRDefault="006C3FC2">
            <w:pPr>
              <w:pStyle w:val="ConsPlusNormal"/>
              <w:jc w:val="center"/>
            </w:pPr>
            <w:r>
              <w:t>6 153,77</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3 397 602,00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13.1</w:t>
            </w:r>
          </w:p>
        </w:tc>
        <w:tc>
          <w:tcPr>
            <w:tcW w:w="1361"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0,0011</w:t>
            </w:r>
          </w:p>
        </w:tc>
        <w:tc>
          <w:tcPr>
            <w:tcW w:w="1756" w:type="dxa"/>
            <w:vAlign w:val="center"/>
          </w:tcPr>
          <w:p w:rsidR="006C3FC2" w:rsidRDefault="006C3FC2">
            <w:pPr>
              <w:pStyle w:val="ConsPlusNormal"/>
              <w:jc w:val="center"/>
            </w:pPr>
            <w:r>
              <w:t>145 000,00</w:t>
            </w:r>
          </w:p>
        </w:tc>
        <w:tc>
          <w:tcPr>
            <w:tcW w:w="1084" w:type="dxa"/>
            <w:vAlign w:val="center"/>
          </w:tcPr>
          <w:p w:rsidR="006C3FC2" w:rsidRDefault="006C3FC2">
            <w:pPr>
              <w:pStyle w:val="ConsPlusNormal"/>
              <w:jc w:val="center"/>
            </w:pPr>
            <w:r>
              <w:t>160,73</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88 740,00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Паллиативная медицинская помощь:</w:t>
            </w:r>
          </w:p>
        </w:tc>
        <w:tc>
          <w:tcPr>
            <w:tcW w:w="904" w:type="dxa"/>
            <w:vAlign w:val="center"/>
          </w:tcPr>
          <w:p w:rsidR="006C3FC2" w:rsidRDefault="006C3FC2">
            <w:pPr>
              <w:pStyle w:val="ConsPlusNormal"/>
              <w:jc w:val="center"/>
            </w:pPr>
            <w:r>
              <w:t>14</w:t>
            </w:r>
          </w:p>
        </w:tc>
        <w:tc>
          <w:tcPr>
            <w:tcW w:w="1361"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5.1. первичная медицинская помощь, </w:t>
            </w:r>
            <w:r>
              <w:lastRenderedPageBreak/>
              <w:t xml:space="preserve">в том числе доврачебная и врачебная </w:t>
            </w:r>
            <w:hyperlink w:anchor="P3344">
              <w:r>
                <w:rPr>
                  <w:color w:val="0000FF"/>
                </w:rPr>
                <w:t>&lt;*******&gt;</w:t>
              </w:r>
            </w:hyperlink>
            <w:r>
              <w:t>, всего, в том числе:</w:t>
            </w:r>
          </w:p>
        </w:tc>
        <w:tc>
          <w:tcPr>
            <w:tcW w:w="904" w:type="dxa"/>
            <w:vAlign w:val="center"/>
          </w:tcPr>
          <w:p w:rsidR="006C3FC2" w:rsidRDefault="006C3FC2">
            <w:pPr>
              <w:pStyle w:val="ConsPlusNormal"/>
              <w:jc w:val="center"/>
            </w:pPr>
            <w:r>
              <w:lastRenderedPageBreak/>
              <w:t>15</w:t>
            </w:r>
          </w:p>
        </w:tc>
        <w:tc>
          <w:tcPr>
            <w:tcW w:w="1361"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0,027</w:t>
            </w:r>
          </w:p>
        </w:tc>
        <w:tc>
          <w:tcPr>
            <w:tcW w:w="1756" w:type="dxa"/>
            <w:vAlign w:val="center"/>
          </w:tcPr>
          <w:p w:rsidR="006C3FC2" w:rsidRDefault="006C3FC2">
            <w:pPr>
              <w:pStyle w:val="ConsPlusNormal"/>
              <w:jc w:val="center"/>
            </w:pPr>
            <w:r>
              <w:t>5 240,64</w:t>
            </w:r>
          </w:p>
        </w:tc>
        <w:tc>
          <w:tcPr>
            <w:tcW w:w="1084" w:type="dxa"/>
            <w:vAlign w:val="center"/>
          </w:tcPr>
          <w:p w:rsidR="006C3FC2" w:rsidRDefault="006C3FC2">
            <w:pPr>
              <w:pStyle w:val="ConsPlusNormal"/>
              <w:jc w:val="center"/>
            </w:pPr>
            <w:r>
              <w:t>138,89</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76 681,00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посещение по паллиативной медицинской помощи без учета посещений на дому патронажными бригадами</w:t>
            </w:r>
          </w:p>
        </w:tc>
        <w:tc>
          <w:tcPr>
            <w:tcW w:w="904" w:type="dxa"/>
            <w:vAlign w:val="center"/>
          </w:tcPr>
          <w:p w:rsidR="006C3FC2" w:rsidRDefault="006C3FC2">
            <w:pPr>
              <w:pStyle w:val="ConsPlusNormal"/>
              <w:jc w:val="center"/>
            </w:pPr>
            <w:r>
              <w:t>15.1</w:t>
            </w:r>
          </w:p>
        </w:tc>
        <w:tc>
          <w:tcPr>
            <w:tcW w:w="1361"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0,008</w:t>
            </w:r>
          </w:p>
        </w:tc>
        <w:tc>
          <w:tcPr>
            <w:tcW w:w="1756" w:type="dxa"/>
            <w:vAlign w:val="center"/>
          </w:tcPr>
          <w:p w:rsidR="006C3FC2" w:rsidRDefault="006C3FC2">
            <w:pPr>
              <w:pStyle w:val="ConsPlusNormal"/>
              <w:jc w:val="center"/>
            </w:pPr>
            <w:r>
              <w:t>2 446,41</w:t>
            </w:r>
          </w:p>
        </w:tc>
        <w:tc>
          <w:tcPr>
            <w:tcW w:w="1084" w:type="dxa"/>
            <w:vAlign w:val="center"/>
          </w:tcPr>
          <w:p w:rsidR="006C3FC2" w:rsidRDefault="006C3FC2">
            <w:pPr>
              <w:pStyle w:val="ConsPlusNormal"/>
              <w:jc w:val="center"/>
            </w:pPr>
            <w:r>
              <w:t>18,56</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10 248,00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посещения на дому выездными патронажными бригадами</w:t>
            </w:r>
          </w:p>
        </w:tc>
        <w:tc>
          <w:tcPr>
            <w:tcW w:w="904" w:type="dxa"/>
            <w:vAlign w:val="center"/>
          </w:tcPr>
          <w:p w:rsidR="006C3FC2" w:rsidRDefault="006C3FC2">
            <w:pPr>
              <w:pStyle w:val="ConsPlusNormal"/>
              <w:jc w:val="center"/>
            </w:pPr>
            <w:r>
              <w:t>15.2</w:t>
            </w:r>
          </w:p>
        </w:tc>
        <w:tc>
          <w:tcPr>
            <w:tcW w:w="1361"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0,019</w:t>
            </w:r>
          </w:p>
        </w:tc>
        <w:tc>
          <w:tcPr>
            <w:tcW w:w="1756" w:type="dxa"/>
            <w:vAlign w:val="center"/>
          </w:tcPr>
          <w:p w:rsidR="006C3FC2" w:rsidRDefault="006C3FC2">
            <w:pPr>
              <w:pStyle w:val="ConsPlusNormal"/>
              <w:jc w:val="center"/>
            </w:pPr>
            <w:r>
              <w:t>6 361,49</w:t>
            </w:r>
          </w:p>
        </w:tc>
        <w:tc>
          <w:tcPr>
            <w:tcW w:w="1084" w:type="dxa"/>
            <w:vAlign w:val="center"/>
          </w:tcPr>
          <w:p w:rsidR="006C3FC2" w:rsidRDefault="006C3FC2">
            <w:pPr>
              <w:pStyle w:val="ConsPlusNormal"/>
              <w:jc w:val="center"/>
            </w:pPr>
            <w:r>
              <w:t>120,33</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66 433,00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6C3FC2" w:rsidRDefault="006C3FC2">
            <w:pPr>
              <w:pStyle w:val="ConsPlusNormal"/>
              <w:jc w:val="center"/>
            </w:pPr>
            <w:r>
              <w:t>16</w:t>
            </w:r>
          </w:p>
        </w:tc>
        <w:tc>
          <w:tcPr>
            <w:tcW w:w="1361"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r>
              <w:t>0,0736</w:t>
            </w:r>
          </w:p>
        </w:tc>
        <w:tc>
          <w:tcPr>
            <w:tcW w:w="1756" w:type="dxa"/>
            <w:vAlign w:val="center"/>
          </w:tcPr>
          <w:p w:rsidR="006C3FC2" w:rsidRDefault="006C3FC2">
            <w:pPr>
              <w:pStyle w:val="ConsPlusNormal"/>
              <w:jc w:val="center"/>
            </w:pPr>
            <w:r>
              <w:t>8 929,52</w:t>
            </w:r>
          </w:p>
        </w:tc>
        <w:tc>
          <w:tcPr>
            <w:tcW w:w="1084" w:type="dxa"/>
            <w:vAlign w:val="center"/>
          </w:tcPr>
          <w:p w:rsidR="006C3FC2" w:rsidRDefault="006C3FC2">
            <w:pPr>
              <w:pStyle w:val="ConsPlusNormal"/>
              <w:jc w:val="center"/>
            </w:pPr>
            <w:r>
              <w:t>656,80</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362 628,00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5.3 оказываемая в условиях дневного стационара</w:t>
            </w:r>
          </w:p>
        </w:tc>
        <w:tc>
          <w:tcPr>
            <w:tcW w:w="904" w:type="dxa"/>
            <w:vAlign w:val="center"/>
          </w:tcPr>
          <w:p w:rsidR="006C3FC2" w:rsidRDefault="006C3FC2">
            <w:pPr>
              <w:pStyle w:val="ConsPlusNormal"/>
              <w:jc w:val="center"/>
            </w:pPr>
            <w:r>
              <w:t>16.1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6. Иные государственные и муниципальные услуги (работы)</w:t>
            </w:r>
          </w:p>
        </w:tc>
        <w:tc>
          <w:tcPr>
            <w:tcW w:w="904" w:type="dxa"/>
            <w:vAlign w:val="center"/>
          </w:tcPr>
          <w:p w:rsidR="006C3FC2" w:rsidRDefault="006C3FC2">
            <w:pPr>
              <w:pStyle w:val="ConsPlusNormal"/>
              <w:jc w:val="center"/>
            </w:pPr>
            <w:r>
              <w:t>17</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25 636,98</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14 154 615,00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rsidR="006C3FC2" w:rsidRDefault="006C3FC2">
            <w:pPr>
              <w:pStyle w:val="ConsPlusNormal"/>
              <w:jc w:val="center"/>
            </w:pPr>
            <w:r>
              <w:t>18</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179,41</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99 057,00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345">
              <w:r>
                <w:rPr>
                  <w:color w:val="0000FF"/>
                </w:rPr>
                <w:t>&lt;********&gt;</w:t>
              </w:r>
            </w:hyperlink>
          </w:p>
        </w:tc>
        <w:tc>
          <w:tcPr>
            <w:tcW w:w="904" w:type="dxa"/>
            <w:vAlign w:val="center"/>
          </w:tcPr>
          <w:p w:rsidR="006C3FC2" w:rsidRDefault="006C3FC2">
            <w:pPr>
              <w:pStyle w:val="ConsPlusNormal"/>
              <w:jc w:val="center"/>
            </w:pPr>
            <w:bookmarkStart w:id="20" w:name="P1693"/>
            <w:bookmarkEnd w:id="20"/>
            <w:r>
              <w:t>19</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1 260,02</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695 681,00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1,40</w:t>
            </w:r>
          </w:p>
        </w:tc>
      </w:tr>
      <w:tr w:rsidR="006C3FC2">
        <w:tc>
          <w:tcPr>
            <w:tcW w:w="3652" w:type="dxa"/>
            <w:vAlign w:val="center"/>
          </w:tcPr>
          <w:p w:rsidR="006C3FC2" w:rsidRDefault="006C3FC2">
            <w:pPr>
              <w:pStyle w:val="ConsPlusNormal"/>
            </w:pPr>
            <w:r>
              <w:t>III. Медицинская помощь в рамках территориальной программы ОМС</w:t>
            </w:r>
          </w:p>
        </w:tc>
        <w:tc>
          <w:tcPr>
            <w:tcW w:w="904" w:type="dxa"/>
            <w:vAlign w:val="center"/>
          </w:tcPr>
          <w:p w:rsidR="006C3FC2" w:rsidRDefault="006C3FC2">
            <w:pPr>
              <w:pStyle w:val="ConsPlusNormal"/>
              <w:jc w:val="center"/>
            </w:pPr>
            <w:bookmarkStart w:id="21" w:name="P1703"/>
            <w:bookmarkEnd w:id="21"/>
            <w:r>
              <w:t>20</w:t>
            </w:r>
          </w:p>
        </w:tc>
        <w:tc>
          <w:tcPr>
            <w:tcW w:w="1361"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49 152,18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27 302 363,40</w:t>
            </w:r>
          </w:p>
        </w:tc>
        <w:tc>
          <w:tcPr>
            <w:tcW w:w="784" w:type="dxa"/>
            <w:vAlign w:val="center"/>
          </w:tcPr>
          <w:p w:rsidR="006C3FC2" w:rsidRDefault="006C3FC2">
            <w:pPr>
              <w:pStyle w:val="ConsPlusNormal"/>
              <w:jc w:val="center"/>
            </w:pPr>
            <w:r>
              <w:t>55,06</w:t>
            </w:r>
          </w:p>
        </w:tc>
      </w:tr>
      <w:tr w:rsidR="006C3FC2">
        <w:tc>
          <w:tcPr>
            <w:tcW w:w="3652" w:type="dxa"/>
            <w:vAlign w:val="center"/>
          </w:tcPr>
          <w:p w:rsidR="006C3FC2" w:rsidRDefault="006C3FC2">
            <w:pPr>
              <w:pStyle w:val="ConsPlusNormal"/>
            </w:pPr>
            <w:r>
              <w:lastRenderedPageBreak/>
              <w:t xml:space="preserve">1. Скорая, в том числе скорая специализированная, медицинская помощь (сумма </w:t>
            </w:r>
            <w:hyperlink w:anchor="P2157">
              <w:r>
                <w:rPr>
                  <w:color w:val="0000FF"/>
                </w:rPr>
                <w:t>строк 37</w:t>
              </w:r>
            </w:hyperlink>
            <w:r>
              <w:t xml:space="preserve"> + </w:t>
            </w:r>
            <w:hyperlink w:anchor="P2527">
              <w:r>
                <w:rPr>
                  <w:color w:val="0000FF"/>
                </w:rPr>
                <w:t>51</w:t>
              </w:r>
            </w:hyperlink>
            <w:r>
              <w:t xml:space="preserve"> + </w:t>
            </w:r>
            <w:hyperlink w:anchor="P2967">
              <w:r>
                <w:rPr>
                  <w:color w:val="0000FF"/>
                </w:rPr>
                <w:t>67</w:t>
              </w:r>
            </w:hyperlink>
            <w:r>
              <w:t>)</w:t>
            </w:r>
          </w:p>
        </w:tc>
        <w:tc>
          <w:tcPr>
            <w:tcW w:w="904" w:type="dxa"/>
            <w:vAlign w:val="center"/>
          </w:tcPr>
          <w:p w:rsidR="006C3FC2" w:rsidRDefault="006C3FC2">
            <w:pPr>
              <w:pStyle w:val="ConsPlusNormal"/>
              <w:jc w:val="center"/>
            </w:pPr>
            <w:r>
              <w:t>21</w:t>
            </w:r>
          </w:p>
        </w:tc>
        <w:tc>
          <w:tcPr>
            <w:tcW w:w="1361"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r>
              <w:t>0,29</w:t>
            </w:r>
          </w:p>
        </w:tc>
        <w:tc>
          <w:tcPr>
            <w:tcW w:w="1756" w:type="dxa"/>
            <w:vAlign w:val="center"/>
          </w:tcPr>
          <w:p w:rsidR="006C3FC2" w:rsidRDefault="006C3FC2">
            <w:pPr>
              <w:pStyle w:val="ConsPlusNormal"/>
              <w:jc w:val="center"/>
            </w:pPr>
            <w:r>
              <w:t>10 299,47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2 986,84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1 659 089,90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22</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23</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посещения с профилактическими и иными целями, всего (сумма </w:t>
            </w:r>
            <w:hyperlink w:anchor="P2187">
              <w:r>
                <w:rPr>
                  <w:color w:val="0000FF"/>
                </w:rPr>
                <w:t>строк 39.1</w:t>
              </w:r>
            </w:hyperlink>
            <w:r>
              <w:t xml:space="preserve"> + </w:t>
            </w:r>
            <w:hyperlink w:anchor="P2557">
              <w:r>
                <w:rPr>
                  <w:color w:val="0000FF"/>
                </w:rPr>
                <w:t>53.1</w:t>
              </w:r>
            </w:hyperlink>
            <w:r>
              <w:t xml:space="preserve"> + </w:t>
            </w:r>
            <w:hyperlink w:anchor="P2997">
              <w:r>
                <w:rPr>
                  <w:color w:val="0000FF"/>
                </w:rPr>
                <w:t>69.1</w:t>
              </w:r>
            </w:hyperlink>
            <w:r>
              <w:t>), из них:</w:t>
            </w:r>
          </w:p>
        </w:tc>
        <w:tc>
          <w:tcPr>
            <w:tcW w:w="904" w:type="dxa"/>
            <w:vAlign w:val="center"/>
          </w:tcPr>
          <w:p w:rsidR="006C3FC2" w:rsidRDefault="006C3FC2">
            <w:pPr>
              <w:pStyle w:val="ConsPlusNormal"/>
              <w:jc w:val="center"/>
            </w:pPr>
            <w:r>
              <w:t>23.1</w:t>
            </w:r>
          </w:p>
        </w:tc>
        <w:tc>
          <w:tcPr>
            <w:tcW w:w="1361"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r>
              <w:t>2,730269</w:t>
            </w:r>
          </w:p>
        </w:tc>
        <w:tc>
          <w:tcPr>
            <w:tcW w:w="1756" w:type="dxa"/>
            <w:vAlign w:val="center"/>
          </w:tcPr>
          <w:p w:rsidR="006C3FC2" w:rsidRDefault="006C3FC2">
            <w:pPr>
              <w:pStyle w:val="ConsPlusNormal"/>
              <w:jc w:val="center"/>
            </w:pPr>
            <w:r>
              <w:t>2 447,11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6 681,28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3 711 221,80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проведения профилактических медицинских осмотров (сумма </w:t>
            </w:r>
            <w:hyperlink w:anchor="P2197">
              <w:r>
                <w:rPr>
                  <w:color w:val="0000FF"/>
                </w:rPr>
                <w:t>строк 39.1.1</w:t>
              </w:r>
            </w:hyperlink>
            <w:r>
              <w:t xml:space="preserve"> + </w:t>
            </w:r>
            <w:hyperlink w:anchor="P2567">
              <w:r>
                <w:rPr>
                  <w:color w:val="0000FF"/>
                </w:rPr>
                <w:t>53.1.1</w:t>
              </w:r>
            </w:hyperlink>
            <w:r>
              <w:t xml:space="preserve"> + </w:t>
            </w:r>
            <w:hyperlink w:anchor="P3007">
              <w:r>
                <w:rPr>
                  <w:color w:val="0000FF"/>
                </w:rPr>
                <w:t>69.1.1</w:t>
              </w:r>
            </w:hyperlink>
            <w:r>
              <w:t>)</w:t>
            </w:r>
          </w:p>
        </w:tc>
        <w:tc>
          <w:tcPr>
            <w:tcW w:w="904" w:type="dxa"/>
            <w:vAlign w:val="center"/>
          </w:tcPr>
          <w:p w:rsidR="006C3FC2" w:rsidRDefault="006C3FC2">
            <w:pPr>
              <w:pStyle w:val="ConsPlusNormal"/>
              <w:jc w:val="center"/>
            </w:pPr>
            <w:r>
              <w:t>23.1.1</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0,26559</w:t>
            </w:r>
          </w:p>
        </w:tc>
        <w:tc>
          <w:tcPr>
            <w:tcW w:w="1756" w:type="dxa"/>
            <w:vAlign w:val="center"/>
          </w:tcPr>
          <w:p w:rsidR="006C3FC2" w:rsidRDefault="006C3FC2">
            <w:pPr>
              <w:pStyle w:val="ConsPlusNormal"/>
              <w:jc w:val="center"/>
            </w:pPr>
            <w:r>
              <w:t>6 424,45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1 706,27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947 772,80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проведения диспансеризации, всего (сумма </w:t>
            </w:r>
            <w:hyperlink w:anchor="P2207">
              <w:r>
                <w:rPr>
                  <w:color w:val="0000FF"/>
                </w:rPr>
                <w:t>строк 39.1.2</w:t>
              </w:r>
            </w:hyperlink>
            <w:r>
              <w:t xml:space="preserve"> + </w:t>
            </w:r>
            <w:hyperlink w:anchor="P2577">
              <w:r>
                <w:rPr>
                  <w:color w:val="0000FF"/>
                </w:rPr>
                <w:t>53.1.2</w:t>
              </w:r>
            </w:hyperlink>
            <w:r>
              <w:t xml:space="preserve"> + </w:t>
            </w:r>
            <w:hyperlink w:anchor="P3017">
              <w:r>
                <w:rPr>
                  <w:color w:val="0000FF"/>
                </w:rPr>
                <w:t>69.1.2</w:t>
              </w:r>
            </w:hyperlink>
            <w:r>
              <w:t>), в том числе:</w:t>
            </w:r>
          </w:p>
        </w:tc>
        <w:tc>
          <w:tcPr>
            <w:tcW w:w="904" w:type="dxa"/>
            <w:vAlign w:val="center"/>
          </w:tcPr>
          <w:p w:rsidR="006C3FC2" w:rsidRDefault="006C3FC2">
            <w:pPr>
              <w:pStyle w:val="ConsPlusNormal"/>
              <w:jc w:val="center"/>
            </w:pPr>
            <w:r>
              <w:t>23.1.2</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0,331414</w:t>
            </w:r>
          </w:p>
        </w:tc>
        <w:tc>
          <w:tcPr>
            <w:tcW w:w="1756" w:type="dxa"/>
            <w:vAlign w:val="center"/>
          </w:tcPr>
          <w:p w:rsidR="006C3FC2" w:rsidRDefault="006C3FC2">
            <w:pPr>
              <w:pStyle w:val="ConsPlusNormal"/>
              <w:jc w:val="center"/>
            </w:pPr>
            <w:r>
              <w:t>7 851,51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2 602,10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1 445 376,40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проведения углубленной диспансеризации (сумма </w:t>
            </w:r>
            <w:hyperlink w:anchor="P2217">
              <w:r>
                <w:rPr>
                  <w:color w:val="0000FF"/>
                </w:rPr>
                <w:t>строк 39.1.2.1</w:t>
              </w:r>
            </w:hyperlink>
            <w:r>
              <w:t xml:space="preserve"> + </w:t>
            </w:r>
            <w:hyperlink w:anchor="P2587">
              <w:r>
                <w:rPr>
                  <w:color w:val="0000FF"/>
                </w:rPr>
                <w:t>53.1.2.1</w:t>
              </w:r>
            </w:hyperlink>
            <w:r>
              <w:t xml:space="preserve"> + </w:t>
            </w:r>
            <w:hyperlink w:anchor="P3027">
              <w:r>
                <w:rPr>
                  <w:color w:val="0000FF"/>
                </w:rPr>
                <w:t>69.1.2.1</w:t>
              </w:r>
            </w:hyperlink>
            <w:r>
              <w:t>)</w:t>
            </w:r>
          </w:p>
        </w:tc>
        <w:tc>
          <w:tcPr>
            <w:tcW w:w="904" w:type="dxa"/>
            <w:vAlign w:val="center"/>
          </w:tcPr>
          <w:p w:rsidR="006C3FC2" w:rsidRDefault="006C3FC2">
            <w:pPr>
              <w:pStyle w:val="ConsPlusNormal"/>
              <w:jc w:val="center"/>
            </w:pPr>
            <w:r>
              <w:t>23.1.2.1</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0,068780</w:t>
            </w:r>
          </w:p>
        </w:tc>
        <w:tc>
          <w:tcPr>
            <w:tcW w:w="1756" w:type="dxa"/>
            <w:vAlign w:val="center"/>
          </w:tcPr>
          <w:p w:rsidR="006C3FC2" w:rsidRDefault="006C3FC2">
            <w:pPr>
              <w:pStyle w:val="ConsPlusNormal"/>
              <w:jc w:val="center"/>
            </w:pPr>
            <w:r>
              <w:t>2 843,71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195,59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108 644,00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посещений с иными целями (сумма </w:t>
            </w:r>
            <w:hyperlink w:anchor="P2227">
              <w:r>
                <w:rPr>
                  <w:color w:val="0000FF"/>
                </w:rPr>
                <w:t>строк 39.1.3</w:t>
              </w:r>
            </w:hyperlink>
            <w:r>
              <w:t xml:space="preserve"> + </w:t>
            </w:r>
            <w:hyperlink w:anchor="P2597">
              <w:r>
                <w:rPr>
                  <w:color w:val="0000FF"/>
                </w:rPr>
                <w:t>53.1.3</w:t>
              </w:r>
            </w:hyperlink>
            <w:r>
              <w:t xml:space="preserve"> + </w:t>
            </w:r>
            <w:hyperlink w:anchor="P3037">
              <w:r>
                <w:rPr>
                  <w:color w:val="0000FF"/>
                </w:rPr>
                <w:t>69.1.3</w:t>
              </w:r>
            </w:hyperlink>
            <w:r>
              <w:t>)</w:t>
            </w:r>
          </w:p>
        </w:tc>
        <w:tc>
          <w:tcPr>
            <w:tcW w:w="904" w:type="dxa"/>
            <w:vAlign w:val="center"/>
          </w:tcPr>
          <w:p w:rsidR="006C3FC2" w:rsidRDefault="006C3FC2">
            <w:pPr>
              <w:pStyle w:val="ConsPlusNormal"/>
              <w:jc w:val="center"/>
            </w:pPr>
            <w:r>
              <w:t>23.1.3</w:t>
            </w:r>
          </w:p>
        </w:tc>
        <w:tc>
          <w:tcPr>
            <w:tcW w:w="1361"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r>
              <w:t>2,133265</w:t>
            </w:r>
          </w:p>
        </w:tc>
        <w:tc>
          <w:tcPr>
            <w:tcW w:w="1756" w:type="dxa"/>
            <w:vAlign w:val="center"/>
          </w:tcPr>
          <w:p w:rsidR="006C3FC2" w:rsidRDefault="006C3FC2">
            <w:pPr>
              <w:pStyle w:val="ConsPlusNormal"/>
              <w:jc w:val="center"/>
            </w:pPr>
            <w:r>
              <w:t>1 112,34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2 372,91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1 318 072,60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2.1.2 в неотложной форме (сумма </w:t>
            </w:r>
            <w:hyperlink w:anchor="P2237">
              <w:r>
                <w:rPr>
                  <w:color w:val="0000FF"/>
                </w:rPr>
                <w:t>строк 39.2</w:t>
              </w:r>
            </w:hyperlink>
            <w:r>
              <w:t xml:space="preserve"> + </w:t>
            </w:r>
            <w:hyperlink w:anchor="P2607">
              <w:r>
                <w:rPr>
                  <w:color w:val="0000FF"/>
                </w:rPr>
                <w:t>53.2</w:t>
              </w:r>
            </w:hyperlink>
            <w:r>
              <w:t xml:space="preserve"> + </w:t>
            </w:r>
            <w:hyperlink w:anchor="P3047">
              <w:r>
                <w:rPr>
                  <w:color w:val="0000FF"/>
                </w:rPr>
                <w:t>69.2</w:t>
              </w:r>
            </w:hyperlink>
            <w:r>
              <w:t>)</w:t>
            </w:r>
          </w:p>
        </w:tc>
        <w:tc>
          <w:tcPr>
            <w:tcW w:w="904" w:type="dxa"/>
            <w:vAlign w:val="center"/>
          </w:tcPr>
          <w:p w:rsidR="006C3FC2" w:rsidRDefault="006C3FC2">
            <w:pPr>
              <w:pStyle w:val="ConsPlusNormal"/>
              <w:jc w:val="center"/>
            </w:pPr>
            <w:r>
              <w:t>23.2</w:t>
            </w:r>
          </w:p>
        </w:tc>
        <w:tc>
          <w:tcPr>
            <w:tcW w:w="1361"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0,54</w:t>
            </w:r>
          </w:p>
        </w:tc>
        <w:tc>
          <w:tcPr>
            <w:tcW w:w="1756" w:type="dxa"/>
            <w:vAlign w:val="center"/>
          </w:tcPr>
          <w:p w:rsidR="006C3FC2" w:rsidRDefault="006C3FC2">
            <w:pPr>
              <w:pStyle w:val="ConsPlusNormal"/>
              <w:jc w:val="center"/>
            </w:pPr>
            <w:r>
              <w:t>2 411,32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1 302,11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723 280,30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2.1.3 в связи с заболеваниями (обращений), всего (сумма </w:t>
            </w:r>
            <w:hyperlink w:anchor="P2247">
              <w:r>
                <w:rPr>
                  <w:color w:val="0000FF"/>
                </w:rPr>
                <w:t>строк 39.3</w:t>
              </w:r>
            </w:hyperlink>
            <w:r>
              <w:t xml:space="preserve"> + </w:t>
            </w:r>
            <w:hyperlink w:anchor="P2617">
              <w:r>
                <w:rPr>
                  <w:color w:val="0000FF"/>
                </w:rPr>
                <w:t>53.3</w:t>
              </w:r>
            </w:hyperlink>
            <w:r>
              <w:t xml:space="preserve"> + </w:t>
            </w:r>
            <w:hyperlink w:anchor="P3057">
              <w:r>
                <w:rPr>
                  <w:color w:val="0000FF"/>
                </w:rPr>
                <w:t>69.3</w:t>
              </w:r>
            </w:hyperlink>
            <w:r>
              <w:t xml:space="preserve">), из них проведение следующих отдельных </w:t>
            </w:r>
            <w:r>
              <w:lastRenderedPageBreak/>
              <w:t>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r>
              <w:lastRenderedPageBreak/>
              <w:t>23.3</w:t>
            </w:r>
          </w:p>
        </w:tc>
        <w:tc>
          <w:tcPr>
            <w:tcW w:w="1361"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r>
              <w:t>1,7877</w:t>
            </w:r>
          </w:p>
        </w:tc>
        <w:tc>
          <w:tcPr>
            <w:tcW w:w="1756" w:type="dxa"/>
            <w:vAlign w:val="center"/>
          </w:tcPr>
          <w:p w:rsidR="006C3FC2" w:rsidRDefault="006C3FC2">
            <w:pPr>
              <w:pStyle w:val="ConsPlusNormal"/>
              <w:jc w:val="center"/>
            </w:pPr>
            <w:r>
              <w:t>5 408,56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9 668,90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5 370 737,80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компьютерная томография (сумма </w:t>
            </w:r>
            <w:hyperlink w:anchor="P2257">
              <w:r>
                <w:rPr>
                  <w:color w:val="0000FF"/>
                </w:rPr>
                <w:t>строк 39.3.1</w:t>
              </w:r>
            </w:hyperlink>
            <w:r>
              <w:t xml:space="preserve"> + </w:t>
            </w:r>
            <w:hyperlink w:anchor="P2627">
              <w:r>
                <w:rPr>
                  <w:color w:val="0000FF"/>
                </w:rPr>
                <w:t>53.3.1</w:t>
              </w:r>
            </w:hyperlink>
            <w:r>
              <w:t xml:space="preserve"> + </w:t>
            </w:r>
            <w:hyperlink w:anchor="P3067">
              <w:r>
                <w:rPr>
                  <w:color w:val="0000FF"/>
                </w:rPr>
                <w:t>69.3.1</w:t>
              </w:r>
            </w:hyperlink>
            <w:r>
              <w:t>)</w:t>
            </w:r>
          </w:p>
        </w:tc>
        <w:tc>
          <w:tcPr>
            <w:tcW w:w="904" w:type="dxa"/>
            <w:vAlign w:val="center"/>
          </w:tcPr>
          <w:p w:rsidR="006C3FC2" w:rsidRDefault="006C3FC2">
            <w:pPr>
              <w:pStyle w:val="ConsPlusNormal"/>
              <w:jc w:val="center"/>
            </w:pPr>
            <w:r>
              <w:t>23.3.1</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0,048062</w:t>
            </w:r>
          </w:p>
        </w:tc>
        <w:tc>
          <w:tcPr>
            <w:tcW w:w="1756" w:type="dxa"/>
            <w:vAlign w:val="center"/>
          </w:tcPr>
          <w:p w:rsidR="006C3FC2" w:rsidRDefault="006C3FC2">
            <w:pPr>
              <w:pStyle w:val="ConsPlusNormal"/>
              <w:jc w:val="center"/>
            </w:pPr>
            <w:r>
              <w:t>6 610,97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317,74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176 493,00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магнитно-резонансная томография (сумма </w:t>
            </w:r>
            <w:hyperlink w:anchor="P2267">
              <w:r>
                <w:rPr>
                  <w:color w:val="0000FF"/>
                </w:rPr>
                <w:t>строк 39.3.2</w:t>
              </w:r>
            </w:hyperlink>
            <w:r>
              <w:t xml:space="preserve"> + </w:t>
            </w:r>
            <w:hyperlink w:anchor="P2637">
              <w:r>
                <w:rPr>
                  <w:color w:val="0000FF"/>
                </w:rPr>
                <w:t>53.3.2</w:t>
              </w:r>
            </w:hyperlink>
            <w:r>
              <w:t xml:space="preserve"> + </w:t>
            </w:r>
            <w:hyperlink w:anchor="P3077">
              <w:r>
                <w:rPr>
                  <w:color w:val="0000FF"/>
                </w:rPr>
                <w:t>69.3.2</w:t>
              </w:r>
            </w:hyperlink>
            <w:r>
              <w:t>)</w:t>
            </w:r>
          </w:p>
        </w:tc>
        <w:tc>
          <w:tcPr>
            <w:tcW w:w="904" w:type="dxa"/>
            <w:vAlign w:val="center"/>
          </w:tcPr>
          <w:p w:rsidR="006C3FC2" w:rsidRDefault="006C3FC2">
            <w:pPr>
              <w:pStyle w:val="ConsPlusNormal"/>
              <w:jc w:val="center"/>
            </w:pPr>
            <w:r>
              <w:t>23.3.2</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0,024304</w:t>
            </w:r>
          </w:p>
        </w:tc>
        <w:tc>
          <w:tcPr>
            <w:tcW w:w="1756" w:type="dxa"/>
            <w:vAlign w:val="center"/>
          </w:tcPr>
          <w:p w:rsidR="006C3FC2" w:rsidRDefault="006C3FC2">
            <w:pPr>
              <w:pStyle w:val="ConsPlusNormal"/>
              <w:jc w:val="center"/>
            </w:pPr>
            <w:r>
              <w:t>7 415,69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180,23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100 111,80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ультразвуковое исследование сердечно-сосудистой системы (сумма </w:t>
            </w:r>
            <w:hyperlink w:anchor="P2277">
              <w:r>
                <w:rPr>
                  <w:color w:val="0000FF"/>
                </w:rPr>
                <w:t>строк 39.3.3</w:t>
              </w:r>
            </w:hyperlink>
            <w:r>
              <w:t xml:space="preserve"> + </w:t>
            </w:r>
            <w:hyperlink w:anchor="P2647">
              <w:r>
                <w:rPr>
                  <w:color w:val="0000FF"/>
                </w:rPr>
                <w:t>53.3.3</w:t>
              </w:r>
            </w:hyperlink>
            <w:r>
              <w:t xml:space="preserve"> + </w:t>
            </w:r>
            <w:hyperlink w:anchor="P3087">
              <w:r>
                <w:rPr>
                  <w:color w:val="0000FF"/>
                </w:rPr>
                <w:t>69.3.3</w:t>
              </w:r>
            </w:hyperlink>
            <w:r>
              <w:t>)</w:t>
            </w:r>
          </w:p>
        </w:tc>
        <w:tc>
          <w:tcPr>
            <w:tcW w:w="904" w:type="dxa"/>
            <w:vAlign w:val="center"/>
          </w:tcPr>
          <w:p w:rsidR="006C3FC2" w:rsidRDefault="006C3FC2">
            <w:pPr>
              <w:pStyle w:val="ConsPlusNormal"/>
              <w:jc w:val="center"/>
            </w:pPr>
            <w:r>
              <w:t>23.3.3</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0,090373</w:t>
            </w:r>
          </w:p>
        </w:tc>
        <w:tc>
          <w:tcPr>
            <w:tcW w:w="1756" w:type="dxa"/>
            <w:vAlign w:val="center"/>
          </w:tcPr>
          <w:p w:rsidR="006C3FC2" w:rsidRDefault="006C3FC2">
            <w:pPr>
              <w:pStyle w:val="ConsPlusNormal"/>
              <w:jc w:val="center"/>
            </w:pPr>
            <w:r>
              <w:t>1 683,36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152,13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84 503,10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эндоскопическое диагностическое исследование (сумма </w:t>
            </w:r>
            <w:hyperlink w:anchor="P2287">
              <w:r>
                <w:rPr>
                  <w:color w:val="0000FF"/>
                </w:rPr>
                <w:t>строк 39.3.4</w:t>
              </w:r>
            </w:hyperlink>
            <w:r>
              <w:t xml:space="preserve"> + </w:t>
            </w:r>
            <w:hyperlink w:anchor="P2657">
              <w:r>
                <w:rPr>
                  <w:color w:val="0000FF"/>
                </w:rPr>
                <w:t>53.3.4</w:t>
              </w:r>
            </w:hyperlink>
            <w:r>
              <w:t xml:space="preserve"> + </w:t>
            </w:r>
            <w:hyperlink w:anchor="P3097">
              <w:r>
                <w:rPr>
                  <w:color w:val="0000FF"/>
                </w:rPr>
                <w:t>69.3.4</w:t>
              </w:r>
            </w:hyperlink>
            <w:r>
              <w:t>)</w:t>
            </w:r>
          </w:p>
        </w:tc>
        <w:tc>
          <w:tcPr>
            <w:tcW w:w="904" w:type="dxa"/>
            <w:vAlign w:val="center"/>
          </w:tcPr>
          <w:p w:rsidR="006C3FC2" w:rsidRDefault="006C3FC2">
            <w:pPr>
              <w:pStyle w:val="ConsPlusNormal"/>
              <w:jc w:val="center"/>
            </w:pPr>
            <w:r>
              <w:t>23.3.4</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0,029446</w:t>
            </w:r>
          </w:p>
        </w:tc>
        <w:tc>
          <w:tcPr>
            <w:tcW w:w="1756" w:type="dxa"/>
            <w:vAlign w:val="center"/>
          </w:tcPr>
          <w:p w:rsidR="006C3FC2" w:rsidRDefault="006C3FC2">
            <w:pPr>
              <w:pStyle w:val="ConsPlusNormal"/>
              <w:jc w:val="center"/>
            </w:pPr>
            <w:r>
              <w:t>3 116,17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91,75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50 965,00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молекулярно-генетическое исследование с целью диагностики онкологических заболеваний (сумма </w:t>
            </w:r>
            <w:hyperlink w:anchor="P2297">
              <w:r>
                <w:rPr>
                  <w:color w:val="0000FF"/>
                </w:rPr>
                <w:t>строк 39.3.5</w:t>
              </w:r>
            </w:hyperlink>
            <w:r>
              <w:t xml:space="preserve"> + </w:t>
            </w:r>
            <w:hyperlink w:anchor="P2667">
              <w:r>
                <w:rPr>
                  <w:color w:val="0000FF"/>
                </w:rPr>
                <w:t>53.3.5</w:t>
              </w:r>
            </w:hyperlink>
            <w:r>
              <w:t xml:space="preserve"> + </w:t>
            </w:r>
            <w:hyperlink w:anchor="P3107">
              <w:r>
                <w:rPr>
                  <w:color w:val="0000FF"/>
                </w:rPr>
                <w:t>69.3.5</w:t>
              </w:r>
            </w:hyperlink>
            <w:r>
              <w:t>)</w:t>
            </w:r>
          </w:p>
        </w:tc>
        <w:tc>
          <w:tcPr>
            <w:tcW w:w="904" w:type="dxa"/>
            <w:vAlign w:val="center"/>
          </w:tcPr>
          <w:p w:rsidR="006C3FC2" w:rsidRDefault="006C3FC2">
            <w:pPr>
              <w:pStyle w:val="ConsPlusNormal"/>
              <w:jc w:val="center"/>
            </w:pPr>
            <w:r>
              <w:t>23.3.5</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0,000974</w:t>
            </w:r>
          </w:p>
        </w:tc>
        <w:tc>
          <w:tcPr>
            <w:tcW w:w="1756" w:type="dxa"/>
            <w:vAlign w:val="center"/>
          </w:tcPr>
          <w:p w:rsidR="006C3FC2" w:rsidRDefault="006C3FC2">
            <w:pPr>
              <w:pStyle w:val="ConsPlusNormal"/>
              <w:jc w:val="center"/>
            </w:pPr>
            <w:r>
              <w:t>22 833,83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22,24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12 353,10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307">
              <w:r>
                <w:rPr>
                  <w:color w:val="0000FF"/>
                </w:rPr>
                <w:t>строк 39.3.6</w:t>
              </w:r>
            </w:hyperlink>
            <w:r>
              <w:t xml:space="preserve"> + </w:t>
            </w:r>
            <w:hyperlink w:anchor="P2677">
              <w:r>
                <w:rPr>
                  <w:color w:val="0000FF"/>
                </w:rPr>
                <w:t>53.3.6</w:t>
              </w:r>
            </w:hyperlink>
            <w:r>
              <w:t xml:space="preserve"> + </w:t>
            </w:r>
            <w:hyperlink w:anchor="P3117">
              <w:r>
                <w:rPr>
                  <w:color w:val="0000FF"/>
                </w:rPr>
                <w:t>69.3.6</w:t>
              </w:r>
            </w:hyperlink>
            <w:r>
              <w:t>)</w:t>
            </w:r>
          </w:p>
        </w:tc>
        <w:tc>
          <w:tcPr>
            <w:tcW w:w="904" w:type="dxa"/>
            <w:vAlign w:val="center"/>
          </w:tcPr>
          <w:p w:rsidR="006C3FC2" w:rsidRDefault="006C3FC2">
            <w:pPr>
              <w:pStyle w:val="ConsPlusNormal"/>
              <w:jc w:val="center"/>
            </w:pPr>
            <w:r>
              <w:t>23.3.6</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0,01321</w:t>
            </w:r>
          </w:p>
        </w:tc>
        <w:tc>
          <w:tcPr>
            <w:tcW w:w="1756" w:type="dxa"/>
            <w:vAlign w:val="center"/>
          </w:tcPr>
          <w:p w:rsidR="006C3FC2" w:rsidRDefault="006C3FC2">
            <w:pPr>
              <w:pStyle w:val="ConsPlusNormal"/>
              <w:jc w:val="center"/>
            </w:pPr>
            <w:r>
              <w:t>5 575,65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73,66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40 914,10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тестирование на выявление новой коронавирусной инфекции (COVID-19) (сумма </w:t>
            </w:r>
            <w:hyperlink w:anchor="P2317">
              <w:r>
                <w:rPr>
                  <w:color w:val="0000FF"/>
                </w:rPr>
                <w:t>строк 39.3.7</w:t>
              </w:r>
            </w:hyperlink>
            <w:r>
              <w:t xml:space="preserve"> + </w:t>
            </w:r>
            <w:hyperlink w:anchor="P2687">
              <w:r>
                <w:rPr>
                  <w:color w:val="0000FF"/>
                </w:rPr>
                <w:t>53.3.7</w:t>
              </w:r>
            </w:hyperlink>
            <w:r>
              <w:t xml:space="preserve"> + </w:t>
            </w:r>
            <w:hyperlink w:anchor="P3127">
              <w:r>
                <w:rPr>
                  <w:color w:val="0000FF"/>
                </w:rPr>
                <w:t>69.3.7</w:t>
              </w:r>
            </w:hyperlink>
            <w:r>
              <w:t>)</w:t>
            </w:r>
          </w:p>
        </w:tc>
        <w:tc>
          <w:tcPr>
            <w:tcW w:w="904" w:type="dxa"/>
            <w:vAlign w:val="center"/>
          </w:tcPr>
          <w:p w:rsidR="006C3FC2" w:rsidRDefault="006C3FC2">
            <w:pPr>
              <w:pStyle w:val="ConsPlusNormal"/>
              <w:jc w:val="center"/>
            </w:pPr>
            <w:r>
              <w:t>23.3.7</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0,275507</w:t>
            </w:r>
          </w:p>
        </w:tc>
        <w:tc>
          <w:tcPr>
            <w:tcW w:w="1756" w:type="dxa"/>
            <w:vAlign w:val="center"/>
          </w:tcPr>
          <w:p w:rsidR="006C3FC2" w:rsidRDefault="006C3FC2">
            <w:pPr>
              <w:pStyle w:val="ConsPlusNormal"/>
              <w:jc w:val="center"/>
            </w:pPr>
            <w:r>
              <w:t>1 093,00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301,13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167 266,20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диспансерное наблюдение (сумма </w:t>
            </w:r>
            <w:hyperlink w:anchor="P2327">
              <w:r>
                <w:rPr>
                  <w:color w:val="0000FF"/>
                </w:rPr>
                <w:t>строк 39.4</w:t>
              </w:r>
            </w:hyperlink>
            <w:r>
              <w:t xml:space="preserve"> + </w:t>
            </w:r>
            <w:hyperlink w:anchor="P2697">
              <w:r>
                <w:rPr>
                  <w:color w:val="0000FF"/>
                </w:rPr>
                <w:t>53.4</w:t>
              </w:r>
            </w:hyperlink>
            <w:r>
              <w:t xml:space="preserve"> + </w:t>
            </w:r>
            <w:hyperlink w:anchor="P3137">
              <w:r>
                <w:rPr>
                  <w:color w:val="0000FF"/>
                </w:rPr>
                <w:t>69.4</w:t>
              </w:r>
            </w:hyperlink>
            <w:r>
              <w:t>)</w:t>
            </w:r>
          </w:p>
        </w:tc>
        <w:tc>
          <w:tcPr>
            <w:tcW w:w="904" w:type="dxa"/>
            <w:vAlign w:val="center"/>
          </w:tcPr>
          <w:p w:rsidR="006C3FC2" w:rsidRDefault="006C3FC2">
            <w:pPr>
              <w:pStyle w:val="ConsPlusNormal"/>
              <w:jc w:val="center"/>
            </w:pPr>
            <w:r>
              <w:t>23.4</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0,261736</w:t>
            </w:r>
          </w:p>
        </w:tc>
        <w:tc>
          <w:tcPr>
            <w:tcW w:w="1756" w:type="dxa"/>
            <w:vAlign w:val="center"/>
          </w:tcPr>
          <w:p w:rsidR="006C3FC2" w:rsidRDefault="006C3FC2">
            <w:pPr>
              <w:pStyle w:val="ConsPlusNormal"/>
              <w:jc w:val="center"/>
            </w:pPr>
            <w:r>
              <w:t>3 972,73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1 039,80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577 575,10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за исключением медицинской реабилитации (сумма </w:t>
            </w:r>
            <w:hyperlink w:anchor="P2337">
              <w:r>
                <w:rPr>
                  <w:color w:val="0000FF"/>
                </w:rPr>
                <w:t>строк 40</w:t>
              </w:r>
            </w:hyperlink>
            <w:r>
              <w:t xml:space="preserve"> + </w:t>
            </w:r>
            <w:hyperlink w:anchor="P2707">
              <w:r>
                <w:rPr>
                  <w:color w:val="0000FF"/>
                </w:rPr>
                <w:t>54</w:t>
              </w:r>
            </w:hyperlink>
            <w:r>
              <w:t xml:space="preserve"> + </w:t>
            </w:r>
            <w:hyperlink w:anchor="P3147">
              <w:r>
                <w:rPr>
                  <w:color w:val="0000FF"/>
                </w:rPr>
                <w:t>70</w:t>
              </w:r>
            </w:hyperlink>
            <w:r>
              <w:t>), в том числе:</w:t>
            </w:r>
          </w:p>
        </w:tc>
        <w:tc>
          <w:tcPr>
            <w:tcW w:w="904" w:type="dxa"/>
            <w:vAlign w:val="center"/>
          </w:tcPr>
          <w:p w:rsidR="006C3FC2" w:rsidRDefault="006C3FC2">
            <w:pPr>
              <w:pStyle w:val="ConsPlusNormal"/>
              <w:jc w:val="center"/>
            </w:pPr>
            <w:bookmarkStart w:id="22" w:name="P1893"/>
            <w:bookmarkEnd w:id="22"/>
            <w:r>
              <w:t>24</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0,019756</w:t>
            </w:r>
          </w:p>
        </w:tc>
        <w:tc>
          <w:tcPr>
            <w:tcW w:w="1756" w:type="dxa"/>
            <w:vAlign w:val="center"/>
          </w:tcPr>
          <w:p w:rsidR="006C3FC2" w:rsidRDefault="006C3FC2">
            <w:pPr>
              <w:pStyle w:val="ConsPlusNormal"/>
              <w:jc w:val="center"/>
            </w:pPr>
            <w:r>
              <w:t>56 690,51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1 119,99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622 121,70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2.2.1 медицинская помощь по профилю "онкология" (сумма </w:t>
            </w:r>
            <w:hyperlink w:anchor="P2347">
              <w:r>
                <w:rPr>
                  <w:color w:val="0000FF"/>
                </w:rPr>
                <w:t>строк 40.1</w:t>
              </w:r>
            </w:hyperlink>
            <w:r>
              <w:t xml:space="preserve"> + </w:t>
            </w:r>
            <w:hyperlink w:anchor="P2717">
              <w:r>
                <w:rPr>
                  <w:color w:val="0000FF"/>
                </w:rPr>
                <w:t>54.1</w:t>
              </w:r>
            </w:hyperlink>
            <w:r>
              <w:t xml:space="preserve"> + </w:t>
            </w:r>
            <w:hyperlink w:anchor="P3157">
              <w:r>
                <w:rPr>
                  <w:color w:val="0000FF"/>
                </w:rPr>
                <w:t>70.1</w:t>
              </w:r>
            </w:hyperlink>
            <w:r>
              <w:t>)</w:t>
            </w:r>
          </w:p>
        </w:tc>
        <w:tc>
          <w:tcPr>
            <w:tcW w:w="904" w:type="dxa"/>
            <w:vAlign w:val="center"/>
          </w:tcPr>
          <w:p w:rsidR="006C3FC2" w:rsidRDefault="006C3FC2">
            <w:pPr>
              <w:pStyle w:val="ConsPlusNormal"/>
              <w:jc w:val="center"/>
            </w:pPr>
            <w:bookmarkStart w:id="23" w:name="P1903"/>
            <w:bookmarkEnd w:id="23"/>
            <w:r>
              <w:t>24.1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 xml:space="preserve">2.2.2 при экстракорпоральном оплодотворении (сумма </w:t>
            </w:r>
            <w:hyperlink w:anchor="P2357">
              <w:r>
                <w:rPr>
                  <w:color w:val="0000FF"/>
                </w:rPr>
                <w:t>строк 40.2</w:t>
              </w:r>
            </w:hyperlink>
            <w:r>
              <w:t xml:space="preserve"> + </w:t>
            </w:r>
            <w:hyperlink w:anchor="P2727">
              <w:r>
                <w:rPr>
                  <w:color w:val="0000FF"/>
                </w:rPr>
                <w:t>54.2</w:t>
              </w:r>
            </w:hyperlink>
            <w:r>
              <w:t xml:space="preserve"> + </w:t>
            </w:r>
            <w:hyperlink w:anchor="P3167">
              <w:r>
                <w:rPr>
                  <w:color w:val="0000FF"/>
                </w:rPr>
                <w:t>70.2</w:t>
              </w:r>
            </w:hyperlink>
            <w:r>
              <w:t>)</w:t>
            </w:r>
          </w:p>
        </w:tc>
        <w:tc>
          <w:tcPr>
            <w:tcW w:w="904" w:type="dxa"/>
            <w:vAlign w:val="center"/>
          </w:tcPr>
          <w:p w:rsidR="006C3FC2" w:rsidRDefault="006C3FC2">
            <w:pPr>
              <w:pStyle w:val="ConsPlusNormal"/>
              <w:jc w:val="center"/>
            </w:pPr>
            <w:bookmarkStart w:id="24" w:name="P1913"/>
            <w:bookmarkEnd w:id="24"/>
            <w:r>
              <w:t>24.2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0,00002</w:t>
            </w:r>
          </w:p>
        </w:tc>
        <w:tc>
          <w:tcPr>
            <w:tcW w:w="1756" w:type="dxa"/>
            <w:vAlign w:val="center"/>
          </w:tcPr>
          <w:p w:rsidR="006C3FC2" w:rsidRDefault="006C3FC2">
            <w:pPr>
              <w:pStyle w:val="ConsPlusNormal"/>
              <w:jc w:val="center"/>
            </w:pPr>
            <w:r>
              <w:t>136 600,00</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2,46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1 366,00</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1893">
              <w:r>
                <w:rPr>
                  <w:color w:val="0000FF"/>
                </w:rPr>
                <w:t>строк 24</w:t>
              </w:r>
            </w:hyperlink>
            <w:r>
              <w:t xml:space="preserve"> + </w:t>
            </w:r>
            <w:hyperlink w:anchor="P1963">
              <w:r>
                <w:rPr>
                  <w:color w:val="0000FF"/>
                </w:rPr>
                <w:t>27</w:t>
              </w:r>
            </w:hyperlink>
            <w:r>
              <w:t>), в том числе:</w:t>
            </w:r>
          </w:p>
        </w:tc>
        <w:tc>
          <w:tcPr>
            <w:tcW w:w="904" w:type="dxa"/>
            <w:vAlign w:val="center"/>
          </w:tcPr>
          <w:p w:rsidR="006C3FC2" w:rsidRDefault="006C3FC2">
            <w:pPr>
              <w:pStyle w:val="ConsPlusNormal"/>
              <w:jc w:val="center"/>
            </w:pPr>
            <w:r>
              <w:t>25</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0,067863</w:t>
            </w:r>
          </w:p>
        </w:tc>
        <w:tc>
          <w:tcPr>
            <w:tcW w:w="1756" w:type="dxa"/>
            <w:vAlign w:val="center"/>
          </w:tcPr>
          <w:p w:rsidR="006C3FC2" w:rsidRDefault="006C3FC2">
            <w:pPr>
              <w:pStyle w:val="ConsPlusNormal"/>
              <w:jc w:val="center"/>
            </w:pPr>
            <w:r>
              <w:t>78 563,31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5 331,60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2 961 522,70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3.1 для медицинской помощи по профилю "онкология", в том числе: (сумма </w:t>
            </w:r>
            <w:hyperlink w:anchor="P1903">
              <w:r>
                <w:rPr>
                  <w:color w:val="0000FF"/>
                </w:rPr>
                <w:t>строк 24.1</w:t>
              </w:r>
            </w:hyperlink>
            <w:r>
              <w:t xml:space="preserve"> + </w:t>
            </w:r>
            <w:hyperlink w:anchor="P1973">
              <w:r>
                <w:rPr>
                  <w:color w:val="0000FF"/>
                </w:rPr>
                <w:t>27.1</w:t>
              </w:r>
            </w:hyperlink>
            <w:r>
              <w:t>)</w:t>
            </w:r>
          </w:p>
        </w:tc>
        <w:tc>
          <w:tcPr>
            <w:tcW w:w="904" w:type="dxa"/>
            <w:vAlign w:val="center"/>
          </w:tcPr>
          <w:p w:rsidR="006C3FC2" w:rsidRDefault="006C3FC2">
            <w:pPr>
              <w:pStyle w:val="ConsPlusNormal"/>
              <w:jc w:val="center"/>
            </w:pPr>
            <w:r>
              <w:t>25.1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189 075,22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1 986,52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1 103 443,00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3.2 для медицинской помощи при экстракорпоральном оплодотворении: (сумма </w:t>
            </w:r>
            <w:hyperlink w:anchor="P1913">
              <w:r>
                <w:rPr>
                  <w:color w:val="0000FF"/>
                </w:rPr>
                <w:t>строк 24.2</w:t>
              </w:r>
            </w:hyperlink>
            <w:r>
              <w:t xml:space="preserve"> + </w:t>
            </w:r>
            <w:hyperlink w:anchor="P1983">
              <w:r>
                <w:rPr>
                  <w:color w:val="0000FF"/>
                </w:rPr>
                <w:t>27.2</w:t>
              </w:r>
            </w:hyperlink>
            <w:r>
              <w:t>)</w:t>
            </w:r>
          </w:p>
        </w:tc>
        <w:tc>
          <w:tcPr>
            <w:tcW w:w="904" w:type="dxa"/>
            <w:vAlign w:val="center"/>
          </w:tcPr>
          <w:p w:rsidR="006C3FC2" w:rsidRDefault="006C3FC2">
            <w:pPr>
              <w:pStyle w:val="ConsPlusNormal"/>
              <w:jc w:val="center"/>
            </w:pPr>
            <w:r>
              <w:t>25.2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0,00058</w:t>
            </w:r>
          </w:p>
        </w:tc>
        <w:tc>
          <w:tcPr>
            <w:tcW w:w="1756" w:type="dxa"/>
            <w:vAlign w:val="center"/>
          </w:tcPr>
          <w:p w:rsidR="006C3FC2" w:rsidRDefault="006C3FC2">
            <w:pPr>
              <w:pStyle w:val="ConsPlusNormal"/>
              <w:jc w:val="center"/>
            </w:pPr>
            <w:r>
              <w:t>172 490,63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99,37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55 197,00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включая высокотехнологичную, медицинская помощь, в том числе:</w:t>
            </w:r>
          </w:p>
        </w:tc>
        <w:tc>
          <w:tcPr>
            <w:tcW w:w="904" w:type="dxa"/>
            <w:vAlign w:val="center"/>
          </w:tcPr>
          <w:p w:rsidR="006C3FC2" w:rsidRDefault="006C3FC2">
            <w:pPr>
              <w:pStyle w:val="ConsPlusNormal"/>
              <w:jc w:val="center"/>
            </w:pPr>
            <w:r>
              <w:t>26</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4.1 в условиях дневных стационаров, за исключением медицинской реабилитации (сумма </w:t>
            </w:r>
            <w:hyperlink w:anchor="P2407">
              <w:r>
                <w:rPr>
                  <w:color w:val="0000FF"/>
                </w:rPr>
                <w:t>строк 43</w:t>
              </w:r>
            </w:hyperlink>
            <w:r>
              <w:t xml:space="preserve"> + </w:t>
            </w:r>
            <w:hyperlink w:anchor="P2777">
              <w:r>
                <w:rPr>
                  <w:color w:val="0000FF"/>
                </w:rPr>
                <w:t>57</w:t>
              </w:r>
            </w:hyperlink>
            <w:r>
              <w:t xml:space="preserve"> + </w:t>
            </w:r>
            <w:hyperlink w:anchor="P3217">
              <w:r>
                <w:rPr>
                  <w:color w:val="0000FF"/>
                </w:rPr>
                <w:t>73</w:t>
              </w:r>
            </w:hyperlink>
            <w:r>
              <w:t>), включая:</w:t>
            </w:r>
          </w:p>
        </w:tc>
        <w:tc>
          <w:tcPr>
            <w:tcW w:w="904" w:type="dxa"/>
            <w:vAlign w:val="center"/>
          </w:tcPr>
          <w:p w:rsidR="006C3FC2" w:rsidRDefault="006C3FC2">
            <w:pPr>
              <w:pStyle w:val="ConsPlusNormal"/>
              <w:jc w:val="center"/>
            </w:pPr>
            <w:bookmarkStart w:id="25" w:name="P1963"/>
            <w:bookmarkEnd w:id="25"/>
            <w:r>
              <w:t>27</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0,048107</w:t>
            </w:r>
          </w:p>
        </w:tc>
        <w:tc>
          <w:tcPr>
            <w:tcW w:w="1756" w:type="dxa"/>
            <w:vAlign w:val="center"/>
          </w:tcPr>
          <w:p w:rsidR="006C3FC2" w:rsidRDefault="006C3FC2">
            <w:pPr>
              <w:pStyle w:val="ConsPlusNormal"/>
              <w:jc w:val="center"/>
            </w:pPr>
            <w:r>
              <w:t>87 545,88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4 211,61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2 339 401,00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4.1.1 медицинскую помощь по профилю "онкология" (сумма </w:t>
            </w:r>
            <w:hyperlink w:anchor="P2417">
              <w:r>
                <w:rPr>
                  <w:color w:val="0000FF"/>
                </w:rPr>
                <w:t>строк 43.1</w:t>
              </w:r>
            </w:hyperlink>
            <w:r>
              <w:t xml:space="preserve"> + </w:t>
            </w:r>
            <w:hyperlink w:anchor="P2787">
              <w:r>
                <w:rPr>
                  <w:color w:val="0000FF"/>
                </w:rPr>
                <w:t>57.1</w:t>
              </w:r>
            </w:hyperlink>
            <w:r>
              <w:t xml:space="preserve"> + </w:t>
            </w:r>
            <w:hyperlink w:anchor="P3227">
              <w:r>
                <w:rPr>
                  <w:color w:val="0000FF"/>
                </w:rPr>
                <w:t>73.1</w:t>
              </w:r>
            </w:hyperlink>
            <w:r>
              <w:t>):</w:t>
            </w:r>
          </w:p>
        </w:tc>
        <w:tc>
          <w:tcPr>
            <w:tcW w:w="904" w:type="dxa"/>
            <w:vAlign w:val="center"/>
          </w:tcPr>
          <w:p w:rsidR="006C3FC2" w:rsidRDefault="006C3FC2">
            <w:pPr>
              <w:pStyle w:val="ConsPlusNormal"/>
              <w:jc w:val="center"/>
            </w:pPr>
            <w:bookmarkStart w:id="26" w:name="P1973"/>
            <w:bookmarkEnd w:id="26"/>
            <w:r>
              <w:t>27.1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189 075,22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1 986,52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1 103 443,00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4.1.2 медицинскую помощь при экстракорпоральном оплодотворении (сумма </w:t>
            </w:r>
            <w:hyperlink w:anchor="P2427">
              <w:r>
                <w:rPr>
                  <w:color w:val="0000FF"/>
                </w:rPr>
                <w:t>строк 43.2</w:t>
              </w:r>
            </w:hyperlink>
            <w:r>
              <w:t xml:space="preserve"> + </w:t>
            </w:r>
            <w:hyperlink w:anchor="P2797">
              <w:r>
                <w:rPr>
                  <w:color w:val="0000FF"/>
                </w:rPr>
                <w:t>57.2</w:t>
              </w:r>
            </w:hyperlink>
            <w:r>
              <w:t xml:space="preserve"> + </w:t>
            </w:r>
            <w:hyperlink w:anchor="P3237">
              <w:r>
                <w:rPr>
                  <w:color w:val="0000FF"/>
                </w:rPr>
                <w:t>73.2</w:t>
              </w:r>
            </w:hyperlink>
            <w:r>
              <w:t>)</w:t>
            </w:r>
          </w:p>
        </w:tc>
        <w:tc>
          <w:tcPr>
            <w:tcW w:w="904" w:type="dxa"/>
            <w:vAlign w:val="center"/>
          </w:tcPr>
          <w:p w:rsidR="006C3FC2" w:rsidRDefault="006C3FC2">
            <w:pPr>
              <w:pStyle w:val="ConsPlusNormal"/>
              <w:jc w:val="center"/>
            </w:pPr>
            <w:bookmarkStart w:id="27" w:name="P1983"/>
            <w:bookmarkEnd w:id="27"/>
            <w:r>
              <w:t>27.2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0,00056</w:t>
            </w:r>
          </w:p>
        </w:tc>
        <w:tc>
          <w:tcPr>
            <w:tcW w:w="1756" w:type="dxa"/>
            <w:vAlign w:val="center"/>
          </w:tcPr>
          <w:p w:rsidR="006C3FC2" w:rsidRDefault="006C3FC2">
            <w:pPr>
              <w:pStyle w:val="ConsPlusNormal"/>
              <w:jc w:val="center"/>
            </w:pPr>
            <w:r>
              <w:t>173 648,39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96,91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53 831,00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4.2 в условиях круглосуточного стационара, за исключением медицинской реабилитации (сумма </w:t>
            </w:r>
            <w:hyperlink w:anchor="P2437">
              <w:r>
                <w:rPr>
                  <w:color w:val="0000FF"/>
                </w:rPr>
                <w:t>строк 44</w:t>
              </w:r>
            </w:hyperlink>
            <w:r>
              <w:t xml:space="preserve"> + </w:t>
            </w:r>
            <w:hyperlink w:anchor="P2807">
              <w:r>
                <w:rPr>
                  <w:color w:val="0000FF"/>
                </w:rPr>
                <w:t>58</w:t>
              </w:r>
            </w:hyperlink>
            <w:r>
              <w:t xml:space="preserve"> + </w:t>
            </w:r>
            <w:hyperlink w:anchor="P3247">
              <w:r>
                <w:rPr>
                  <w:color w:val="0000FF"/>
                </w:rPr>
                <w:t>74</w:t>
              </w:r>
            </w:hyperlink>
            <w:r>
              <w:t>), в том числе:</w:t>
            </w:r>
          </w:p>
        </w:tc>
        <w:tc>
          <w:tcPr>
            <w:tcW w:w="904" w:type="dxa"/>
            <w:vAlign w:val="center"/>
          </w:tcPr>
          <w:p w:rsidR="006C3FC2" w:rsidRDefault="006C3FC2">
            <w:pPr>
              <w:pStyle w:val="ConsPlusNormal"/>
              <w:jc w:val="center"/>
            </w:pPr>
            <w:r>
              <w:t>28</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0,164585</w:t>
            </w:r>
          </w:p>
        </w:tc>
        <w:tc>
          <w:tcPr>
            <w:tcW w:w="1756" w:type="dxa"/>
            <w:vAlign w:val="center"/>
          </w:tcPr>
          <w:p w:rsidR="006C3FC2" w:rsidRDefault="006C3FC2">
            <w:pPr>
              <w:pStyle w:val="ConsPlusNormal"/>
              <w:jc w:val="center"/>
            </w:pPr>
            <w:r>
              <w:t>125 318,19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20 625,41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11 456 714,00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4.2.1 медицинская помощь по профилю "онкология" (сумма </w:t>
            </w:r>
            <w:hyperlink w:anchor="P2447">
              <w:r>
                <w:rPr>
                  <w:color w:val="0000FF"/>
                </w:rPr>
                <w:t>строк 44.1</w:t>
              </w:r>
            </w:hyperlink>
            <w:r>
              <w:t xml:space="preserve"> + </w:t>
            </w:r>
            <w:hyperlink w:anchor="P2817">
              <w:r>
                <w:rPr>
                  <w:color w:val="0000FF"/>
                </w:rPr>
                <w:t>58.1</w:t>
              </w:r>
            </w:hyperlink>
            <w:r>
              <w:t xml:space="preserve"> + </w:t>
            </w:r>
            <w:hyperlink w:anchor="P3257">
              <w:r>
                <w:rPr>
                  <w:color w:val="0000FF"/>
                </w:rPr>
                <w:t>74.1</w:t>
              </w:r>
            </w:hyperlink>
            <w:r>
              <w:t>)</w:t>
            </w:r>
          </w:p>
        </w:tc>
        <w:tc>
          <w:tcPr>
            <w:tcW w:w="904" w:type="dxa"/>
            <w:vAlign w:val="center"/>
          </w:tcPr>
          <w:p w:rsidR="006C3FC2" w:rsidRDefault="006C3FC2">
            <w:pPr>
              <w:pStyle w:val="ConsPlusNormal"/>
              <w:jc w:val="center"/>
            </w:pPr>
            <w:r>
              <w:t>28.1</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0,008602</w:t>
            </w:r>
          </w:p>
        </w:tc>
        <w:tc>
          <w:tcPr>
            <w:tcW w:w="1756" w:type="dxa"/>
            <w:vAlign w:val="center"/>
          </w:tcPr>
          <w:p w:rsidR="006C3FC2" w:rsidRDefault="006C3FC2">
            <w:pPr>
              <w:pStyle w:val="ConsPlusNormal"/>
              <w:jc w:val="center"/>
            </w:pPr>
            <w:r>
              <w:t>250 144,08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2 151,69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1 195 188,40</w:t>
            </w:r>
          </w:p>
        </w:tc>
        <w:tc>
          <w:tcPr>
            <w:tcW w:w="784" w:type="dxa"/>
            <w:vAlign w:val="center"/>
          </w:tcPr>
          <w:p w:rsidR="006C3FC2" w:rsidRDefault="006C3FC2">
            <w:pPr>
              <w:pStyle w:val="ConsPlusNormal"/>
              <w:jc w:val="center"/>
            </w:pPr>
            <w:r>
              <w:t>X</w:t>
            </w:r>
          </w:p>
        </w:tc>
      </w:tr>
      <w:tr w:rsidR="006C3FC2">
        <w:tblPrEx>
          <w:tblBorders>
            <w:insideH w:val="nil"/>
          </w:tblBorders>
        </w:tblPrEx>
        <w:tc>
          <w:tcPr>
            <w:tcW w:w="1538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18"/>
              <w:gridCol w:w="14965"/>
              <w:gridCol w:w="118"/>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both"/>
                  </w:pPr>
                  <w:r>
                    <w:rPr>
                      <w:color w:val="392C69"/>
                    </w:rPr>
                    <w:t>КонсультантПлюс: примечание.</w:t>
                  </w:r>
                </w:p>
                <w:p w:rsidR="006C3FC2" w:rsidRDefault="006C3FC2">
                  <w:pPr>
                    <w:pStyle w:val="ConsPlusNormal"/>
                    <w:jc w:val="both"/>
                  </w:pPr>
                  <w:r>
                    <w:rPr>
                      <w:color w:val="392C69"/>
                    </w:rPr>
                    <w:t>В официальном тексте документа, видимо, допущена опечатка: строки 44.3, 58.3, 74.3 в</w:t>
                  </w:r>
                </w:p>
                <w:p w:rsidR="006C3FC2" w:rsidRDefault="006C3FC2">
                  <w:pPr>
                    <w:pStyle w:val="ConsPlusNormal"/>
                    <w:jc w:val="both"/>
                  </w:pPr>
                  <w:r>
                    <w:rPr>
                      <w:color w:val="392C69"/>
                    </w:rPr>
                    <w:t>данной таблице отсутствуют, имеются в виду строки 44.2, 58.2, 74.2.</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pPr>
          </w:p>
        </w:tc>
      </w:tr>
      <w:tr w:rsidR="006C3FC2">
        <w:tblPrEx>
          <w:tblBorders>
            <w:insideH w:val="nil"/>
          </w:tblBorders>
        </w:tblPrEx>
        <w:tc>
          <w:tcPr>
            <w:tcW w:w="3652" w:type="dxa"/>
            <w:tcBorders>
              <w:top w:val="nil"/>
            </w:tcBorders>
            <w:vAlign w:val="center"/>
          </w:tcPr>
          <w:p w:rsidR="006C3FC2" w:rsidRDefault="006C3FC2">
            <w:pPr>
              <w:pStyle w:val="ConsPlusNormal"/>
            </w:pPr>
            <w:r>
              <w:t xml:space="preserve">4.2.2 высокотехнологичная медицинская помощь (сумма </w:t>
            </w:r>
            <w:hyperlink w:anchor="P2457">
              <w:r>
                <w:rPr>
                  <w:color w:val="0000FF"/>
                </w:rPr>
                <w:t>строк 44.3</w:t>
              </w:r>
            </w:hyperlink>
            <w:r>
              <w:t xml:space="preserve"> + </w:t>
            </w:r>
            <w:hyperlink w:anchor="P2827">
              <w:r>
                <w:rPr>
                  <w:color w:val="0000FF"/>
                </w:rPr>
                <w:t>58.3</w:t>
              </w:r>
            </w:hyperlink>
            <w:r>
              <w:t xml:space="preserve"> + </w:t>
            </w:r>
            <w:hyperlink w:anchor="P3267">
              <w:r>
                <w:rPr>
                  <w:color w:val="0000FF"/>
                </w:rPr>
                <w:t>74.3</w:t>
              </w:r>
            </w:hyperlink>
            <w:r>
              <w:t>)</w:t>
            </w:r>
          </w:p>
        </w:tc>
        <w:tc>
          <w:tcPr>
            <w:tcW w:w="904" w:type="dxa"/>
            <w:tcBorders>
              <w:top w:val="nil"/>
            </w:tcBorders>
            <w:vAlign w:val="center"/>
          </w:tcPr>
          <w:p w:rsidR="006C3FC2" w:rsidRDefault="006C3FC2">
            <w:pPr>
              <w:pStyle w:val="ConsPlusNormal"/>
              <w:jc w:val="center"/>
            </w:pPr>
            <w:r>
              <w:t>28.2</w:t>
            </w:r>
          </w:p>
        </w:tc>
        <w:tc>
          <w:tcPr>
            <w:tcW w:w="1361" w:type="dxa"/>
            <w:tcBorders>
              <w:top w:val="nil"/>
            </w:tcBorders>
            <w:vAlign w:val="center"/>
          </w:tcPr>
          <w:p w:rsidR="006C3FC2" w:rsidRDefault="006C3FC2">
            <w:pPr>
              <w:pStyle w:val="ConsPlusNormal"/>
              <w:jc w:val="center"/>
            </w:pPr>
            <w:r>
              <w:t>случай госпитализации</w:t>
            </w:r>
          </w:p>
        </w:tc>
        <w:tc>
          <w:tcPr>
            <w:tcW w:w="1756" w:type="dxa"/>
            <w:tcBorders>
              <w:top w:val="nil"/>
            </w:tcBorders>
            <w:vAlign w:val="center"/>
          </w:tcPr>
          <w:p w:rsidR="006C3FC2" w:rsidRDefault="006C3FC2">
            <w:pPr>
              <w:pStyle w:val="ConsPlusNormal"/>
              <w:jc w:val="center"/>
            </w:pPr>
            <w:r>
              <w:t>0,003075</w:t>
            </w:r>
          </w:p>
        </w:tc>
        <w:tc>
          <w:tcPr>
            <w:tcW w:w="1756" w:type="dxa"/>
            <w:tcBorders>
              <w:top w:val="nil"/>
            </w:tcBorders>
            <w:vAlign w:val="center"/>
          </w:tcPr>
          <w:p w:rsidR="006C3FC2" w:rsidRDefault="006C3FC2">
            <w:pPr>
              <w:pStyle w:val="ConsPlusNormal"/>
              <w:jc w:val="center"/>
            </w:pPr>
            <w:r>
              <w:t>252 100,53</w:t>
            </w:r>
          </w:p>
        </w:tc>
        <w:tc>
          <w:tcPr>
            <w:tcW w:w="1084" w:type="dxa"/>
            <w:tcBorders>
              <w:top w:val="nil"/>
            </w:tcBorders>
            <w:vAlign w:val="center"/>
          </w:tcPr>
          <w:p w:rsidR="006C3FC2" w:rsidRDefault="006C3FC2">
            <w:pPr>
              <w:pStyle w:val="ConsPlusNormal"/>
              <w:jc w:val="center"/>
            </w:pPr>
            <w:r>
              <w:t>X</w:t>
            </w:r>
          </w:p>
        </w:tc>
        <w:tc>
          <w:tcPr>
            <w:tcW w:w="1084" w:type="dxa"/>
            <w:tcBorders>
              <w:top w:val="nil"/>
            </w:tcBorders>
            <w:vAlign w:val="center"/>
          </w:tcPr>
          <w:p w:rsidR="006C3FC2" w:rsidRDefault="006C3FC2">
            <w:pPr>
              <w:pStyle w:val="ConsPlusNormal"/>
              <w:jc w:val="center"/>
            </w:pPr>
            <w:r>
              <w:t>775,18</w:t>
            </w:r>
          </w:p>
        </w:tc>
        <w:tc>
          <w:tcPr>
            <w:tcW w:w="1504" w:type="dxa"/>
            <w:tcBorders>
              <w:top w:val="nil"/>
            </w:tcBorders>
            <w:vAlign w:val="center"/>
          </w:tcPr>
          <w:p w:rsidR="006C3FC2" w:rsidRDefault="006C3FC2">
            <w:pPr>
              <w:pStyle w:val="ConsPlusNormal"/>
              <w:jc w:val="center"/>
            </w:pPr>
            <w:r>
              <w:t>X</w:t>
            </w:r>
          </w:p>
        </w:tc>
        <w:tc>
          <w:tcPr>
            <w:tcW w:w="1504" w:type="dxa"/>
            <w:tcBorders>
              <w:top w:val="nil"/>
            </w:tcBorders>
            <w:vAlign w:val="center"/>
          </w:tcPr>
          <w:p w:rsidR="006C3FC2" w:rsidRDefault="006C3FC2">
            <w:pPr>
              <w:pStyle w:val="ConsPlusNormal"/>
              <w:jc w:val="center"/>
            </w:pPr>
            <w:r>
              <w:t>430 587,70</w:t>
            </w:r>
          </w:p>
        </w:tc>
        <w:tc>
          <w:tcPr>
            <w:tcW w:w="784" w:type="dxa"/>
            <w:tcBorders>
              <w:top w:val="nil"/>
            </w:tcBorders>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Медицинская реабилитация:</w:t>
            </w:r>
          </w:p>
        </w:tc>
        <w:tc>
          <w:tcPr>
            <w:tcW w:w="904" w:type="dxa"/>
            <w:vAlign w:val="center"/>
          </w:tcPr>
          <w:p w:rsidR="006C3FC2" w:rsidRDefault="006C3FC2">
            <w:pPr>
              <w:pStyle w:val="ConsPlusNormal"/>
              <w:jc w:val="center"/>
            </w:pPr>
            <w:r>
              <w:t>29</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5.1 В амбулаторных условиях (сумма </w:t>
            </w:r>
            <w:hyperlink w:anchor="P2477">
              <w:r>
                <w:rPr>
                  <w:color w:val="0000FF"/>
                </w:rPr>
                <w:t>строк 46</w:t>
              </w:r>
            </w:hyperlink>
            <w:r>
              <w:t xml:space="preserve"> + </w:t>
            </w:r>
            <w:hyperlink w:anchor="P2847">
              <w:r>
                <w:rPr>
                  <w:color w:val="0000FF"/>
                </w:rPr>
                <w:t>60</w:t>
              </w:r>
            </w:hyperlink>
            <w:r>
              <w:t xml:space="preserve"> + </w:t>
            </w:r>
            <w:hyperlink w:anchor="P3287">
              <w:r>
                <w:rPr>
                  <w:color w:val="0000FF"/>
                </w:rPr>
                <w:t>76</w:t>
              </w:r>
            </w:hyperlink>
            <w:r>
              <w:t>)</w:t>
            </w:r>
          </w:p>
        </w:tc>
        <w:tc>
          <w:tcPr>
            <w:tcW w:w="904" w:type="dxa"/>
            <w:vAlign w:val="center"/>
          </w:tcPr>
          <w:p w:rsidR="006C3FC2" w:rsidRDefault="006C3FC2">
            <w:pPr>
              <w:pStyle w:val="ConsPlusNormal"/>
              <w:jc w:val="center"/>
            </w:pPr>
            <w:r>
              <w:t>30</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0,002954</w:t>
            </w:r>
          </w:p>
        </w:tc>
        <w:tc>
          <w:tcPr>
            <w:tcW w:w="1756" w:type="dxa"/>
            <w:vAlign w:val="center"/>
          </w:tcPr>
          <w:p w:rsidR="006C3FC2" w:rsidRDefault="006C3FC2">
            <w:pPr>
              <w:pStyle w:val="ConsPlusNormal"/>
              <w:jc w:val="center"/>
            </w:pPr>
            <w:r>
              <w:t>62 337,29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184,16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102 295,50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5.2 В условиях дневных стационаров (первичная медико-санитарная помощь, специализированная медицинская помощь) (сумма </w:t>
            </w:r>
            <w:hyperlink w:anchor="P2487">
              <w:r>
                <w:rPr>
                  <w:color w:val="0000FF"/>
                </w:rPr>
                <w:t>строк 47</w:t>
              </w:r>
            </w:hyperlink>
            <w:r>
              <w:t xml:space="preserve"> + </w:t>
            </w:r>
            <w:hyperlink w:anchor="P2857">
              <w:r>
                <w:rPr>
                  <w:color w:val="0000FF"/>
                </w:rPr>
                <w:t>61</w:t>
              </w:r>
            </w:hyperlink>
            <w:r>
              <w:t xml:space="preserve"> + </w:t>
            </w:r>
            <w:hyperlink w:anchor="P3297">
              <w:r>
                <w:rPr>
                  <w:color w:val="0000FF"/>
                </w:rPr>
                <w:t>77</w:t>
              </w:r>
            </w:hyperlink>
            <w:r>
              <w:t>)</w:t>
            </w:r>
          </w:p>
        </w:tc>
        <w:tc>
          <w:tcPr>
            <w:tcW w:w="904" w:type="dxa"/>
            <w:vAlign w:val="center"/>
          </w:tcPr>
          <w:p w:rsidR="006C3FC2" w:rsidRDefault="006C3FC2">
            <w:pPr>
              <w:pStyle w:val="ConsPlusNormal"/>
              <w:jc w:val="center"/>
            </w:pPr>
            <w:r>
              <w:t>31</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0,002601</w:t>
            </w:r>
          </w:p>
        </w:tc>
        <w:tc>
          <w:tcPr>
            <w:tcW w:w="1756" w:type="dxa"/>
            <w:vAlign w:val="center"/>
          </w:tcPr>
          <w:p w:rsidR="006C3FC2" w:rsidRDefault="006C3FC2">
            <w:pPr>
              <w:pStyle w:val="ConsPlusNormal"/>
              <w:jc w:val="center"/>
            </w:pPr>
            <w:r>
              <w:t>71 712,94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186,56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103 625,20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2497">
              <w:r>
                <w:rPr>
                  <w:color w:val="0000FF"/>
                </w:rPr>
                <w:t>строк 48</w:t>
              </w:r>
            </w:hyperlink>
            <w:r>
              <w:t xml:space="preserve"> + </w:t>
            </w:r>
            <w:hyperlink w:anchor="P2867">
              <w:r>
                <w:rPr>
                  <w:color w:val="0000FF"/>
                </w:rPr>
                <w:t>62</w:t>
              </w:r>
            </w:hyperlink>
            <w:r>
              <w:t xml:space="preserve"> + </w:t>
            </w:r>
            <w:hyperlink w:anchor="P3307">
              <w:r>
                <w:rPr>
                  <w:color w:val="0000FF"/>
                </w:rPr>
                <w:t>78</w:t>
              </w:r>
            </w:hyperlink>
            <w:r>
              <w:t>)</w:t>
            </w:r>
          </w:p>
        </w:tc>
        <w:tc>
          <w:tcPr>
            <w:tcW w:w="904" w:type="dxa"/>
            <w:vAlign w:val="center"/>
          </w:tcPr>
          <w:p w:rsidR="006C3FC2" w:rsidRDefault="006C3FC2">
            <w:pPr>
              <w:pStyle w:val="ConsPlusNormal"/>
              <w:jc w:val="center"/>
            </w:pPr>
            <w:r>
              <w:t>32</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0,005426</w:t>
            </w:r>
          </w:p>
        </w:tc>
        <w:tc>
          <w:tcPr>
            <w:tcW w:w="1756" w:type="dxa"/>
            <w:vAlign w:val="center"/>
          </w:tcPr>
          <w:p w:rsidR="006C3FC2" w:rsidRDefault="006C3FC2">
            <w:pPr>
              <w:pStyle w:val="ConsPlusNormal"/>
              <w:jc w:val="center"/>
            </w:pPr>
            <w:r>
              <w:t>129 941,97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705,07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391 645,10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 паллиативная медицинская помощь </w:t>
            </w:r>
            <w:hyperlink w:anchor="P3346">
              <w:r>
                <w:rPr>
                  <w:color w:val="0000FF"/>
                </w:rPr>
                <w:t>&lt;*********&gt;</w:t>
              </w:r>
            </w:hyperlink>
          </w:p>
        </w:tc>
        <w:tc>
          <w:tcPr>
            <w:tcW w:w="904" w:type="dxa"/>
            <w:vAlign w:val="center"/>
          </w:tcPr>
          <w:p w:rsidR="006C3FC2" w:rsidRDefault="006C3FC2">
            <w:pPr>
              <w:pStyle w:val="ConsPlusNormal"/>
              <w:jc w:val="center"/>
            </w:pPr>
            <w:r>
              <w:t>33</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 xml:space="preserve">6.1 первичная медицинская помощь, в том числе доврачебная и врачебная </w:t>
            </w:r>
            <w:hyperlink w:anchor="P3344">
              <w:r>
                <w:rPr>
                  <w:color w:val="0000FF"/>
                </w:rPr>
                <w:t>&lt;*******&gt;</w:t>
              </w:r>
            </w:hyperlink>
            <w:r>
              <w:t xml:space="preserve">, всего (равно </w:t>
            </w:r>
            <w:hyperlink w:anchor="P2887">
              <w:r>
                <w:rPr>
                  <w:color w:val="0000FF"/>
                </w:rPr>
                <w:t>строке 63.1</w:t>
              </w:r>
            </w:hyperlink>
            <w:r>
              <w:t>), в том числе:</w:t>
            </w:r>
          </w:p>
        </w:tc>
        <w:tc>
          <w:tcPr>
            <w:tcW w:w="904" w:type="dxa"/>
            <w:vAlign w:val="center"/>
          </w:tcPr>
          <w:p w:rsidR="006C3FC2" w:rsidRDefault="006C3FC2">
            <w:pPr>
              <w:pStyle w:val="ConsPlusNormal"/>
              <w:jc w:val="center"/>
            </w:pPr>
            <w:r>
              <w:t>33.1</w:t>
            </w:r>
          </w:p>
        </w:tc>
        <w:tc>
          <w:tcPr>
            <w:tcW w:w="1361"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2897">
              <w:r>
                <w:rPr>
                  <w:color w:val="0000FF"/>
                </w:rPr>
                <w:t>строке 63.1.1</w:t>
              </w:r>
            </w:hyperlink>
            <w:r>
              <w:t>)</w:t>
            </w:r>
          </w:p>
        </w:tc>
        <w:tc>
          <w:tcPr>
            <w:tcW w:w="904" w:type="dxa"/>
            <w:vAlign w:val="center"/>
          </w:tcPr>
          <w:p w:rsidR="006C3FC2" w:rsidRDefault="006C3FC2">
            <w:pPr>
              <w:pStyle w:val="ConsPlusNormal"/>
              <w:jc w:val="center"/>
            </w:pPr>
            <w:r>
              <w:t>33.1.1</w:t>
            </w:r>
          </w:p>
        </w:tc>
        <w:tc>
          <w:tcPr>
            <w:tcW w:w="1361"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6.1.2 посещения на дому выездными патронажными бригадами (равно </w:t>
            </w:r>
            <w:hyperlink w:anchor="P2907">
              <w:r>
                <w:rPr>
                  <w:color w:val="0000FF"/>
                </w:rPr>
                <w:t>строке 63.1.2</w:t>
              </w:r>
            </w:hyperlink>
            <w:r>
              <w:t>)</w:t>
            </w:r>
          </w:p>
        </w:tc>
        <w:tc>
          <w:tcPr>
            <w:tcW w:w="904" w:type="dxa"/>
            <w:vAlign w:val="center"/>
          </w:tcPr>
          <w:p w:rsidR="006C3FC2" w:rsidRDefault="006C3FC2">
            <w:pPr>
              <w:pStyle w:val="ConsPlusNormal"/>
              <w:jc w:val="center"/>
            </w:pPr>
            <w:r>
              <w:t>33.1.2</w:t>
            </w:r>
          </w:p>
        </w:tc>
        <w:tc>
          <w:tcPr>
            <w:tcW w:w="1361"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2917">
              <w:r>
                <w:rPr>
                  <w:color w:val="0000FF"/>
                </w:rPr>
                <w:t>строке 63.2</w:t>
              </w:r>
            </w:hyperlink>
            <w:r>
              <w:t>)</w:t>
            </w:r>
          </w:p>
        </w:tc>
        <w:tc>
          <w:tcPr>
            <w:tcW w:w="904" w:type="dxa"/>
            <w:vAlign w:val="center"/>
          </w:tcPr>
          <w:p w:rsidR="006C3FC2" w:rsidRDefault="006C3FC2">
            <w:pPr>
              <w:pStyle w:val="ConsPlusNormal"/>
              <w:jc w:val="center"/>
            </w:pPr>
            <w:r>
              <w:t>33.2</w:t>
            </w:r>
          </w:p>
        </w:tc>
        <w:tc>
          <w:tcPr>
            <w:tcW w:w="1361"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6.3 оказываемая в условиях дневного стационара (равно </w:t>
            </w:r>
            <w:hyperlink w:anchor="P2927">
              <w:r>
                <w:rPr>
                  <w:color w:val="0000FF"/>
                </w:rPr>
                <w:t>строке 63.3</w:t>
              </w:r>
            </w:hyperlink>
            <w:r>
              <w:t>)</w:t>
            </w:r>
          </w:p>
        </w:tc>
        <w:tc>
          <w:tcPr>
            <w:tcW w:w="904" w:type="dxa"/>
            <w:vAlign w:val="center"/>
          </w:tcPr>
          <w:p w:rsidR="006C3FC2" w:rsidRDefault="006C3FC2">
            <w:pPr>
              <w:pStyle w:val="ConsPlusNormal"/>
              <w:jc w:val="center"/>
            </w:pPr>
            <w:r>
              <w:t>33.3</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lastRenderedPageBreak/>
              <w:t xml:space="preserve">7. Расходы на ведение дела СМО (сумма </w:t>
            </w:r>
            <w:hyperlink w:anchor="P2507">
              <w:r>
                <w:rPr>
                  <w:color w:val="0000FF"/>
                </w:rPr>
                <w:t>строк 49</w:t>
              </w:r>
            </w:hyperlink>
            <w:r>
              <w:t xml:space="preserve"> + </w:t>
            </w:r>
            <w:hyperlink w:anchor="P2937">
              <w:r>
                <w:rPr>
                  <w:color w:val="0000FF"/>
                </w:rPr>
                <w:t>64</w:t>
              </w:r>
            </w:hyperlink>
            <w:r>
              <w:t xml:space="preserve"> + </w:t>
            </w:r>
            <w:hyperlink w:anchor="P3317">
              <w:r>
                <w:rPr>
                  <w:color w:val="0000FF"/>
                </w:rPr>
                <w:t>79</w:t>
              </w:r>
            </w:hyperlink>
            <w:r>
              <w:t>)</w:t>
            </w:r>
          </w:p>
        </w:tc>
        <w:tc>
          <w:tcPr>
            <w:tcW w:w="904" w:type="dxa"/>
            <w:vAlign w:val="center"/>
          </w:tcPr>
          <w:p w:rsidR="006C3FC2" w:rsidRDefault="006C3FC2">
            <w:pPr>
              <w:pStyle w:val="ConsPlusNormal"/>
              <w:jc w:val="center"/>
            </w:pPr>
            <w:r>
              <w:t>34</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440,45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244 656,00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8. Иные расходы (равно </w:t>
            </w:r>
            <w:hyperlink w:anchor="P2947">
              <w:r>
                <w:rPr>
                  <w:color w:val="0000FF"/>
                </w:rPr>
                <w:t>строке 65</w:t>
              </w:r>
            </w:hyperlink>
            <w:r>
              <w:t>)</w:t>
            </w:r>
          </w:p>
        </w:tc>
        <w:tc>
          <w:tcPr>
            <w:tcW w:w="904" w:type="dxa"/>
            <w:vAlign w:val="center"/>
          </w:tcPr>
          <w:p w:rsidR="006C3FC2" w:rsidRDefault="006C3FC2">
            <w:pPr>
              <w:pStyle w:val="ConsPlusNormal"/>
              <w:jc w:val="center"/>
            </w:pPr>
            <w:r>
              <w:t>35</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из </w:t>
            </w:r>
            <w:hyperlink w:anchor="P1703">
              <w:r>
                <w:rPr>
                  <w:color w:val="0000FF"/>
                </w:rPr>
                <w:t>строки 20</w:t>
              </w:r>
            </w:hyperlink>
            <w:r>
              <w:t>:</w:t>
            </w:r>
          </w:p>
          <w:p w:rsidR="006C3FC2" w:rsidRDefault="006C3FC2">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904" w:type="dxa"/>
            <w:vAlign w:val="center"/>
          </w:tcPr>
          <w:p w:rsidR="006C3FC2" w:rsidRDefault="006C3FC2">
            <w:pPr>
              <w:pStyle w:val="ConsPlusNormal"/>
              <w:jc w:val="center"/>
            </w:pPr>
            <w:r>
              <w:t>36</w:t>
            </w:r>
          </w:p>
        </w:tc>
        <w:tc>
          <w:tcPr>
            <w:tcW w:w="1361"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49 152,18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27 302 363,40</w:t>
            </w:r>
          </w:p>
        </w:tc>
        <w:tc>
          <w:tcPr>
            <w:tcW w:w="784" w:type="dxa"/>
            <w:vAlign w:val="center"/>
          </w:tcPr>
          <w:p w:rsidR="006C3FC2" w:rsidRDefault="006C3FC2">
            <w:pPr>
              <w:pStyle w:val="ConsPlusNormal"/>
              <w:jc w:val="center"/>
            </w:pPr>
            <w:r>
              <w:t>55,06</w:t>
            </w:r>
          </w:p>
        </w:tc>
      </w:tr>
      <w:tr w:rsidR="006C3FC2">
        <w:tc>
          <w:tcPr>
            <w:tcW w:w="3652" w:type="dxa"/>
            <w:vAlign w:val="center"/>
          </w:tcPr>
          <w:p w:rsidR="006C3FC2" w:rsidRDefault="006C3FC2">
            <w:pPr>
              <w:pStyle w:val="ConsPlusNormal"/>
            </w:pPr>
            <w:r>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28" w:name="P2157"/>
            <w:bookmarkEnd w:id="28"/>
            <w:r>
              <w:t>37</w:t>
            </w:r>
          </w:p>
        </w:tc>
        <w:tc>
          <w:tcPr>
            <w:tcW w:w="1361"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r>
              <w:t>0,29</w:t>
            </w:r>
          </w:p>
        </w:tc>
        <w:tc>
          <w:tcPr>
            <w:tcW w:w="1756" w:type="dxa"/>
            <w:vAlign w:val="center"/>
          </w:tcPr>
          <w:p w:rsidR="006C3FC2" w:rsidRDefault="006C3FC2">
            <w:pPr>
              <w:pStyle w:val="ConsPlusNormal"/>
              <w:jc w:val="center"/>
            </w:pPr>
            <w:r>
              <w:t>10 299,47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2 986,84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1 659 089,90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38</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39</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посещения с профилактическими и иными целями, всего (сумма </w:t>
            </w:r>
            <w:hyperlink w:anchor="P2197">
              <w:r>
                <w:rPr>
                  <w:color w:val="0000FF"/>
                </w:rPr>
                <w:t>строк 39.1.1</w:t>
              </w:r>
            </w:hyperlink>
            <w:r>
              <w:t xml:space="preserve"> + </w:t>
            </w:r>
            <w:hyperlink w:anchor="P2207">
              <w:r>
                <w:rPr>
                  <w:color w:val="0000FF"/>
                </w:rPr>
                <w:t>39.1.2</w:t>
              </w:r>
            </w:hyperlink>
            <w:r>
              <w:t xml:space="preserve"> + </w:t>
            </w:r>
            <w:hyperlink w:anchor="P2227">
              <w:r>
                <w:rPr>
                  <w:color w:val="0000FF"/>
                </w:rPr>
                <w:t>39.1.3</w:t>
              </w:r>
            </w:hyperlink>
            <w:r>
              <w:t>), из них:</w:t>
            </w:r>
          </w:p>
        </w:tc>
        <w:tc>
          <w:tcPr>
            <w:tcW w:w="904" w:type="dxa"/>
            <w:vAlign w:val="center"/>
          </w:tcPr>
          <w:p w:rsidR="006C3FC2" w:rsidRDefault="006C3FC2">
            <w:pPr>
              <w:pStyle w:val="ConsPlusNormal"/>
              <w:jc w:val="center"/>
            </w:pPr>
            <w:bookmarkStart w:id="29" w:name="P2187"/>
            <w:bookmarkEnd w:id="29"/>
            <w:r>
              <w:t>39.1</w:t>
            </w:r>
          </w:p>
        </w:tc>
        <w:tc>
          <w:tcPr>
            <w:tcW w:w="1361"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r>
              <w:t>2,730269</w:t>
            </w:r>
          </w:p>
        </w:tc>
        <w:tc>
          <w:tcPr>
            <w:tcW w:w="1756" w:type="dxa"/>
            <w:vAlign w:val="center"/>
          </w:tcPr>
          <w:p w:rsidR="006C3FC2" w:rsidRDefault="006C3FC2">
            <w:pPr>
              <w:pStyle w:val="ConsPlusNormal"/>
              <w:jc w:val="center"/>
            </w:pPr>
            <w:r>
              <w:t>2 447,11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6 681,28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3 711 221,80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30" w:name="P2197"/>
            <w:bookmarkEnd w:id="30"/>
            <w:r>
              <w:t>39.1.1</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0,26559</w:t>
            </w:r>
          </w:p>
        </w:tc>
        <w:tc>
          <w:tcPr>
            <w:tcW w:w="1756" w:type="dxa"/>
            <w:vAlign w:val="center"/>
          </w:tcPr>
          <w:p w:rsidR="006C3FC2" w:rsidRDefault="006C3FC2">
            <w:pPr>
              <w:pStyle w:val="ConsPlusNormal"/>
              <w:jc w:val="center"/>
            </w:pPr>
            <w:r>
              <w:t>6 424,45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1 706,27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947 772,80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диспансеризации, всего, в том числе:</w:t>
            </w:r>
          </w:p>
        </w:tc>
        <w:tc>
          <w:tcPr>
            <w:tcW w:w="904" w:type="dxa"/>
            <w:vAlign w:val="center"/>
          </w:tcPr>
          <w:p w:rsidR="006C3FC2" w:rsidRDefault="006C3FC2">
            <w:pPr>
              <w:pStyle w:val="ConsPlusNormal"/>
              <w:jc w:val="center"/>
            </w:pPr>
            <w:bookmarkStart w:id="31" w:name="P2207"/>
            <w:bookmarkEnd w:id="31"/>
            <w:r>
              <w:t>39.1.2</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0,331414</w:t>
            </w:r>
          </w:p>
        </w:tc>
        <w:tc>
          <w:tcPr>
            <w:tcW w:w="1756" w:type="dxa"/>
            <w:vAlign w:val="center"/>
          </w:tcPr>
          <w:p w:rsidR="006C3FC2" w:rsidRDefault="006C3FC2">
            <w:pPr>
              <w:pStyle w:val="ConsPlusNormal"/>
              <w:jc w:val="center"/>
            </w:pPr>
            <w:r>
              <w:t>7 851,51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2 602,10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1 445 376,40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32" w:name="P2217"/>
            <w:bookmarkEnd w:id="32"/>
            <w:r>
              <w:t>39.1.2.1</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0,068780</w:t>
            </w:r>
          </w:p>
        </w:tc>
        <w:tc>
          <w:tcPr>
            <w:tcW w:w="1756" w:type="dxa"/>
            <w:vAlign w:val="center"/>
          </w:tcPr>
          <w:p w:rsidR="006C3FC2" w:rsidRDefault="006C3FC2">
            <w:pPr>
              <w:pStyle w:val="ConsPlusNormal"/>
              <w:jc w:val="center"/>
            </w:pPr>
            <w:r>
              <w:t>2 843,71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195,59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108 644,00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33" w:name="P2227"/>
            <w:bookmarkEnd w:id="33"/>
            <w:r>
              <w:t>39.1.3</w:t>
            </w:r>
          </w:p>
        </w:tc>
        <w:tc>
          <w:tcPr>
            <w:tcW w:w="1361"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r>
              <w:t>2,133265</w:t>
            </w:r>
          </w:p>
        </w:tc>
        <w:tc>
          <w:tcPr>
            <w:tcW w:w="1756" w:type="dxa"/>
            <w:vAlign w:val="center"/>
          </w:tcPr>
          <w:p w:rsidR="006C3FC2" w:rsidRDefault="006C3FC2">
            <w:pPr>
              <w:pStyle w:val="ConsPlusNormal"/>
              <w:jc w:val="center"/>
            </w:pPr>
            <w:r>
              <w:t>1 112,34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2 372,91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1 318 072,60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2.1.2 в неотложной форме</w:t>
            </w:r>
          </w:p>
        </w:tc>
        <w:tc>
          <w:tcPr>
            <w:tcW w:w="904" w:type="dxa"/>
            <w:vAlign w:val="center"/>
          </w:tcPr>
          <w:p w:rsidR="006C3FC2" w:rsidRDefault="006C3FC2">
            <w:pPr>
              <w:pStyle w:val="ConsPlusNormal"/>
              <w:jc w:val="center"/>
            </w:pPr>
            <w:bookmarkStart w:id="34" w:name="P2237"/>
            <w:bookmarkEnd w:id="34"/>
            <w:r>
              <w:t>39.2</w:t>
            </w:r>
          </w:p>
        </w:tc>
        <w:tc>
          <w:tcPr>
            <w:tcW w:w="1361"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0,54</w:t>
            </w:r>
          </w:p>
        </w:tc>
        <w:tc>
          <w:tcPr>
            <w:tcW w:w="1756" w:type="dxa"/>
            <w:vAlign w:val="center"/>
          </w:tcPr>
          <w:p w:rsidR="006C3FC2" w:rsidRDefault="006C3FC2">
            <w:pPr>
              <w:pStyle w:val="ConsPlusNormal"/>
              <w:jc w:val="center"/>
            </w:pPr>
            <w:r>
              <w:t>2 411,32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1 302,11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723 280,30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bookmarkStart w:id="35" w:name="P2247"/>
            <w:bookmarkEnd w:id="35"/>
            <w:r>
              <w:t>39.3</w:t>
            </w:r>
          </w:p>
        </w:tc>
        <w:tc>
          <w:tcPr>
            <w:tcW w:w="1361"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r>
              <w:t>1,7877</w:t>
            </w:r>
          </w:p>
        </w:tc>
        <w:tc>
          <w:tcPr>
            <w:tcW w:w="1756" w:type="dxa"/>
            <w:vAlign w:val="center"/>
          </w:tcPr>
          <w:p w:rsidR="006C3FC2" w:rsidRDefault="006C3FC2">
            <w:pPr>
              <w:pStyle w:val="ConsPlusNormal"/>
              <w:jc w:val="center"/>
            </w:pPr>
            <w:r>
              <w:t>5 408,56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9 668,90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5 370 737,80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компьютерная томография</w:t>
            </w:r>
          </w:p>
        </w:tc>
        <w:tc>
          <w:tcPr>
            <w:tcW w:w="904" w:type="dxa"/>
            <w:vAlign w:val="center"/>
          </w:tcPr>
          <w:p w:rsidR="006C3FC2" w:rsidRDefault="006C3FC2">
            <w:pPr>
              <w:pStyle w:val="ConsPlusNormal"/>
              <w:jc w:val="center"/>
            </w:pPr>
            <w:bookmarkStart w:id="36" w:name="P2257"/>
            <w:bookmarkEnd w:id="36"/>
            <w:r>
              <w:t>39.3.1</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0,048062</w:t>
            </w:r>
          </w:p>
        </w:tc>
        <w:tc>
          <w:tcPr>
            <w:tcW w:w="1756" w:type="dxa"/>
            <w:vAlign w:val="center"/>
          </w:tcPr>
          <w:p w:rsidR="006C3FC2" w:rsidRDefault="006C3FC2">
            <w:pPr>
              <w:pStyle w:val="ConsPlusNormal"/>
              <w:jc w:val="center"/>
            </w:pPr>
            <w:r>
              <w:t>6 610,97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317,74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176 493,00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магнитно-резонансная томография</w:t>
            </w:r>
          </w:p>
        </w:tc>
        <w:tc>
          <w:tcPr>
            <w:tcW w:w="904" w:type="dxa"/>
            <w:vAlign w:val="center"/>
          </w:tcPr>
          <w:p w:rsidR="006C3FC2" w:rsidRDefault="006C3FC2">
            <w:pPr>
              <w:pStyle w:val="ConsPlusNormal"/>
              <w:jc w:val="center"/>
            </w:pPr>
            <w:bookmarkStart w:id="37" w:name="P2267"/>
            <w:bookmarkEnd w:id="37"/>
            <w:r>
              <w:t>39.3.2</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0,024304</w:t>
            </w:r>
          </w:p>
        </w:tc>
        <w:tc>
          <w:tcPr>
            <w:tcW w:w="1756" w:type="dxa"/>
            <w:vAlign w:val="center"/>
          </w:tcPr>
          <w:p w:rsidR="006C3FC2" w:rsidRDefault="006C3FC2">
            <w:pPr>
              <w:pStyle w:val="ConsPlusNormal"/>
              <w:jc w:val="center"/>
            </w:pPr>
            <w:r>
              <w:t>7 415,69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180,23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100 111,80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ультразвуковое исследование сердечно-сосудистой системы</w:t>
            </w:r>
          </w:p>
        </w:tc>
        <w:tc>
          <w:tcPr>
            <w:tcW w:w="904" w:type="dxa"/>
            <w:vAlign w:val="center"/>
          </w:tcPr>
          <w:p w:rsidR="006C3FC2" w:rsidRDefault="006C3FC2">
            <w:pPr>
              <w:pStyle w:val="ConsPlusNormal"/>
              <w:jc w:val="center"/>
            </w:pPr>
            <w:bookmarkStart w:id="38" w:name="P2277"/>
            <w:bookmarkEnd w:id="38"/>
            <w:r>
              <w:t>39.3.3</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0,090373</w:t>
            </w:r>
          </w:p>
        </w:tc>
        <w:tc>
          <w:tcPr>
            <w:tcW w:w="1756" w:type="dxa"/>
            <w:vAlign w:val="center"/>
          </w:tcPr>
          <w:p w:rsidR="006C3FC2" w:rsidRDefault="006C3FC2">
            <w:pPr>
              <w:pStyle w:val="ConsPlusNormal"/>
              <w:jc w:val="center"/>
            </w:pPr>
            <w:r>
              <w:t>1 683,36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152,13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84 503,10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эндоскопическое диагностическое исследование</w:t>
            </w:r>
          </w:p>
        </w:tc>
        <w:tc>
          <w:tcPr>
            <w:tcW w:w="904" w:type="dxa"/>
            <w:vAlign w:val="center"/>
          </w:tcPr>
          <w:p w:rsidR="006C3FC2" w:rsidRDefault="006C3FC2">
            <w:pPr>
              <w:pStyle w:val="ConsPlusNormal"/>
              <w:jc w:val="center"/>
            </w:pPr>
            <w:bookmarkStart w:id="39" w:name="P2287"/>
            <w:bookmarkEnd w:id="39"/>
            <w:r>
              <w:t>39.3.4</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0,029446</w:t>
            </w:r>
          </w:p>
        </w:tc>
        <w:tc>
          <w:tcPr>
            <w:tcW w:w="1756" w:type="dxa"/>
            <w:vAlign w:val="center"/>
          </w:tcPr>
          <w:p w:rsidR="006C3FC2" w:rsidRDefault="006C3FC2">
            <w:pPr>
              <w:pStyle w:val="ConsPlusNormal"/>
              <w:jc w:val="center"/>
            </w:pPr>
            <w:r>
              <w:t>3 116,17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91,75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50 965,00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40" w:name="P2297"/>
            <w:bookmarkEnd w:id="40"/>
            <w:r>
              <w:t>39.3.5</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0,000974</w:t>
            </w:r>
          </w:p>
        </w:tc>
        <w:tc>
          <w:tcPr>
            <w:tcW w:w="1756" w:type="dxa"/>
            <w:vAlign w:val="center"/>
          </w:tcPr>
          <w:p w:rsidR="006C3FC2" w:rsidRDefault="006C3FC2">
            <w:pPr>
              <w:pStyle w:val="ConsPlusNormal"/>
              <w:jc w:val="center"/>
            </w:pPr>
            <w:r>
              <w:t>22 833,83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22,24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12 353,10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6C3FC2" w:rsidRDefault="006C3FC2">
            <w:pPr>
              <w:pStyle w:val="ConsPlusNormal"/>
              <w:jc w:val="center"/>
            </w:pPr>
            <w:bookmarkStart w:id="41" w:name="P2307"/>
            <w:bookmarkEnd w:id="41"/>
            <w:r>
              <w:t>39.3.6</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0,01321</w:t>
            </w:r>
          </w:p>
        </w:tc>
        <w:tc>
          <w:tcPr>
            <w:tcW w:w="1756" w:type="dxa"/>
            <w:vAlign w:val="center"/>
          </w:tcPr>
          <w:p w:rsidR="006C3FC2" w:rsidRDefault="006C3FC2">
            <w:pPr>
              <w:pStyle w:val="ConsPlusNormal"/>
              <w:jc w:val="center"/>
            </w:pPr>
            <w:r>
              <w:t>5 575,65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73,66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40 914,10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42" w:name="P2317"/>
            <w:bookmarkEnd w:id="42"/>
            <w:r>
              <w:t>39.3.7</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0,275507</w:t>
            </w:r>
          </w:p>
        </w:tc>
        <w:tc>
          <w:tcPr>
            <w:tcW w:w="1756" w:type="dxa"/>
            <w:vAlign w:val="center"/>
          </w:tcPr>
          <w:p w:rsidR="006C3FC2" w:rsidRDefault="006C3FC2">
            <w:pPr>
              <w:pStyle w:val="ConsPlusNormal"/>
              <w:jc w:val="center"/>
            </w:pPr>
            <w:r>
              <w:t>1 093,00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301,13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167 266,20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диспансерное наблюдение</w:t>
            </w:r>
          </w:p>
        </w:tc>
        <w:tc>
          <w:tcPr>
            <w:tcW w:w="904" w:type="dxa"/>
            <w:vAlign w:val="center"/>
          </w:tcPr>
          <w:p w:rsidR="006C3FC2" w:rsidRDefault="006C3FC2">
            <w:pPr>
              <w:pStyle w:val="ConsPlusNormal"/>
              <w:jc w:val="center"/>
            </w:pPr>
            <w:bookmarkStart w:id="43" w:name="P2327"/>
            <w:bookmarkEnd w:id="43"/>
            <w:r>
              <w:t>39.4</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0,261736</w:t>
            </w:r>
          </w:p>
        </w:tc>
        <w:tc>
          <w:tcPr>
            <w:tcW w:w="1756" w:type="dxa"/>
            <w:vAlign w:val="center"/>
          </w:tcPr>
          <w:p w:rsidR="006C3FC2" w:rsidRDefault="006C3FC2">
            <w:pPr>
              <w:pStyle w:val="ConsPlusNormal"/>
              <w:jc w:val="center"/>
            </w:pPr>
            <w:r>
              <w:t>3 972,73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1 039,80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577 575,10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3342">
              <w:r>
                <w:rPr>
                  <w:color w:val="0000FF"/>
                </w:rPr>
                <w:t>&lt;*****&gt;</w:t>
              </w:r>
            </w:hyperlink>
            <w:r>
              <w:t xml:space="preserve"> (сумма </w:t>
            </w:r>
            <w:hyperlink w:anchor="P2347">
              <w:r>
                <w:rPr>
                  <w:color w:val="0000FF"/>
                </w:rPr>
                <w:t>строк 40.1</w:t>
              </w:r>
            </w:hyperlink>
            <w:r>
              <w:t xml:space="preserve"> + </w:t>
            </w:r>
            <w:hyperlink w:anchor="P2357">
              <w:r>
                <w:rPr>
                  <w:color w:val="0000FF"/>
                </w:rPr>
                <w:t>40.2</w:t>
              </w:r>
            </w:hyperlink>
            <w:r>
              <w:t>), в том числе:</w:t>
            </w:r>
          </w:p>
        </w:tc>
        <w:tc>
          <w:tcPr>
            <w:tcW w:w="904" w:type="dxa"/>
            <w:vAlign w:val="center"/>
          </w:tcPr>
          <w:p w:rsidR="006C3FC2" w:rsidRDefault="006C3FC2">
            <w:pPr>
              <w:pStyle w:val="ConsPlusNormal"/>
              <w:jc w:val="center"/>
            </w:pPr>
            <w:bookmarkStart w:id="44" w:name="P2337"/>
            <w:bookmarkEnd w:id="44"/>
            <w:r>
              <w:t>40</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0,019756</w:t>
            </w:r>
          </w:p>
        </w:tc>
        <w:tc>
          <w:tcPr>
            <w:tcW w:w="1756" w:type="dxa"/>
            <w:vAlign w:val="center"/>
          </w:tcPr>
          <w:p w:rsidR="006C3FC2" w:rsidRDefault="006C3FC2">
            <w:pPr>
              <w:pStyle w:val="ConsPlusNormal"/>
              <w:jc w:val="center"/>
            </w:pPr>
            <w:r>
              <w:t>56 690,51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1 119,99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622 121,70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45" w:name="P2347"/>
            <w:bookmarkEnd w:id="45"/>
            <w:r>
              <w:t>40.1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46" w:name="P2357"/>
            <w:bookmarkEnd w:id="46"/>
            <w:r>
              <w:t>40.2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0,00002</w:t>
            </w:r>
          </w:p>
        </w:tc>
        <w:tc>
          <w:tcPr>
            <w:tcW w:w="1756" w:type="dxa"/>
            <w:vAlign w:val="center"/>
          </w:tcPr>
          <w:p w:rsidR="006C3FC2" w:rsidRDefault="006C3FC2">
            <w:pPr>
              <w:pStyle w:val="ConsPlusNormal"/>
              <w:jc w:val="center"/>
            </w:pPr>
            <w:r>
              <w:t>136 600,00</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2,46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1 366,00</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t>41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0,067863</w:t>
            </w:r>
          </w:p>
        </w:tc>
        <w:tc>
          <w:tcPr>
            <w:tcW w:w="1756" w:type="dxa"/>
            <w:vAlign w:val="center"/>
          </w:tcPr>
          <w:p w:rsidR="006C3FC2" w:rsidRDefault="006C3FC2">
            <w:pPr>
              <w:pStyle w:val="ConsPlusNormal"/>
              <w:jc w:val="center"/>
            </w:pPr>
            <w:r>
              <w:t>78 563,31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5 331,60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2 961 522,70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3.1 для медицинской помощи по профилю "онкология"</w:t>
            </w:r>
          </w:p>
        </w:tc>
        <w:tc>
          <w:tcPr>
            <w:tcW w:w="904" w:type="dxa"/>
            <w:vAlign w:val="center"/>
          </w:tcPr>
          <w:p w:rsidR="006C3FC2" w:rsidRDefault="006C3FC2">
            <w:pPr>
              <w:pStyle w:val="ConsPlusNormal"/>
              <w:jc w:val="center"/>
            </w:pPr>
            <w:r>
              <w:t>41.1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189 075,22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1 986,52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1 103 443,00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для медицинской помощи при экстракорпоральном оплодотворении:</w:t>
            </w:r>
          </w:p>
        </w:tc>
        <w:tc>
          <w:tcPr>
            <w:tcW w:w="904" w:type="dxa"/>
            <w:vAlign w:val="center"/>
          </w:tcPr>
          <w:p w:rsidR="006C3FC2" w:rsidRDefault="006C3FC2">
            <w:pPr>
              <w:pStyle w:val="ConsPlusNormal"/>
              <w:jc w:val="center"/>
            </w:pPr>
            <w:r>
              <w:t>41.2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0,00058</w:t>
            </w:r>
          </w:p>
        </w:tc>
        <w:tc>
          <w:tcPr>
            <w:tcW w:w="1756" w:type="dxa"/>
            <w:vAlign w:val="center"/>
          </w:tcPr>
          <w:p w:rsidR="006C3FC2" w:rsidRDefault="006C3FC2">
            <w:pPr>
              <w:pStyle w:val="ConsPlusNormal"/>
              <w:jc w:val="center"/>
            </w:pPr>
            <w:r>
              <w:t>172 490,63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99,37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55 197,00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включая высокотехнологичную, медицинская помощь, в том числе:</w:t>
            </w:r>
          </w:p>
        </w:tc>
        <w:tc>
          <w:tcPr>
            <w:tcW w:w="904" w:type="dxa"/>
            <w:vAlign w:val="center"/>
          </w:tcPr>
          <w:p w:rsidR="006C3FC2" w:rsidRDefault="006C3FC2">
            <w:pPr>
              <w:pStyle w:val="ConsPlusNormal"/>
              <w:jc w:val="center"/>
            </w:pPr>
            <w:r>
              <w:t>42</w:t>
            </w:r>
          </w:p>
        </w:tc>
        <w:tc>
          <w:tcPr>
            <w:tcW w:w="1361" w:type="dxa"/>
            <w:vAlign w:val="center"/>
          </w:tcPr>
          <w:p w:rsidR="006C3FC2" w:rsidRDefault="006C3FC2">
            <w:pPr>
              <w:pStyle w:val="ConsPlusNormal"/>
              <w:jc w:val="center"/>
            </w:pPr>
            <w:r>
              <w:t>Х</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47" w:name="P2407"/>
            <w:bookmarkEnd w:id="47"/>
            <w:r>
              <w:t>43</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0,048107</w:t>
            </w:r>
          </w:p>
        </w:tc>
        <w:tc>
          <w:tcPr>
            <w:tcW w:w="1756" w:type="dxa"/>
            <w:vAlign w:val="center"/>
          </w:tcPr>
          <w:p w:rsidR="006C3FC2" w:rsidRDefault="006C3FC2">
            <w:pPr>
              <w:pStyle w:val="ConsPlusNormal"/>
              <w:jc w:val="center"/>
            </w:pPr>
            <w:r>
              <w:t>87 545,88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4 211,61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2 339 401,00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4.1.1 для медицинской помощи по </w:t>
            </w:r>
            <w:r>
              <w:lastRenderedPageBreak/>
              <w:t>профилю "онкология"</w:t>
            </w:r>
          </w:p>
        </w:tc>
        <w:tc>
          <w:tcPr>
            <w:tcW w:w="904" w:type="dxa"/>
            <w:vAlign w:val="center"/>
          </w:tcPr>
          <w:p w:rsidR="006C3FC2" w:rsidRDefault="006C3FC2">
            <w:pPr>
              <w:pStyle w:val="ConsPlusNormal"/>
              <w:jc w:val="center"/>
            </w:pPr>
            <w:bookmarkStart w:id="48" w:name="P2417"/>
            <w:bookmarkEnd w:id="48"/>
            <w:r>
              <w:lastRenderedPageBreak/>
              <w:t>43.1</w:t>
            </w:r>
          </w:p>
        </w:tc>
        <w:tc>
          <w:tcPr>
            <w:tcW w:w="1361" w:type="dxa"/>
            <w:vAlign w:val="center"/>
          </w:tcPr>
          <w:p w:rsidR="006C3FC2" w:rsidRDefault="006C3FC2">
            <w:pPr>
              <w:pStyle w:val="ConsPlusNormal"/>
              <w:jc w:val="center"/>
            </w:pPr>
            <w:r>
              <w:t xml:space="preserve">случай </w:t>
            </w:r>
            <w:r>
              <w:lastRenderedPageBreak/>
              <w:t>лечения</w:t>
            </w:r>
          </w:p>
        </w:tc>
        <w:tc>
          <w:tcPr>
            <w:tcW w:w="1756" w:type="dxa"/>
            <w:vAlign w:val="center"/>
          </w:tcPr>
          <w:p w:rsidR="006C3FC2" w:rsidRDefault="006C3FC2">
            <w:pPr>
              <w:pStyle w:val="ConsPlusNormal"/>
              <w:jc w:val="center"/>
            </w:pPr>
            <w:r>
              <w:lastRenderedPageBreak/>
              <w:t>0,010507</w:t>
            </w:r>
          </w:p>
        </w:tc>
        <w:tc>
          <w:tcPr>
            <w:tcW w:w="1756" w:type="dxa"/>
            <w:vAlign w:val="center"/>
          </w:tcPr>
          <w:p w:rsidR="006C3FC2" w:rsidRDefault="006C3FC2">
            <w:pPr>
              <w:pStyle w:val="ConsPlusNormal"/>
              <w:jc w:val="center"/>
            </w:pPr>
            <w:r>
              <w:t>189 075,22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1 986,52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1 103 443,00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49" w:name="P2427"/>
            <w:bookmarkEnd w:id="49"/>
            <w:r>
              <w:t>43.2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0,00056</w:t>
            </w:r>
          </w:p>
        </w:tc>
        <w:tc>
          <w:tcPr>
            <w:tcW w:w="1756" w:type="dxa"/>
            <w:vAlign w:val="center"/>
          </w:tcPr>
          <w:p w:rsidR="006C3FC2" w:rsidRDefault="006C3FC2">
            <w:pPr>
              <w:pStyle w:val="ConsPlusNormal"/>
              <w:jc w:val="center"/>
            </w:pPr>
            <w:r>
              <w:t>173 648,39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96,91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53 831,00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круглосуточного стационара, за исключением медицинской реабилитации, в том числе:</w:t>
            </w:r>
          </w:p>
        </w:tc>
        <w:tc>
          <w:tcPr>
            <w:tcW w:w="904" w:type="dxa"/>
            <w:vAlign w:val="center"/>
          </w:tcPr>
          <w:p w:rsidR="006C3FC2" w:rsidRDefault="006C3FC2">
            <w:pPr>
              <w:pStyle w:val="ConsPlusNormal"/>
              <w:jc w:val="center"/>
            </w:pPr>
            <w:bookmarkStart w:id="50" w:name="P2437"/>
            <w:bookmarkEnd w:id="50"/>
            <w:r>
              <w:t>44</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0,164585</w:t>
            </w:r>
          </w:p>
        </w:tc>
        <w:tc>
          <w:tcPr>
            <w:tcW w:w="1756" w:type="dxa"/>
            <w:vAlign w:val="center"/>
          </w:tcPr>
          <w:p w:rsidR="006C3FC2" w:rsidRDefault="006C3FC2">
            <w:pPr>
              <w:pStyle w:val="ConsPlusNormal"/>
              <w:jc w:val="center"/>
            </w:pPr>
            <w:r>
              <w:t>125 318,19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20 625,41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11 456 714,00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4.2.1 для медицинской помощи по профилю "онкология"</w:t>
            </w:r>
          </w:p>
        </w:tc>
        <w:tc>
          <w:tcPr>
            <w:tcW w:w="904" w:type="dxa"/>
            <w:vAlign w:val="center"/>
          </w:tcPr>
          <w:p w:rsidR="006C3FC2" w:rsidRDefault="006C3FC2">
            <w:pPr>
              <w:pStyle w:val="ConsPlusNormal"/>
              <w:jc w:val="center"/>
            </w:pPr>
            <w:bookmarkStart w:id="51" w:name="P2447"/>
            <w:bookmarkEnd w:id="51"/>
            <w:r>
              <w:t>44.1</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0,008602</w:t>
            </w:r>
          </w:p>
        </w:tc>
        <w:tc>
          <w:tcPr>
            <w:tcW w:w="1756" w:type="dxa"/>
            <w:vAlign w:val="center"/>
          </w:tcPr>
          <w:p w:rsidR="006C3FC2" w:rsidRDefault="006C3FC2">
            <w:pPr>
              <w:pStyle w:val="ConsPlusNormal"/>
              <w:jc w:val="center"/>
            </w:pPr>
            <w:r>
              <w:t>250 144,08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2 151,69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1 195 188,40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4.2.2 высокотехнологичная медицинская помощь</w:t>
            </w:r>
          </w:p>
        </w:tc>
        <w:tc>
          <w:tcPr>
            <w:tcW w:w="904" w:type="dxa"/>
            <w:vAlign w:val="center"/>
          </w:tcPr>
          <w:p w:rsidR="006C3FC2" w:rsidRDefault="006C3FC2">
            <w:pPr>
              <w:pStyle w:val="ConsPlusNormal"/>
              <w:jc w:val="center"/>
            </w:pPr>
            <w:bookmarkStart w:id="52" w:name="P2457"/>
            <w:bookmarkEnd w:id="52"/>
            <w:r>
              <w:t>44.2</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0,003075</w:t>
            </w:r>
          </w:p>
        </w:tc>
        <w:tc>
          <w:tcPr>
            <w:tcW w:w="1756" w:type="dxa"/>
            <w:vAlign w:val="center"/>
          </w:tcPr>
          <w:p w:rsidR="006C3FC2" w:rsidRDefault="006C3FC2">
            <w:pPr>
              <w:pStyle w:val="ConsPlusNormal"/>
              <w:jc w:val="center"/>
            </w:pPr>
            <w:r>
              <w:t>252 100,53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775,18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430 587,70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Медицинская реабилитация:</w:t>
            </w:r>
          </w:p>
        </w:tc>
        <w:tc>
          <w:tcPr>
            <w:tcW w:w="904" w:type="dxa"/>
            <w:vAlign w:val="center"/>
          </w:tcPr>
          <w:p w:rsidR="006C3FC2" w:rsidRDefault="006C3FC2">
            <w:pPr>
              <w:pStyle w:val="ConsPlusNormal"/>
              <w:jc w:val="center"/>
            </w:pPr>
            <w:r>
              <w:t>45</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53" w:name="P2477"/>
            <w:bookmarkEnd w:id="53"/>
            <w:r>
              <w:t>46</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0,002954</w:t>
            </w:r>
          </w:p>
        </w:tc>
        <w:tc>
          <w:tcPr>
            <w:tcW w:w="1756" w:type="dxa"/>
            <w:vAlign w:val="center"/>
          </w:tcPr>
          <w:p w:rsidR="006C3FC2" w:rsidRDefault="006C3FC2">
            <w:pPr>
              <w:pStyle w:val="ConsPlusNormal"/>
              <w:jc w:val="center"/>
            </w:pPr>
            <w:r>
              <w:t>62 337,29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184,16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102 295,50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6C3FC2" w:rsidRDefault="006C3FC2">
            <w:pPr>
              <w:pStyle w:val="ConsPlusNormal"/>
              <w:jc w:val="center"/>
            </w:pPr>
            <w:bookmarkStart w:id="54" w:name="P2487"/>
            <w:bookmarkEnd w:id="54"/>
            <w:r>
              <w:t>47</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0,002601</w:t>
            </w:r>
          </w:p>
        </w:tc>
        <w:tc>
          <w:tcPr>
            <w:tcW w:w="1756" w:type="dxa"/>
            <w:vAlign w:val="center"/>
          </w:tcPr>
          <w:p w:rsidR="006C3FC2" w:rsidRDefault="006C3FC2">
            <w:pPr>
              <w:pStyle w:val="ConsPlusNormal"/>
              <w:jc w:val="center"/>
            </w:pPr>
            <w:r>
              <w:t>71 712,94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186,56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103 625,20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6C3FC2" w:rsidRDefault="006C3FC2">
            <w:pPr>
              <w:pStyle w:val="ConsPlusNormal"/>
              <w:jc w:val="center"/>
            </w:pPr>
            <w:bookmarkStart w:id="55" w:name="P2497"/>
            <w:bookmarkEnd w:id="55"/>
            <w:r>
              <w:t>48</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0,005426</w:t>
            </w:r>
          </w:p>
        </w:tc>
        <w:tc>
          <w:tcPr>
            <w:tcW w:w="1756" w:type="dxa"/>
            <w:vAlign w:val="center"/>
          </w:tcPr>
          <w:p w:rsidR="006C3FC2" w:rsidRDefault="006C3FC2">
            <w:pPr>
              <w:pStyle w:val="ConsPlusNormal"/>
              <w:jc w:val="center"/>
            </w:pPr>
            <w:r>
              <w:t>129 941,97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705,07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391 645,10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 Расходы на ведение дела СМО</w:t>
            </w:r>
          </w:p>
        </w:tc>
        <w:tc>
          <w:tcPr>
            <w:tcW w:w="904" w:type="dxa"/>
            <w:vAlign w:val="center"/>
          </w:tcPr>
          <w:p w:rsidR="006C3FC2" w:rsidRDefault="006C3FC2">
            <w:pPr>
              <w:pStyle w:val="ConsPlusNormal"/>
              <w:jc w:val="center"/>
            </w:pPr>
            <w:bookmarkStart w:id="56" w:name="P2507"/>
            <w:bookmarkEnd w:id="56"/>
            <w:r>
              <w:t>49</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440,45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244 656,00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 Медицинская помощь по видам и </w:t>
            </w:r>
            <w:r>
              <w:lastRenderedPageBreak/>
              <w:t>заболеваниям, не установленным базовой программой:</w:t>
            </w:r>
          </w:p>
        </w:tc>
        <w:tc>
          <w:tcPr>
            <w:tcW w:w="904" w:type="dxa"/>
            <w:vAlign w:val="center"/>
          </w:tcPr>
          <w:p w:rsidR="006C3FC2" w:rsidRDefault="006C3FC2">
            <w:pPr>
              <w:pStyle w:val="ConsPlusNormal"/>
              <w:jc w:val="center"/>
            </w:pPr>
            <w:r>
              <w:lastRenderedPageBreak/>
              <w:t>50</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lastRenderedPageBreak/>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57" w:name="P2527"/>
            <w:bookmarkEnd w:id="57"/>
            <w:r>
              <w:t>51</w:t>
            </w:r>
          </w:p>
        </w:tc>
        <w:tc>
          <w:tcPr>
            <w:tcW w:w="1361"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52</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53</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2.1.1 посещения с профилактическими и иными целями, всего, в том числе:</w:t>
            </w:r>
          </w:p>
        </w:tc>
        <w:tc>
          <w:tcPr>
            <w:tcW w:w="904" w:type="dxa"/>
            <w:vAlign w:val="center"/>
          </w:tcPr>
          <w:p w:rsidR="006C3FC2" w:rsidRDefault="006C3FC2">
            <w:pPr>
              <w:pStyle w:val="ConsPlusNormal"/>
              <w:jc w:val="center"/>
            </w:pPr>
            <w:bookmarkStart w:id="58" w:name="P2557"/>
            <w:bookmarkEnd w:id="58"/>
            <w:r>
              <w:t>53.1</w:t>
            </w:r>
          </w:p>
        </w:tc>
        <w:tc>
          <w:tcPr>
            <w:tcW w:w="1361"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59" w:name="P2567"/>
            <w:bookmarkEnd w:id="59"/>
            <w:r>
              <w:t>53.1.1</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диспансеризации, всего, в том числе:</w:t>
            </w:r>
          </w:p>
        </w:tc>
        <w:tc>
          <w:tcPr>
            <w:tcW w:w="904" w:type="dxa"/>
            <w:vAlign w:val="center"/>
          </w:tcPr>
          <w:p w:rsidR="006C3FC2" w:rsidRDefault="006C3FC2">
            <w:pPr>
              <w:pStyle w:val="ConsPlusNormal"/>
              <w:jc w:val="center"/>
            </w:pPr>
            <w:bookmarkStart w:id="60" w:name="P2577"/>
            <w:bookmarkEnd w:id="60"/>
            <w:r>
              <w:t>53.1.2</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61" w:name="P2587"/>
            <w:bookmarkEnd w:id="61"/>
            <w:r>
              <w:t>53.1.2.1</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62" w:name="P2597"/>
            <w:bookmarkEnd w:id="62"/>
            <w:r>
              <w:t>53.1.3</w:t>
            </w:r>
          </w:p>
        </w:tc>
        <w:tc>
          <w:tcPr>
            <w:tcW w:w="1361"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2.1.2 в неотложной форме</w:t>
            </w:r>
          </w:p>
        </w:tc>
        <w:tc>
          <w:tcPr>
            <w:tcW w:w="904" w:type="dxa"/>
            <w:vAlign w:val="center"/>
          </w:tcPr>
          <w:p w:rsidR="006C3FC2" w:rsidRDefault="006C3FC2">
            <w:pPr>
              <w:pStyle w:val="ConsPlusNormal"/>
              <w:jc w:val="center"/>
            </w:pPr>
            <w:bookmarkStart w:id="63" w:name="P2607"/>
            <w:bookmarkEnd w:id="63"/>
            <w:r>
              <w:t>53.2</w:t>
            </w:r>
          </w:p>
        </w:tc>
        <w:tc>
          <w:tcPr>
            <w:tcW w:w="1361"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bookmarkStart w:id="64" w:name="P2617"/>
            <w:bookmarkEnd w:id="64"/>
            <w:r>
              <w:t>53.3</w:t>
            </w:r>
          </w:p>
        </w:tc>
        <w:tc>
          <w:tcPr>
            <w:tcW w:w="1361"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компьютерная томография</w:t>
            </w:r>
          </w:p>
        </w:tc>
        <w:tc>
          <w:tcPr>
            <w:tcW w:w="904" w:type="dxa"/>
            <w:vAlign w:val="center"/>
          </w:tcPr>
          <w:p w:rsidR="006C3FC2" w:rsidRDefault="006C3FC2">
            <w:pPr>
              <w:pStyle w:val="ConsPlusNormal"/>
              <w:jc w:val="center"/>
            </w:pPr>
            <w:bookmarkStart w:id="65" w:name="P2627"/>
            <w:bookmarkEnd w:id="65"/>
            <w:r>
              <w:t>53.3.1</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магнитно-резонансная томография</w:t>
            </w:r>
          </w:p>
        </w:tc>
        <w:tc>
          <w:tcPr>
            <w:tcW w:w="904" w:type="dxa"/>
            <w:vAlign w:val="center"/>
          </w:tcPr>
          <w:p w:rsidR="006C3FC2" w:rsidRDefault="006C3FC2">
            <w:pPr>
              <w:pStyle w:val="ConsPlusNormal"/>
              <w:jc w:val="center"/>
            </w:pPr>
            <w:bookmarkStart w:id="66" w:name="P2637"/>
            <w:bookmarkEnd w:id="66"/>
            <w:r>
              <w:t>53.3.2</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ультразвуковое исследование сердечно-сосудистой системы</w:t>
            </w:r>
          </w:p>
        </w:tc>
        <w:tc>
          <w:tcPr>
            <w:tcW w:w="904" w:type="dxa"/>
            <w:vAlign w:val="center"/>
          </w:tcPr>
          <w:p w:rsidR="006C3FC2" w:rsidRDefault="006C3FC2">
            <w:pPr>
              <w:pStyle w:val="ConsPlusNormal"/>
              <w:jc w:val="center"/>
            </w:pPr>
            <w:bookmarkStart w:id="67" w:name="P2647"/>
            <w:bookmarkEnd w:id="67"/>
            <w:r>
              <w:t>53.3.3</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эндоскопическое диагностическое исследование</w:t>
            </w:r>
          </w:p>
        </w:tc>
        <w:tc>
          <w:tcPr>
            <w:tcW w:w="904" w:type="dxa"/>
            <w:vAlign w:val="center"/>
          </w:tcPr>
          <w:p w:rsidR="006C3FC2" w:rsidRDefault="006C3FC2">
            <w:pPr>
              <w:pStyle w:val="ConsPlusNormal"/>
              <w:jc w:val="center"/>
            </w:pPr>
            <w:bookmarkStart w:id="68" w:name="P2657"/>
            <w:bookmarkEnd w:id="68"/>
            <w:r>
              <w:t>53.3.4</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69" w:name="P2667"/>
            <w:bookmarkEnd w:id="69"/>
            <w:r>
              <w:t>53.3.5</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6C3FC2" w:rsidRDefault="006C3FC2">
            <w:pPr>
              <w:pStyle w:val="ConsPlusNormal"/>
              <w:jc w:val="center"/>
            </w:pPr>
            <w:bookmarkStart w:id="70" w:name="P2677"/>
            <w:bookmarkEnd w:id="70"/>
            <w:r>
              <w:t>53.3.6</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71" w:name="P2687"/>
            <w:bookmarkEnd w:id="71"/>
            <w:r>
              <w:t>53.3.7</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диспансерное наблюдение</w:t>
            </w:r>
          </w:p>
        </w:tc>
        <w:tc>
          <w:tcPr>
            <w:tcW w:w="904" w:type="dxa"/>
            <w:vAlign w:val="center"/>
          </w:tcPr>
          <w:p w:rsidR="006C3FC2" w:rsidRDefault="006C3FC2">
            <w:pPr>
              <w:pStyle w:val="ConsPlusNormal"/>
              <w:jc w:val="center"/>
            </w:pPr>
            <w:bookmarkStart w:id="72" w:name="P2697"/>
            <w:bookmarkEnd w:id="72"/>
            <w:r>
              <w:t>53.4</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3342">
              <w:r>
                <w:rPr>
                  <w:color w:val="0000FF"/>
                </w:rPr>
                <w:t>&lt;*****&gt;</w:t>
              </w:r>
            </w:hyperlink>
            <w:r>
              <w:t xml:space="preserve"> (сумма </w:t>
            </w:r>
            <w:hyperlink w:anchor="P2717">
              <w:r>
                <w:rPr>
                  <w:color w:val="0000FF"/>
                </w:rPr>
                <w:t>строк 54.1</w:t>
              </w:r>
            </w:hyperlink>
            <w:r>
              <w:t xml:space="preserve"> + </w:t>
            </w:r>
            <w:hyperlink w:anchor="P2727">
              <w:r>
                <w:rPr>
                  <w:color w:val="0000FF"/>
                </w:rPr>
                <w:t>54.2</w:t>
              </w:r>
            </w:hyperlink>
            <w:r>
              <w:t>), в том числе:</w:t>
            </w:r>
          </w:p>
        </w:tc>
        <w:tc>
          <w:tcPr>
            <w:tcW w:w="904" w:type="dxa"/>
            <w:vAlign w:val="center"/>
          </w:tcPr>
          <w:p w:rsidR="006C3FC2" w:rsidRDefault="006C3FC2">
            <w:pPr>
              <w:pStyle w:val="ConsPlusNormal"/>
              <w:jc w:val="center"/>
            </w:pPr>
            <w:bookmarkStart w:id="73" w:name="P2707"/>
            <w:bookmarkEnd w:id="73"/>
            <w:r>
              <w:t>54</w:t>
            </w:r>
          </w:p>
        </w:tc>
        <w:tc>
          <w:tcPr>
            <w:tcW w:w="1361" w:type="dxa"/>
            <w:vAlign w:val="center"/>
          </w:tcPr>
          <w:p w:rsidR="006C3FC2" w:rsidRDefault="006C3FC2">
            <w:pPr>
              <w:pStyle w:val="ConsPlusNormal"/>
              <w:jc w:val="center"/>
            </w:pPr>
            <w:r>
              <w:t>случаев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74" w:name="P2717"/>
            <w:bookmarkEnd w:id="74"/>
            <w:r>
              <w:t>54.1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75" w:name="P2727"/>
            <w:bookmarkEnd w:id="75"/>
            <w:r>
              <w:t>54.2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Х</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t>55</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3.1) для медицинской помощи по профилю "онкология"</w:t>
            </w:r>
          </w:p>
        </w:tc>
        <w:tc>
          <w:tcPr>
            <w:tcW w:w="904" w:type="dxa"/>
            <w:vAlign w:val="center"/>
          </w:tcPr>
          <w:p w:rsidR="006C3FC2" w:rsidRDefault="006C3FC2">
            <w:pPr>
              <w:pStyle w:val="ConsPlusNormal"/>
              <w:jc w:val="center"/>
            </w:pPr>
            <w:r>
              <w:t>55.1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для медицинской помощи при экстракорпоральном оплодотворении:</w:t>
            </w:r>
          </w:p>
        </w:tc>
        <w:tc>
          <w:tcPr>
            <w:tcW w:w="904" w:type="dxa"/>
            <w:vAlign w:val="center"/>
          </w:tcPr>
          <w:p w:rsidR="006C3FC2" w:rsidRDefault="006C3FC2">
            <w:pPr>
              <w:pStyle w:val="ConsPlusNormal"/>
              <w:jc w:val="center"/>
            </w:pPr>
            <w:r>
              <w:t>55.2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6C3FC2" w:rsidRDefault="006C3FC2">
            <w:pPr>
              <w:pStyle w:val="ConsPlusNormal"/>
              <w:jc w:val="center"/>
            </w:pPr>
            <w:r>
              <w:t>56</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76" w:name="P2777"/>
            <w:bookmarkEnd w:id="76"/>
            <w:r>
              <w:t>57</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4.1.1 для медицинской помощи по профилю "онкология"</w:t>
            </w:r>
          </w:p>
        </w:tc>
        <w:tc>
          <w:tcPr>
            <w:tcW w:w="904" w:type="dxa"/>
            <w:vAlign w:val="center"/>
          </w:tcPr>
          <w:p w:rsidR="006C3FC2" w:rsidRDefault="006C3FC2">
            <w:pPr>
              <w:pStyle w:val="ConsPlusNormal"/>
              <w:jc w:val="center"/>
            </w:pPr>
            <w:bookmarkStart w:id="77" w:name="P2787"/>
            <w:bookmarkEnd w:id="77"/>
            <w:r>
              <w:t>57.1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78" w:name="P2797"/>
            <w:bookmarkEnd w:id="78"/>
            <w:r>
              <w:t>57.2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4.2 в условиях круглосуточного стационара, за исключением медицинской реабилитации, в том </w:t>
            </w:r>
            <w:r>
              <w:lastRenderedPageBreak/>
              <w:t>числе:</w:t>
            </w:r>
          </w:p>
        </w:tc>
        <w:tc>
          <w:tcPr>
            <w:tcW w:w="904" w:type="dxa"/>
            <w:vAlign w:val="center"/>
          </w:tcPr>
          <w:p w:rsidR="006C3FC2" w:rsidRDefault="006C3FC2">
            <w:pPr>
              <w:pStyle w:val="ConsPlusNormal"/>
              <w:jc w:val="center"/>
            </w:pPr>
            <w:bookmarkStart w:id="79" w:name="P2807"/>
            <w:bookmarkEnd w:id="79"/>
            <w:r>
              <w:lastRenderedPageBreak/>
              <w:t>58</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4.2.1 для медицинской помощи по профилю "онкология"</w:t>
            </w:r>
          </w:p>
        </w:tc>
        <w:tc>
          <w:tcPr>
            <w:tcW w:w="904" w:type="dxa"/>
            <w:vAlign w:val="center"/>
          </w:tcPr>
          <w:p w:rsidR="006C3FC2" w:rsidRDefault="006C3FC2">
            <w:pPr>
              <w:pStyle w:val="ConsPlusNormal"/>
              <w:jc w:val="center"/>
            </w:pPr>
            <w:bookmarkStart w:id="80" w:name="P2817"/>
            <w:bookmarkEnd w:id="80"/>
            <w:r>
              <w:t>58.1</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4.2.2 высокотехнологичная медицинская помощь</w:t>
            </w:r>
          </w:p>
        </w:tc>
        <w:tc>
          <w:tcPr>
            <w:tcW w:w="904" w:type="dxa"/>
            <w:vAlign w:val="center"/>
          </w:tcPr>
          <w:p w:rsidR="006C3FC2" w:rsidRDefault="006C3FC2">
            <w:pPr>
              <w:pStyle w:val="ConsPlusNormal"/>
              <w:jc w:val="center"/>
            </w:pPr>
            <w:bookmarkStart w:id="81" w:name="P2827"/>
            <w:bookmarkEnd w:id="81"/>
            <w:r>
              <w:t>58.2</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Медицинская реабилитация:</w:t>
            </w:r>
          </w:p>
        </w:tc>
        <w:tc>
          <w:tcPr>
            <w:tcW w:w="904" w:type="dxa"/>
            <w:vAlign w:val="center"/>
          </w:tcPr>
          <w:p w:rsidR="006C3FC2" w:rsidRDefault="006C3FC2">
            <w:pPr>
              <w:pStyle w:val="ConsPlusNormal"/>
              <w:jc w:val="center"/>
            </w:pPr>
            <w:r>
              <w:t>59</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82" w:name="P2847"/>
            <w:bookmarkEnd w:id="82"/>
            <w:r>
              <w:t>60</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6C3FC2" w:rsidRDefault="006C3FC2">
            <w:pPr>
              <w:pStyle w:val="ConsPlusNormal"/>
              <w:jc w:val="center"/>
            </w:pPr>
            <w:bookmarkStart w:id="83" w:name="P2857"/>
            <w:bookmarkEnd w:id="83"/>
            <w:r>
              <w:t>61</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6C3FC2" w:rsidRDefault="006C3FC2">
            <w:pPr>
              <w:pStyle w:val="ConsPlusNormal"/>
              <w:jc w:val="center"/>
            </w:pPr>
            <w:bookmarkStart w:id="84" w:name="P2867"/>
            <w:bookmarkEnd w:id="84"/>
            <w:r>
              <w:t>62</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 паллиативная медицинская помощь в стационарных условиях </w:t>
            </w:r>
            <w:hyperlink w:anchor="P3346">
              <w:r>
                <w:rPr>
                  <w:color w:val="0000FF"/>
                </w:rPr>
                <w:t>&lt;*********&gt;</w:t>
              </w:r>
            </w:hyperlink>
          </w:p>
        </w:tc>
        <w:tc>
          <w:tcPr>
            <w:tcW w:w="904" w:type="dxa"/>
            <w:vAlign w:val="center"/>
          </w:tcPr>
          <w:p w:rsidR="006C3FC2" w:rsidRDefault="006C3FC2">
            <w:pPr>
              <w:pStyle w:val="ConsPlusNormal"/>
              <w:jc w:val="center"/>
            </w:pPr>
            <w:r>
              <w:t>63</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 xml:space="preserve">6.1 первичная медицинская помощь, в том числе доврачебная и врачебная </w:t>
            </w:r>
            <w:hyperlink w:anchor="P3344">
              <w:r>
                <w:rPr>
                  <w:color w:val="0000FF"/>
                </w:rPr>
                <w:t>&lt;*******&gt;</w:t>
              </w:r>
            </w:hyperlink>
            <w:r>
              <w:t>, всего, включая:</w:t>
            </w:r>
          </w:p>
        </w:tc>
        <w:tc>
          <w:tcPr>
            <w:tcW w:w="904" w:type="dxa"/>
            <w:vAlign w:val="center"/>
          </w:tcPr>
          <w:p w:rsidR="006C3FC2" w:rsidRDefault="006C3FC2">
            <w:pPr>
              <w:pStyle w:val="ConsPlusNormal"/>
              <w:jc w:val="center"/>
            </w:pPr>
            <w:bookmarkStart w:id="85" w:name="P2887"/>
            <w:bookmarkEnd w:id="85"/>
            <w:r>
              <w:t>63.1</w:t>
            </w:r>
          </w:p>
        </w:tc>
        <w:tc>
          <w:tcPr>
            <w:tcW w:w="1361"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6.1.1 посещения по паллиативной медицинской помощи без учета посещений на дому патронажными бригадами</w:t>
            </w:r>
          </w:p>
        </w:tc>
        <w:tc>
          <w:tcPr>
            <w:tcW w:w="904" w:type="dxa"/>
            <w:vAlign w:val="center"/>
          </w:tcPr>
          <w:p w:rsidR="006C3FC2" w:rsidRDefault="006C3FC2">
            <w:pPr>
              <w:pStyle w:val="ConsPlusNormal"/>
              <w:jc w:val="center"/>
            </w:pPr>
            <w:bookmarkStart w:id="86" w:name="P2897"/>
            <w:bookmarkEnd w:id="86"/>
            <w:r>
              <w:t>63.1.1</w:t>
            </w:r>
          </w:p>
        </w:tc>
        <w:tc>
          <w:tcPr>
            <w:tcW w:w="1361"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6.1.2 посещения на дому выездными патронажными бригадами</w:t>
            </w:r>
          </w:p>
        </w:tc>
        <w:tc>
          <w:tcPr>
            <w:tcW w:w="904" w:type="dxa"/>
            <w:vAlign w:val="center"/>
          </w:tcPr>
          <w:p w:rsidR="006C3FC2" w:rsidRDefault="006C3FC2">
            <w:pPr>
              <w:pStyle w:val="ConsPlusNormal"/>
              <w:jc w:val="center"/>
            </w:pPr>
            <w:bookmarkStart w:id="87" w:name="P2907"/>
            <w:bookmarkEnd w:id="87"/>
            <w:r>
              <w:t>63.1.2</w:t>
            </w:r>
          </w:p>
        </w:tc>
        <w:tc>
          <w:tcPr>
            <w:tcW w:w="1361"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6C3FC2" w:rsidRDefault="006C3FC2">
            <w:pPr>
              <w:pStyle w:val="ConsPlusNormal"/>
              <w:jc w:val="center"/>
            </w:pPr>
            <w:bookmarkStart w:id="88" w:name="P2917"/>
            <w:bookmarkEnd w:id="88"/>
            <w:r>
              <w:t>63.2</w:t>
            </w:r>
          </w:p>
        </w:tc>
        <w:tc>
          <w:tcPr>
            <w:tcW w:w="1361"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6.3 оказываемая в условиях дневного стационара</w:t>
            </w:r>
          </w:p>
        </w:tc>
        <w:tc>
          <w:tcPr>
            <w:tcW w:w="904" w:type="dxa"/>
            <w:vAlign w:val="center"/>
          </w:tcPr>
          <w:p w:rsidR="006C3FC2" w:rsidRDefault="006C3FC2">
            <w:pPr>
              <w:pStyle w:val="ConsPlusNormal"/>
              <w:jc w:val="center"/>
            </w:pPr>
            <w:bookmarkStart w:id="89" w:name="P2927"/>
            <w:bookmarkEnd w:id="89"/>
            <w:r>
              <w:t>63.3</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7. Расходы на ведение дела СМО</w:t>
            </w:r>
          </w:p>
        </w:tc>
        <w:tc>
          <w:tcPr>
            <w:tcW w:w="904" w:type="dxa"/>
            <w:vAlign w:val="center"/>
          </w:tcPr>
          <w:p w:rsidR="006C3FC2" w:rsidRDefault="006C3FC2">
            <w:pPr>
              <w:pStyle w:val="ConsPlusNormal"/>
              <w:jc w:val="center"/>
            </w:pPr>
            <w:bookmarkStart w:id="90" w:name="P2937"/>
            <w:bookmarkEnd w:id="90"/>
            <w:r>
              <w:t>64</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8. Иные расходы (равно строке)</w:t>
            </w:r>
          </w:p>
        </w:tc>
        <w:tc>
          <w:tcPr>
            <w:tcW w:w="904" w:type="dxa"/>
            <w:vAlign w:val="center"/>
          </w:tcPr>
          <w:p w:rsidR="006C3FC2" w:rsidRDefault="006C3FC2">
            <w:pPr>
              <w:pStyle w:val="ConsPlusNormal"/>
              <w:jc w:val="center"/>
            </w:pPr>
            <w:bookmarkStart w:id="91" w:name="P2947"/>
            <w:bookmarkEnd w:id="91"/>
            <w:r>
              <w:t>65</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vAlign w:val="center"/>
          </w:tcPr>
          <w:p w:rsidR="006C3FC2" w:rsidRDefault="006C3FC2">
            <w:pPr>
              <w:pStyle w:val="ConsPlusNormal"/>
              <w:jc w:val="center"/>
            </w:pPr>
            <w:r>
              <w:t>66</w:t>
            </w:r>
          </w:p>
        </w:tc>
        <w:tc>
          <w:tcPr>
            <w:tcW w:w="1361"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92" w:name="P2967"/>
            <w:bookmarkEnd w:id="92"/>
            <w:r>
              <w:t>67</w:t>
            </w:r>
          </w:p>
        </w:tc>
        <w:tc>
          <w:tcPr>
            <w:tcW w:w="1361"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68</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69</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2.1.1 посещения с профилактическими и иными целями, из них:</w:t>
            </w:r>
          </w:p>
        </w:tc>
        <w:tc>
          <w:tcPr>
            <w:tcW w:w="904" w:type="dxa"/>
            <w:vAlign w:val="center"/>
          </w:tcPr>
          <w:p w:rsidR="006C3FC2" w:rsidRDefault="006C3FC2">
            <w:pPr>
              <w:pStyle w:val="ConsPlusNormal"/>
              <w:jc w:val="center"/>
            </w:pPr>
            <w:bookmarkStart w:id="93" w:name="P2997"/>
            <w:bookmarkEnd w:id="93"/>
            <w:r>
              <w:t>69.1</w:t>
            </w:r>
          </w:p>
        </w:tc>
        <w:tc>
          <w:tcPr>
            <w:tcW w:w="1361"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94" w:name="P3007"/>
            <w:bookmarkEnd w:id="94"/>
            <w:r>
              <w:t>69.1.1</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для проведения диспансеризации, всего, в том числе:</w:t>
            </w:r>
          </w:p>
        </w:tc>
        <w:tc>
          <w:tcPr>
            <w:tcW w:w="904" w:type="dxa"/>
            <w:vAlign w:val="center"/>
          </w:tcPr>
          <w:p w:rsidR="006C3FC2" w:rsidRDefault="006C3FC2">
            <w:pPr>
              <w:pStyle w:val="ConsPlusNormal"/>
              <w:jc w:val="center"/>
            </w:pPr>
            <w:bookmarkStart w:id="95" w:name="P3017"/>
            <w:bookmarkEnd w:id="95"/>
            <w:r>
              <w:t>69.1.2</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96" w:name="P3027"/>
            <w:bookmarkEnd w:id="96"/>
            <w:r>
              <w:t>69.1.2.1</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97" w:name="P3037"/>
            <w:bookmarkEnd w:id="97"/>
            <w:r>
              <w:t>69.1.3</w:t>
            </w:r>
          </w:p>
        </w:tc>
        <w:tc>
          <w:tcPr>
            <w:tcW w:w="1361"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2.1.2 в неотложной форме</w:t>
            </w:r>
          </w:p>
        </w:tc>
        <w:tc>
          <w:tcPr>
            <w:tcW w:w="904" w:type="dxa"/>
            <w:vAlign w:val="center"/>
          </w:tcPr>
          <w:p w:rsidR="006C3FC2" w:rsidRDefault="006C3FC2">
            <w:pPr>
              <w:pStyle w:val="ConsPlusNormal"/>
              <w:jc w:val="center"/>
            </w:pPr>
            <w:bookmarkStart w:id="98" w:name="P3047"/>
            <w:bookmarkEnd w:id="98"/>
            <w:r>
              <w:t>69.2</w:t>
            </w:r>
          </w:p>
        </w:tc>
        <w:tc>
          <w:tcPr>
            <w:tcW w:w="1361"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bookmarkStart w:id="99" w:name="P3057"/>
            <w:bookmarkEnd w:id="99"/>
            <w:r>
              <w:t>69.3</w:t>
            </w:r>
          </w:p>
        </w:tc>
        <w:tc>
          <w:tcPr>
            <w:tcW w:w="1361"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компьютерная томография</w:t>
            </w:r>
          </w:p>
        </w:tc>
        <w:tc>
          <w:tcPr>
            <w:tcW w:w="904" w:type="dxa"/>
            <w:vAlign w:val="center"/>
          </w:tcPr>
          <w:p w:rsidR="006C3FC2" w:rsidRDefault="006C3FC2">
            <w:pPr>
              <w:pStyle w:val="ConsPlusNormal"/>
              <w:jc w:val="center"/>
            </w:pPr>
            <w:bookmarkStart w:id="100" w:name="P3067"/>
            <w:bookmarkEnd w:id="100"/>
            <w:r>
              <w:t>69.3.1</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магнитно-резонансная томография</w:t>
            </w:r>
          </w:p>
        </w:tc>
        <w:tc>
          <w:tcPr>
            <w:tcW w:w="904" w:type="dxa"/>
            <w:vAlign w:val="center"/>
          </w:tcPr>
          <w:p w:rsidR="006C3FC2" w:rsidRDefault="006C3FC2">
            <w:pPr>
              <w:pStyle w:val="ConsPlusNormal"/>
              <w:jc w:val="center"/>
            </w:pPr>
            <w:bookmarkStart w:id="101" w:name="P3077"/>
            <w:bookmarkEnd w:id="101"/>
            <w:r>
              <w:t>69.3.2</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ультразвуковое исследование сердечно-сосудистой системы</w:t>
            </w:r>
          </w:p>
        </w:tc>
        <w:tc>
          <w:tcPr>
            <w:tcW w:w="904" w:type="dxa"/>
            <w:vAlign w:val="center"/>
          </w:tcPr>
          <w:p w:rsidR="006C3FC2" w:rsidRDefault="006C3FC2">
            <w:pPr>
              <w:pStyle w:val="ConsPlusNormal"/>
              <w:jc w:val="center"/>
            </w:pPr>
            <w:bookmarkStart w:id="102" w:name="P3087"/>
            <w:bookmarkEnd w:id="102"/>
            <w:r>
              <w:t>69.3.3</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эндоскопическое диагностическое исследование</w:t>
            </w:r>
          </w:p>
        </w:tc>
        <w:tc>
          <w:tcPr>
            <w:tcW w:w="904" w:type="dxa"/>
            <w:vAlign w:val="center"/>
          </w:tcPr>
          <w:p w:rsidR="006C3FC2" w:rsidRDefault="006C3FC2">
            <w:pPr>
              <w:pStyle w:val="ConsPlusNormal"/>
              <w:jc w:val="center"/>
            </w:pPr>
            <w:bookmarkStart w:id="103" w:name="P3097"/>
            <w:bookmarkEnd w:id="103"/>
            <w:r>
              <w:t>69.3.4</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104" w:name="P3107"/>
            <w:bookmarkEnd w:id="104"/>
            <w:r>
              <w:t>69.3.5</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904" w:type="dxa"/>
            <w:vAlign w:val="center"/>
          </w:tcPr>
          <w:p w:rsidR="006C3FC2" w:rsidRDefault="006C3FC2">
            <w:pPr>
              <w:pStyle w:val="ConsPlusNormal"/>
              <w:jc w:val="center"/>
            </w:pPr>
            <w:bookmarkStart w:id="105" w:name="P3117"/>
            <w:bookmarkEnd w:id="105"/>
            <w:r>
              <w:lastRenderedPageBreak/>
              <w:t>69.3.6</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106" w:name="P3127"/>
            <w:bookmarkEnd w:id="106"/>
            <w:r>
              <w:t>69.3.7</w:t>
            </w:r>
          </w:p>
        </w:tc>
        <w:tc>
          <w:tcPr>
            <w:tcW w:w="1361"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диспансерное наблюдение</w:t>
            </w:r>
          </w:p>
        </w:tc>
        <w:tc>
          <w:tcPr>
            <w:tcW w:w="904" w:type="dxa"/>
            <w:vAlign w:val="center"/>
          </w:tcPr>
          <w:p w:rsidR="006C3FC2" w:rsidRDefault="006C3FC2">
            <w:pPr>
              <w:pStyle w:val="ConsPlusNormal"/>
              <w:jc w:val="center"/>
            </w:pPr>
            <w:bookmarkStart w:id="107" w:name="P3137"/>
            <w:bookmarkEnd w:id="107"/>
            <w:r>
              <w:t>69.4</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3342">
              <w:r>
                <w:rPr>
                  <w:color w:val="0000FF"/>
                </w:rPr>
                <w:t>&lt;*****&gt;</w:t>
              </w:r>
            </w:hyperlink>
            <w:r>
              <w:t xml:space="preserve"> (сумма </w:t>
            </w:r>
            <w:hyperlink w:anchor="P3157">
              <w:r>
                <w:rPr>
                  <w:color w:val="0000FF"/>
                </w:rPr>
                <w:t>строк 70.1</w:t>
              </w:r>
            </w:hyperlink>
            <w:r>
              <w:t xml:space="preserve"> + </w:t>
            </w:r>
            <w:hyperlink w:anchor="P3167">
              <w:r>
                <w:rPr>
                  <w:color w:val="0000FF"/>
                </w:rPr>
                <w:t>70.2</w:t>
              </w:r>
            </w:hyperlink>
            <w:r>
              <w:t>)</w:t>
            </w:r>
          </w:p>
        </w:tc>
        <w:tc>
          <w:tcPr>
            <w:tcW w:w="904" w:type="dxa"/>
            <w:vAlign w:val="center"/>
          </w:tcPr>
          <w:p w:rsidR="006C3FC2" w:rsidRDefault="006C3FC2">
            <w:pPr>
              <w:pStyle w:val="ConsPlusNormal"/>
              <w:jc w:val="center"/>
            </w:pPr>
            <w:bookmarkStart w:id="108" w:name="P3147"/>
            <w:bookmarkEnd w:id="108"/>
            <w:r>
              <w:t>70</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109" w:name="P3157"/>
            <w:bookmarkEnd w:id="109"/>
            <w:r>
              <w:t>70.1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110" w:name="P3167"/>
            <w:bookmarkEnd w:id="110"/>
            <w:r>
              <w:t>70.2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Х</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t>71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3.1 для медицинской помощи по профилю "онкология"</w:t>
            </w:r>
          </w:p>
        </w:tc>
        <w:tc>
          <w:tcPr>
            <w:tcW w:w="904" w:type="dxa"/>
            <w:vAlign w:val="center"/>
          </w:tcPr>
          <w:p w:rsidR="006C3FC2" w:rsidRDefault="006C3FC2">
            <w:pPr>
              <w:pStyle w:val="ConsPlusNormal"/>
              <w:jc w:val="center"/>
            </w:pPr>
            <w:r>
              <w:t>71.1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при экстракорпоральном оплодотворении:</w:t>
            </w:r>
          </w:p>
        </w:tc>
        <w:tc>
          <w:tcPr>
            <w:tcW w:w="904" w:type="dxa"/>
            <w:vAlign w:val="center"/>
          </w:tcPr>
          <w:p w:rsidR="006C3FC2" w:rsidRDefault="006C3FC2">
            <w:pPr>
              <w:pStyle w:val="ConsPlusNormal"/>
              <w:jc w:val="center"/>
            </w:pPr>
            <w:r>
              <w:t>71.2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 Специализированная, в том числе высокотехнологичная, медицинская </w:t>
            </w:r>
            <w:r>
              <w:lastRenderedPageBreak/>
              <w:t>помощь, включая медицинскую помощь:</w:t>
            </w:r>
          </w:p>
        </w:tc>
        <w:tc>
          <w:tcPr>
            <w:tcW w:w="904" w:type="dxa"/>
            <w:vAlign w:val="center"/>
          </w:tcPr>
          <w:p w:rsidR="006C3FC2" w:rsidRDefault="006C3FC2">
            <w:pPr>
              <w:pStyle w:val="ConsPlusNormal"/>
              <w:jc w:val="center"/>
            </w:pPr>
            <w:r>
              <w:lastRenderedPageBreak/>
              <w:t>72</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111" w:name="P3217"/>
            <w:bookmarkEnd w:id="111"/>
            <w:r>
              <w:t>73</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4.1.1 для медицинской помощи по профилю "онкология"</w:t>
            </w:r>
          </w:p>
        </w:tc>
        <w:tc>
          <w:tcPr>
            <w:tcW w:w="904" w:type="dxa"/>
            <w:vAlign w:val="center"/>
          </w:tcPr>
          <w:p w:rsidR="006C3FC2" w:rsidRDefault="006C3FC2">
            <w:pPr>
              <w:pStyle w:val="ConsPlusNormal"/>
              <w:jc w:val="center"/>
            </w:pPr>
            <w:bookmarkStart w:id="112" w:name="P3227"/>
            <w:bookmarkEnd w:id="112"/>
            <w:r>
              <w:t>73.1</w:t>
            </w:r>
          </w:p>
        </w:tc>
        <w:tc>
          <w:tcPr>
            <w:tcW w:w="1361"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113" w:name="P3237"/>
            <w:bookmarkEnd w:id="113"/>
            <w:r>
              <w:t>73.2</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круглосуточного стационара, за исключением медицинской реабилитации, в том числе:</w:t>
            </w:r>
          </w:p>
        </w:tc>
        <w:tc>
          <w:tcPr>
            <w:tcW w:w="904" w:type="dxa"/>
            <w:vAlign w:val="center"/>
          </w:tcPr>
          <w:p w:rsidR="006C3FC2" w:rsidRDefault="006C3FC2">
            <w:pPr>
              <w:pStyle w:val="ConsPlusNormal"/>
              <w:jc w:val="center"/>
            </w:pPr>
            <w:bookmarkStart w:id="114" w:name="P3247"/>
            <w:bookmarkEnd w:id="114"/>
            <w:r>
              <w:t>74</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4.2.1 для медицинской помощи по профилю "онкология"</w:t>
            </w:r>
          </w:p>
        </w:tc>
        <w:tc>
          <w:tcPr>
            <w:tcW w:w="904" w:type="dxa"/>
            <w:vAlign w:val="center"/>
          </w:tcPr>
          <w:p w:rsidR="006C3FC2" w:rsidRDefault="006C3FC2">
            <w:pPr>
              <w:pStyle w:val="ConsPlusNormal"/>
              <w:jc w:val="center"/>
            </w:pPr>
            <w:bookmarkStart w:id="115" w:name="P3257"/>
            <w:bookmarkEnd w:id="115"/>
            <w:r>
              <w:t>74.1</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4.2.2 высокотехнологичная медицинская помощь</w:t>
            </w:r>
          </w:p>
        </w:tc>
        <w:tc>
          <w:tcPr>
            <w:tcW w:w="904" w:type="dxa"/>
            <w:vAlign w:val="center"/>
          </w:tcPr>
          <w:p w:rsidR="006C3FC2" w:rsidRDefault="006C3FC2">
            <w:pPr>
              <w:pStyle w:val="ConsPlusNormal"/>
              <w:jc w:val="center"/>
            </w:pPr>
            <w:bookmarkStart w:id="116" w:name="P3267"/>
            <w:bookmarkEnd w:id="116"/>
            <w:r>
              <w:t>74.2</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 Медицинская реабилитация </w:t>
            </w:r>
            <w:hyperlink w:anchor="P3347">
              <w:r>
                <w:rPr>
                  <w:color w:val="0000FF"/>
                </w:rPr>
                <w:t>&lt;**********&gt;</w:t>
              </w:r>
            </w:hyperlink>
            <w:r>
              <w:t>:</w:t>
            </w:r>
          </w:p>
        </w:tc>
        <w:tc>
          <w:tcPr>
            <w:tcW w:w="904" w:type="dxa"/>
            <w:vAlign w:val="center"/>
          </w:tcPr>
          <w:p w:rsidR="006C3FC2" w:rsidRDefault="006C3FC2">
            <w:pPr>
              <w:pStyle w:val="ConsPlusNormal"/>
              <w:jc w:val="center"/>
            </w:pPr>
            <w:r>
              <w:t>75</w:t>
            </w:r>
          </w:p>
        </w:tc>
        <w:tc>
          <w:tcPr>
            <w:tcW w:w="1361"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117" w:name="P3287"/>
            <w:bookmarkEnd w:id="117"/>
            <w:r>
              <w:t>76</w:t>
            </w:r>
          </w:p>
        </w:tc>
        <w:tc>
          <w:tcPr>
            <w:tcW w:w="1361"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6C3FC2" w:rsidRDefault="006C3FC2">
            <w:pPr>
              <w:pStyle w:val="ConsPlusNormal"/>
              <w:jc w:val="center"/>
            </w:pPr>
            <w:bookmarkStart w:id="118" w:name="P3297"/>
            <w:bookmarkEnd w:id="118"/>
            <w:r>
              <w:t>77</w:t>
            </w:r>
          </w:p>
        </w:tc>
        <w:tc>
          <w:tcPr>
            <w:tcW w:w="1361"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6C3FC2" w:rsidRDefault="006C3FC2">
            <w:pPr>
              <w:pStyle w:val="ConsPlusNormal"/>
              <w:jc w:val="center"/>
            </w:pPr>
            <w:bookmarkStart w:id="119" w:name="P3307"/>
            <w:bookmarkEnd w:id="119"/>
            <w:r>
              <w:t>78</w:t>
            </w:r>
          </w:p>
        </w:tc>
        <w:tc>
          <w:tcPr>
            <w:tcW w:w="1361"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 Расходы на ведение дела СМО</w:t>
            </w:r>
          </w:p>
        </w:tc>
        <w:tc>
          <w:tcPr>
            <w:tcW w:w="904" w:type="dxa"/>
            <w:vAlign w:val="center"/>
          </w:tcPr>
          <w:p w:rsidR="006C3FC2" w:rsidRDefault="006C3FC2">
            <w:pPr>
              <w:pStyle w:val="ConsPlusNormal"/>
              <w:jc w:val="center"/>
            </w:pPr>
            <w:bookmarkStart w:id="120" w:name="P3317"/>
            <w:bookmarkEnd w:id="120"/>
            <w:r>
              <w:t>79</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ИТОГО (сумма </w:t>
            </w:r>
            <w:hyperlink w:anchor="P1423">
              <w:r>
                <w:rPr>
                  <w:color w:val="0000FF"/>
                </w:rPr>
                <w:t>строк 01</w:t>
              </w:r>
            </w:hyperlink>
            <w:r>
              <w:t xml:space="preserve"> + </w:t>
            </w:r>
            <w:hyperlink w:anchor="P1693">
              <w:r>
                <w:rPr>
                  <w:color w:val="0000FF"/>
                </w:rPr>
                <w:t>19</w:t>
              </w:r>
            </w:hyperlink>
            <w:r>
              <w:t xml:space="preserve"> + </w:t>
            </w:r>
            <w:hyperlink w:anchor="P1703">
              <w:r>
                <w:rPr>
                  <w:color w:val="0000FF"/>
                </w:rPr>
                <w:t>20</w:t>
              </w:r>
            </w:hyperlink>
            <w:r>
              <w:t>)</w:t>
            </w:r>
          </w:p>
        </w:tc>
        <w:tc>
          <w:tcPr>
            <w:tcW w:w="904" w:type="dxa"/>
            <w:vAlign w:val="center"/>
          </w:tcPr>
          <w:p w:rsidR="006C3FC2" w:rsidRDefault="006C3FC2">
            <w:pPr>
              <w:pStyle w:val="ConsPlusNormal"/>
              <w:jc w:val="center"/>
            </w:pPr>
            <w:r>
              <w:t>80</w:t>
            </w:r>
          </w:p>
        </w:tc>
        <w:tc>
          <w:tcPr>
            <w:tcW w:w="1361"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40 369,88</w:t>
            </w:r>
          </w:p>
        </w:tc>
        <w:tc>
          <w:tcPr>
            <w:tcW w:w="1084" w:type="dxa"/>
            <w:vAlign w:val="center"/>
          </w:tcPr>
          <w:p w:rsidR="006C3FC2" w:rsidRDefault="006C3FC2">
            <w:pPr>
              <w:pStyle w:val="ConsPlusNormal"/>
              <w:jc w:val="center"/>
            </w:pPr>
            <w:r>
              <w:t>49 152,18</w:t>
            </w:r>
          </w:p>
        </w:tc>
        <w:tc>
          <w:tcPr>
            <w:tcW w:w="1504" w:type="dxa"/>
            <w:vAlign w:val="center"/>
          </w:tcPr>
          <w:p w:rsidR="006C3FC2" w:rsidRDefault="006C3FC2">
            <w:pPr>
              <w:pStyle w:val="ConsPlusNormal"/>
              <w:jc w:val="center"/>
            </w:pPr>
            <w:r>
              <w:t>22 288 894,00</w:t>
            </w:r>
          </w:p>
        </w:tc>
        <w:tc>
          <w:tcPr>
            <w:tcW w:w="1504" w:type="dxa"/>
            <w:vAlign w:val="center"/>
          </w:tcPr>
          <w:p w:rsidR="006C3FC2" w:rsidRDefault="006C3FC2">
            <w:pPr>
              <w:pStyle w:val="ConsPlusNormal"/>
              <w:jc w:val="center"/>
            </w:pPr>
            <w:r>
              <w:t>27 302 363,40</w:t>
            </w:r>
          </w:p>
        </w:tc>
        <w:tc>
          <w:tcPr>
            <w:tcW w:w="784" w:type="dxa"/>
            <w:vAlign w:val="center"/>
          </w:tcPr>
          <w:p w:rsidR="006C3FC2" w:rsidRDefault="006C3FC2">
            <w:pPr>
              <w:pStyle w:val="ConsPlusNormal"/>
              <w:jc w:val="center"/>
            </w:pPr>
            <w:r>
              <w:t>100,00</w:t>
            </w:r>
          </w:p>
        </w:tc>
      </w:tr>
    </w:tbl>
    <w:p w:rsidR="006C3FC2" w:rsidRDefault="006C3FC2">
      <w:pPr>
        <w:pStyle w:val="ConsPlusNormal"/>
        <w:sectPr w:rsidR="006C3FC2">
          <w:pgSz w:w="16838" w:h="11905" w:orient="landscape"/>
          <w:pgMar w:top="1701" w:right="1134" w:bottom="850" w:left="1134" w:header="0" w:footer="0" w:gutter="0"/>
          <w:cols w:space="720"/>
          <w:titlePg/>
        </w:sectPr>
      </w:pPr>
    </w:p>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121" w:name="P3338"/>
      <w:bookmarkEnd w:id="12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C3FC2" w:rsidRDefault="006C3FC2">
      <w:pPr>
        <w:pStyle w:val="ConsPlusNormal"/>
        <w:spacing w:before="220"/>
        <w:ind w:firstLine="540"/>
        <w:jc w:val="both"/>
      </w:pPr>
      <w:bookmarkStart w:id="122" w:name="P3339"/>
      <w:bookmarkEnd w:id="122"/>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6C3FC2" w:rsidRDefault="006C3FC2">
      <w:pPr>
        <w:pStyle w:val="ConsPlusNormal"/>
        <w:spacing w:before="220"/>
        <w:ind w:firstLine="540"/>
        <w:jc w:val="both"/>
      </w:pPr>
      <w:bookmarkStart w:id="123" w:name="P3340"/>
      <w:bookmarkEnd w:id="123"/>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C3FC2" w:rsidRDefault="006C3FC2">
      <w:pPr>
        <w:pStyle w:val="ConsPlusNormal"/>
        <w:spacing w:before="220"/>
        <w:ind w:firstLine="540"/>
        <w:jc w:val="both"/>
      </w:pPr>
      <w:bookmarkStart w:id="124" w:name="P3341"/>
      <w:bookmarkEnd w:id="124"/>
      <w:r>
        <w:t>&lt;****&gt; Законченных случаев лечения заболевания в амбулаторных условиях с кратностью посещений по поводу одного заболевания не менее 2</w:t>
      </w:r>
    </w:p>
    <w:p w:rsidR="006C3FC2" w:rsidRDefault="006C3FC2">
      <w:pPr>
        <w:pStyle w:val="ConsPlusNormal"/>
        <w:spacing w:before="220"/>
        <w:ind w:firstLine="540"/>
        <w:jc w:val="both"/>
      </w:pPr>
      <w:bookmarkStart w:id="125" w:name="P3342"/>
      <w:bookmarkEnd w:id="125"/>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6C3FC2" w:rsidRDefault="006C3FC2">
      <w:pPr>
        <w:pStyle w:val="ConsPlusNormal"/>
        <w:spacing w:before="22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77">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6C3FC2" w:rsidRDefault="006C3FC2">
      <w:pPr>
        <w:pStyle w:val="ConsPlusNormal"/>
        <w:spacing w:before="220"/>
        <w:ind w:firstLine="540"/>
        <w:jc w:val="both"/>
      </w:pPr>
      <w:bookmarkStart w:id="126" w:name="P3344"/>
      <w:bookmarkEnd w:id="126"/>
      <w:r>
        <w:t>&lt;*******&gt; Включены в норматив объема первичной медико-санитарной помощи в амбулаторных условиях</w:t>
      </w:r>
    </w:p>
    <w:p w:rsidR="006C3FC2" w:rsidRDefault="006C3FC2">
      <w:pPr>
        <w:pStyle w:val="ConsPlusNormal"/>
        <w:spacing w:before="220"/>
        <w:ind w:firstLine="540"/>
        <w:jc w:val="both"/>
      </w:pPr>
      <w:bookmarkStart w:id="127" w:name="P3345"/>
      <w:bookmarkEnd w:id="12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C3FC2" w:rsidRDefault="006C3FC2">
      <w:pPr>
        <w:pStyle w:val="ConsPlusNormal"/>
        <w:spacing w:before="220"/>
        <w:ind w:firstLine="540"/>
        <w:jc w:val="both"/>
      </w:pPr>
      <w:bookmarkStart w:id="128" w:name="P3346"/>
      <w:bookmarkEnd w:id="128"/>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C3FC2" w:rsidRDefault="006C3FC2">
      <w:pPr>
        <w:pStyle w:val="ConsPlusNormal"/>
        <w:spacing w:before="220"/>
        <w:ind w:firstLine="540"/>
        <w:jc w:val="both"/>
      </w:pPr>
      <w:bookmarkStart w:id="129" w:name="P3347"/>
      <w:bookmarkEnd w:id="129"/>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jc w:val="right"/>
        <w:outlineLvl w:val="1"/>
      </w:pPr>
      <w:r>
        <w:t>Приложение N 5</w:t>
      </w:r>
    </w:p>
    <w:p w:rsidR="006C3FC2" w:rsidRDefault="006C3FC2">
      <w:pPr>
        <w:pStyle w:val="ConsPlusNormal"/>
        <w:jc w:val="right"/>
      </w:pPr>
      <w:r>
        <w:t>к Территориальной программе государственных гарантий</w:t>
      </w:r>
    </w:p>
    <w:p w:rsidR="006C3FC2" w:rsidRDefault="006C3FC2">
      <w:pPr>
        <w:pStyle w:val="ConsPlusNormal"/>
        <w:jc w:val="right"/>
      </w:pPr>
      <w:r>
        <w:t>бесплатного оказания 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r>
        <w:t>УТВЕРЖДЕННАЯ СТОИМОСТЬ</w:t>
      </w:r>
    </w:p>
    <w:p w:rsidR="006C3FC2" w:rsidRDefault="006C3FC2">
      <w:pPr>
        <w:pStyle w:val="ConsPlusTitle"/>
        <w:jc w:val="center"/>
      </w:pPr>
      <w:r>
        <w:t>ТЕРРИТОРИАЛЬНОЙ ПРОГРАММЫ ГОСУДАРСТВЕННЫХ ГАРАНТИЙ</w:t>
      </w:r>
    </w:p>
    <w:p w:rsidR="006C3FC2" w:rsidRDefault="006C3FC2">
      <w:pPr>
        <w:pStyle w:val="ConsPlusTitle"/>
        <w:jc w:val="center"/>
      </w:pPr>
      <w:r>
        <w:t>БЕСПЛАТНОГО ОКАЗАНИЯ ГРАЖДАНАМ МЕДИЦИНСКОЙ ПОМОЩИ</w:t>
      </w:r>
    </w:p>
    <w:p w:rsidR="006C3FC2" w:rsidRDefault="006C3FC2">
      <w:pPr>
        <w:pStyle w:val="ConsPlusTitle"/>
        <w:jc w:val="center"/>
      </w:pPr>
      <w:r>
        <w:t>ПО УСЛОВИЯМ ЕЕ ОКАЗАНИЯ НА 2024 ГОД</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ЯНАО от 18.04.2023 N 328-П)</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ind w:firstLine="540"/>
        <w:jc w:val="both"/>
      </w:pPr>
    </w:p>
    <w:p w:rsidR="006C3FC2" w:rsidRDefault="006C3FC2">
      <w:pPr>
        <w:pStyle w:val="ConsPlusNormal"/>
        <w:sectPr w:rsidR="006C3F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904"/>
        <w:gridCol w:w="1417"/>
        <w:gridCol w:w="1756"/>
        <w:gridCol w:w="1756"/>
        <w:gridCol w:w="1084"/>
        <w:gridCol w:w="1084"/>
        <w:gridCol w:w="1504"/>
        <w:gridCol w:w="1504"/>
        <w:gridCol w:w="784"/>
      </w:tblGrid>
      <w:tr w:rsidR="006C3FC2">
        <w:tc>
          <w:tcPr>
            <w:tcW w:w="3652" w:type="dxa"/>
            <w:vMerge w:val="restart"/>
          </w:tcPr>
          <w:p w:rsidR="006C3FC2" w:rsidRDefault="006C3FC2">
            <w:pPr>
              <w:pStyle w:val="ConsPlusNormal"/>
              <w:jc w:val="center"/>
            </w:pPr>
            <w:r>
              <w:lastRenderedPageBreak/>
              <w:t>Виды и условия оказания медицинской помощи</w:t>
            </w:r>
          </w:p>
        </w:tc>
        <w:tc>
          <w:tcPr>
            <w:tcW w:w="904" w:type="dxa"/>
            <w:vMerge w:val="restart"/>
          </w:tcPr>
          <w:p w:rsidR="006C3FC2" w:rsidRDefault="006C3FC2">
            <w:pPr>
              <w:pStyle w:val="ConsPlusNormal"/>
              <w:jc w:val="center"/>
            </w:pPr>
            <w:r>
              <w:t>N строки</w:t>
            </w:r>
          </w:p>
        </w:tc>
        <w:tc>
          <w:tcPr>
            <w:tcW w:w="1417" w:type="dxa"/>
            <w:vMerge w:val="restart"/>
          </w:tcPr>
          <w:p w:rsidR="006C3FC2" w:rsidRDefault="006C3FC2">
            <w:pPr>
              <w:pStyle w:val="ConsPlusNormal"/>
              <w:jc w:val="center"/>
            </w:pPr>
            <w:r>
              <w:t>Единица измерения</w:t>
            </w:r>
          </w:p>
        </w:tc>
        <w:tc>
          <w:tcPr>
            <w:tcW w:w="1756" w:type="dxa"/>
            <w:vMerge w:val="restart"/>
          </w:tcPr>
          <w:p w:rsidR="006C3FC2" w:rsidRDefault="006C3FC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6" w:type="dxa"/>
            <w:vMerge w:val="restart"/>
          </w:tcPr>
          <w:p w:rsidR="006C3FC2" w:rsidRDefault="006C3FC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68" w:type="dxa"/>
            <w:gridSpan w:val="2"/>
          </w:tcPr>
          <w:p w:rsidR="006C3FC2" w:rsidRDefault="006C3FC2">
            <w:pPr>
              <w:pStyle w:val="ConsPlusNormal"/>
              <w:jc w:val="center"/>
            </w:pPr>
            <w:r>
              <w:t>Подушевые нормативы финансирования территориальной программы</w:t>
            </w:r>
          </w:p>
        </w:tc>
        <w:tc>
          <w:tcPr>
            <w:tcW w:w="3792" w:type="dxa"/>
            <w:gridSpan w:val="3"/>
          </w:tcPr>
          <w:p w:rsidR="006C3FC2" w:rsidRDefault="006C3FC2">
            <w:pPr>
              <w:pStyle w:val="ConsPlusNormal"/>
              <w:jc w:val="center"/>
            </w:pPr>
            <w:r>
              <w:t>Стоимость территориальной программы по источникам ее финансового обеспечения</w:t>
            </w:r>
          </w:p>
        </w:tc>
      </w:tr>
      <w:tr w:rsidR="006C3FC2">
        <w:tc>
          <w:tcPr>
            <w:tcW w:w="3652" w:type="dxa"/>
            <w:vMerge/>
          </w:tcPr>
          <w:p w:rsidR="006C3FC2" w:rsidRDefault="006C3FC2">
            <w:pPr>
              <w:pStyle w:val="ConsPlusNormal"/>
            </w:pPr>
          </w:p>
        </w:tc>
        <w:tc>
          <w:tcPr>
            <w:tcW w:w="904" w:type="dxa"/>
            <w:vMerge/>
          </w:tcPr>
          <w:p w:rsidR="006C3FC2" w:rsidRDefault="006C3FC2">
            <w:pPr>
              <w:pStyle w:val="ConsPlusNormal"/>
            </w:pPr>
          </w:p>
        </w:tc>
        <w:tc>
          <w:tcPr>
            <w:tcW w:w="1417" w:type="dxa"/>
            <w:vMerge/>
          </w:tcPr>
          <w:p w:rsidR="006C3FC2" w:rsidRDefault="006C3FC2">
            <w:pPr>
              <w:pStyle w:val="ConsPlusNormal"/>
            </w:pPr>
          </w:p>
        </w:tc>
        <w:tc>
          <w:tcPr>
            <w:tcW w:w="1756" w:type="dxa"/>
            <w:vMerge/>
          </w:tcPr>
          <w:p w:rsidR="006C3FC2" w:rsidRDefault="006C3FC2">
            <w:pPr>
              <w:pStyle w:val="ConsPlusNormal"/>
            </w:pPr>
          </w:p>
        </w:tc>
        <w:tc>
          <w:tcPr>
            <w:tcW w:w="1756" w:type="dxa"/>
            <w:vMerge/>
          </w:tcPr>
          <w:p w:rsidR="006C3FC2" w:rsidRDefault="006C3FC2">
            <w:pPr>
              <w:pStyle w:val="ConsPlusNormal"/>
            </w:pPr>
          </w:p>
        </w:tc>
        <w:tc>
          <w:tcPr>
            <w:tcW w:w="2168" w:type="dxa"/>
            <w:gridSpan w:val="2"/>
          </w:tcPr>
          <w:p w:rsidR="006C3FC2" w:rsidRDefault="006C3FC2">
            <w:pPr>
              <w:pStyle w:val="ConsPlusNormal"/>
              <w:jc w:val="center"/>
            </w:pPr>
            <w:r>
              <w:t>руб.</w:t>
            </w:r>
          </w:p>
        </w:tc>
        <w:tc>
          <w:tcPr>
            <w:tcW w:w="3008" w:type="dxa"/>
            <w:gridSpan w:val="2"/>
          </w:tcPr>
          <w:p w:rsidR="006C3FC2" w:rsidRDefault="006C3FC2">
            <w:pPr>
              <w:pStyle w:val="ConsPlusNormal"/>
              <w:jc w:val="center"/>
            </w:pPr>
            <w:r>
              <w:t>тыс. руб.</w:t>
            </w:r>
          </w:p>
        </w:tc>
        <w:tc>
          <w:tcPr>
            <w:tcW w:w="784" w:type="dxa"/>
            <w:vMerge w:val="restart"/>
          </w:tcPr>
          <w:p w:rsidR="006C3FC2" w:rsidRDefault="006C3FC2">
            <w:pPr>
              <w:pStyle w:val="ConsPlusNormal"/>
              <w:jc w:val="center"/>
            </w:pPr>
            <w:r>
              <w:t>в % к итогу</w:t>
            </w:r>
          </w:p>
        </w:tc>
      </w:tr>
      <w:tr w:rsidR="006C3FC2">
        <w:tc>
          <w:tcPr>
            <w:tcW w:w="3652" w:type="dxa"/>
            <w:vMerge/>
          </w:tcPr>
          <w:p w:rsidR="006C3FC2" w:rsidRDefault="006C3FC2">
            <w:pPr>
              <w:pStyle w:val="ConsPlusNormal"/>
            </w:pPr>
          </w:p>
        </w:tc>
        <w:tc>
          <w:tcPr>
            <w:tcW w:w="904" w:type="dxa"/>
            <w:vMerge/>
          </w:tcPr>
          <w:p w:rsidR="006C3FC2" w:rsidRDefault="006C3FC2">
            <w:pPr>
              <w:pStyle w:val="ConsPlusNormal"/>
            </w:pPr>
          </w:p>
        </w:tc>
        <w:tc>
          <w:tcPr>
            <w:tcW w:w="1417" w:type="dxa"/>
            <w:vMerge/>
          </w:tcPr>
          <w:p w:rsidR="006C3FC2" w:rsidRDefault="006C3FC2">
            <w:pPr>
              <w:pStyle w:val="ConsPlusNormal"/>
            </w:pPr>
          </w:p>
        </w:tc>
        <w:tc>
          <w:tcPr>
            <w:tcW w:w="1756" w:type="dxa"/>
            <w:vMerge/>
          </w:tcPr>
          <w:p w:rsidR="006C3FC2" w:rsidRDefault="006C3FC2">
            <w:pPr>
              <w:pStyle w:val="ConsPlusNormal"/>
            </w:pPr>
          </w:p>
        </w:tc>
        <w:tc>
          <w:tcPr>
            <w:tcW w:w="1756" w:type="dxa"/>
            <w:vMerge/>
          </w:tcPr>
          <w:p w:rsidR="006C3FC2" w:rsidRDefault="006C3FC2">
            <w:pPr>
              <w:pStyle w:val="ConsPlusNormal"/>
            </w:pPr>
          </w:p>
        </w:tc>
        <w:tc>
          <w:tcPr>
            <w:tcW w:w="1084" w:type="dxa"/>
          </w:tcPr>
          <w:p w:rsidR="006C3FC2" w:rsidRDefault="006C3FC2">
            <w:pPr>
              <w:pStyle w:val="ConsPlusNormal"/>
              <w:jc w:val="center"/>
            </w:pPr>
            <w:r>
              <w:t>за счет средств бюджета субъекта РФ</w:t>
            </w:r>
          </w:p>
        </w:tc>
        <w:tc>
          <w:tcPr>
            <w:tcW w:w="1084" w:type="dxa"/>
          </w:tcPr>
          <w:p w:rsidR="006C3FC2" w:rsidRDefault="006C3FC2">
            <w:pPr>
              <w:pStyle w:val="ConsPlusNormal"/>
              <w:jc w:val="center"/>
            </w:pPr>
            <w:r>
              <w:t>за счет средств ОМС</w:t>
            </w:r>
          </w:p>
        </w:tc>
        <w:tc>
          <w:tcPr>
            <w:tcW w:w="1504" w:type="dxa"/>
          </w:tcPr>
          <w:p w:rsidR="006C3FC2" w:rsidRDefault="006C3FC2">
            <w:pPr>
              <w:pStyle w:val="ConsPlusNormal"/>
              <w:jc w:val="center"/>
            </w:pPr>
            <w:r>
              <w:t>за счет средств бюджета субъекта РФ</w:t>
            </w:r>
          </w:p>
        </w:tc>
        <w:tc>
          <w:tcPr>
            <w:tcW w:w="1504" w:type="dxa"/>
          </w:tcPr>
          <w:p w:rsidR="006C3FC2" w:rsidRDefault="006C3FC2">
            <w:pPr>
              <w:pStyle w:val="ConsPlusNormal"/>
              <w:jc w:val="center"/>
            </w:pPr>
            <w:r>
              <w:t>за счет средств ОМС</w:t>
            </w:r>
          </w:p>
        </w:tc>
        <w:tc>
          <w:tcPr>
            <w:tcW w:w="784" w:type="dxa"/>
            <w:vMerge/>
          </w:tcPr>
          <w:p w:rsidR="006C3FC2" w:rsidRDefault="006C3FC2">
            <w:pPr>
              <w:pStyle w:val="ConsPlusNormal"/>
            </w:pPr>
          </w:p>
        </w:tc>
      </w:tr>
      <w:tr w:rsidR="006C3FC2">
        <w:tc>
          <w:tcPr>
            <w:tcW w:w="3652" w:type="dxa"/>
            <w:vAlign w:val="center"/>
          </w:tcPr>
          <w:p w:rsidR="006C3FC2" w:rsidRDefault="006C3FC2">
            <w:pPr>
              <w:pStyle w:val="ConsPlusNormal"/>
              <w:jc w:val="center"/>
            </w:pPr>
            <w:r>
              <w:t>1</w:t>
            </w:r>
          </w:p>
        </w:tc>
        <w:tc>
          <w:tcPr>
            <w:tcW w:w="904" w:type="dxa"/>
            <w:vAlign w:val="center"/>
          </w:tcPr>
          <w:p w:rsidR="006C3FC2" w:rsidRDefault="006C3FC2">
            <w:pPr>
              <w:pStyle w:val="ConsPlusNormal"/>
              <w:jc w:val="center"/>
            </w:pPr>
            <w:r>
              <w:t>2</w:t>
            </w:r>
          </w:p>
        </w:tc>
        <w:tc>
          <w:tcPr>
            <w:tcW w:w="1417" w:type="dxa"/>
            <w:vAlign w:val="center"/>
          </w:tcPr>
          <w:p w:rsidR="006C3FC2" w:rsidRDefault="006C3FC2">
            <w:pPr>
              <w:pStyle w:val="ConsPlusNormal"/>
              <w:jc w:val="center"/>
            </w:pPr>
            <w:r>
              <w:t>3</w:t>
            </w:r>
          </w:p>
        </w:tc>
        <w:tc>
          <w:tcPr>
            <w:tcW w:w="1756" w:type="dxa"/>
            <w:vAlign w:val="center"/>
          </w:tcPr>
          <w:p w:rsidR="006C3FC2" w:rsidRDefault="006C3FC2">
            <w:pPr>
              <w:pStyle w:val="ConsPlusNormal"/>
              <w:jc w:val="center"/>
            </w:pPr>
            <w:r>
              <w:t>4</w:t>
            </w:r>
          </w:p>
        </w:tc>
        <w:tc>
          <w:tcPr>
            <w:tcW w:w="1756" w:type="dxa"/>
            <w:vAlign w:val="center"/>
          </w:tcPr>
          <w:p w:rsidR="006C3FC2" w:rsidRDefault="006C3FC2">
            <w:pPr>
              <w:pStyle w:val="ConsPlusNormal"/>
              <w:jc w:val="center"/>
            </w:pPr>
            <w:r>
              <w:t>5</w:t>
            </w:r>
          </w:p>
        </w:tc>
        <w:tc>
          <w:tcPr>
            <w:tcW w:w="1084" w:type="dxa"/>
            <w:vAlign w:val="center"/>
          </w:tcPr>
          <w:p w:rsidR="006C3FC2" w:rsidRDefault="006C3FC2">
            <w:pPr>
              <w:pStyle w:val="ConsPlusNormal"/>
              <w:jc w:val="center"/>
            </w:pPr>
            <w:r>
              <w:t>6</w:t>
            </w:r>
          </w:p>
        </w:tc>
        <w:tc>
          <w:tcPr>
            <w:tcW w:w="1084" w:type="dxa"/>
            <w:vAlign w:val="center"/>
          </w:tcPr>
          <w:p w:rsidR="006C3FC2" w:rsidRDefault="006C3FC2">
            <w:pPr>
              <w:pStyle w:val="ConsPlusNormal"/>
              <w:jc w:val="center"/>
            </w:pPr>
            <w:r>
              <w:t>7</w:t>
            </w:r>
          </w:p>
        </w:tc>
        <w:tc>
          <w:tcPr>
            <w:tcW w:w="1504" w:type="dxa"/>
            <w:vAlign w:val="center"/>
          </w:tcPr>
          <w:p w:rsidR="006C3FC2" w:rsidRDefault="006C3FC2">
            <w:pPr>
              <w:pStyle w:val="ConsPlusNormal"/>
              <w:jc w:val="center"/>
            </w:pPr>
            <w:r>
              <w:t>8</w:t>
            </w:r>
          </w:p>
        </w:tc>
        <w:tc>
          <w:tcPr>
            <w:tcW w:w="1504" w:type="dxa"/>
            <w:vAlign w:val="center"/>
          </w:tcPr>
          <w:p w:rsidR="006C3FC2" w:rsidRDefault="006C3FC2">
            <w:pPr>
              <w:pStyle w:val="ConsPlusNormal"/>
              <w:jc w:val="center"/>
            </w:pPr>
            <w:r>
              <w:t>9</w:t>
            </w:r>
          </w:p>
        </w:tc>
        <w:tc>
          <w:tcPr>
            <w:tcW w:w="784" w:type="dxa"/>
            <w:vAlign w:val="center"/>
          </w:tcPr>
          <w:p w:rsidR="006C3FC2" w:rsidRDefault="006C3FC2">
            <w:pPr>
              <w:pStyle w:val="ConsPlusNormal"/>
              <w:jc w:val="center"/>
            </w:pPr>
            <w:r>
              <w:t>10</w:t>
            </w:r>
          </w:p>
        </w:tc>
      </w:tr>
      <w:tr w:rsidR="006C3FC2">
        <w:tc>
          <w:tcPr>
            <w:tcW w:w="3652" w:type="dxa"/>
            <w:vAlign w:val="center"/>
          </w:tcPr>
          <w:p w:rsidR="006C3FC2" w:rsidRDefault="006C3FC2">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5305">
              <w:r>
                <w:rPr>
                  <w:color w:val="0000FF"/>
                </w:rPr>
                <w:t>&lt;*&gt;</w:t>
              </w:r>
            </w:hyperlink>
          </w:p>
        </w:tc>
        <w:tc>
          <w:tcPr>
            <w:tcW w:w="904" w:type="dxa"/>
            <w:vAlign w:val="center"/>
          </w:tcPr>
          <w:p w:rsidR="006C3FC2" w:rsidRDefault="006C3FC2">
            <w:pPr>
              <w:pStyle w:val="ConsPlusNormal"/>
              <w:jc w:val="center"/>
            </w:pPr>
            <w:bookmarkStart w:id="130" w:name="P3390"/>
            <w:bookmarkEnd w:id="130"/>
            <w:r>
              <w:t>01</w:t>
            </w:r>
          </w:p>
        </w:tc>
        <w:tc>
          <w:tcPr>
            <w:tcW w:w="1417"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35 966,23</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19 857 565,00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40,47</w:t>
            </w:r>
          </w:p>
        </w:tc>
      </w:tr>
      <w:tr w:rsidR="006C3FC2">
        <w:tc>
          <w:tcPr>
            <w:tcW w:w="3652" w:type="dxa"/>
            <w:vAlign w:val="center"/>
          </w:tcPr>
          <w:p w:rsidR="006C3FC2" w:rsidRDefault="006C3FC2">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306">
              <w:r>
                <w:rPr>
                  <w:color w:val="0000FF"/>
                </w:rPr>
                <w:t>&lt;**&gt;</w:t>
              </w:r>
            </w:hyperlink>
            <w:r>
              <w:t>, в том числе:</w:t>
            </w:r>
          </w:p>
        </w:tc>
        <w:tc>
          <w:tcPr>
            <w:tcW w:w="904" w:type="dxa"/>
            <w:vAlign w:val="center"/>
          </w:tcPr>
          <w:p w:rsidR="006C3FC2" w:rsidRDefault="006C3FC2">
            <w:pPr>
              <w:pStyle w:val="ConsPlusNormal"/>
              <w:jc w:val="center"/>
            </w:pPr>
            <w:r>
              <w:t>02</w:t>
            </w:r>
          </w:p>
        </w:tc>
        <w:tc>
          <w:tcPr>
            <w:tcW w:w="1417"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0,04</w:t>
            </w:r>
          </w:p>
        </w:tc>
        <w:tc>
          <w:tcPr>
            <w:tcW w:w="1756" w:type="dxa"/>
          </w:tcPr>
          <w:p w:rsidR="006C3FC2" w:rsidRDefault="006C3FC2">
            <w:pPr>
              <w:pStyle w:val="ConsPlusNormal"/>
              <w:jc w:val="center"/>
            </w:pPr>
            <w:r>
              <w:t>87 606,32</w:t>
            </w:r>
          </w:p>
        </w:tc>
        <w:tc>
          <w:tcPr>
            <w:tcW w:w="1084" w:type="dxa"/>
          </w:tcPr>
          <w:p w:rsidR="006C3FC2" w:rsidRDefault="006C3FC2">
            <w:pPr>
              <w:pStyle w:val="ConsPlusNormal"/>
              <w:jc w:val="center"/>
            </w:pPr>
            <w:r>
              <w:t>3 364,04</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1 857 341,50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03</w:t>
            </w:r>
          </w:p>
        </w:tc>
        <w:tc>
          <w:tcPr>
            <w:tcW w:w="1417"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0,02</w:t>
            </w:r>
          </w:p>
        </w:tc>
        <w:tc>
          <w:tcPr>
            <w:tcW w:w="1756" w:type="dxa"/>
          </w:tcPr>
          <w:p w:rsidR="006C3FC2" w:rsidRDefault="006C3FC2">
            <w:pPr>
              <w:pStyle w:val="ConsPlusNormal"/>
              <w:jc w:val="center"/>
            </w:pPr>
            <w:r>
              <w:t>10 837,57</w:t>
            </w:r>
          </w:p>
        </w:tc>
        <w:tc>
          <w:tcPr>
            <w:tcW w:w="1084" w:type="dxa"/>
          </w:tcPr>
          <w:p w:rsidR="006C3FC2" w:rsidRDefault="006C3FC2">
            <w:pPr>
              <w:pStyle w:val="ConsPlusNormal"/>
              <w:jc w:val="center"/>
            </w:pPr>
            <w:r>
              <w:t>172,87</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95 446,50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скорая медицинская помощь при санитарно-авиационной эвакуации</w:t>
            </w:r>
          </w:p>
        </w:tc>
        <w:tc>
          <w:tcPr>
            <w:tcW w:w="904" w:type="dxa"/>
            <w:vAlign w:val="center"/>
          </w:tcPr>
          <w:p w:rsidR="006C3FC2" w:rsidRDefault="006C3FC2">
            <w:pPr>
              <w:pStyle w:val="ConsPlusNormal"/>
              <w:jc w:val="center"/>
            </w:pPr>
            <w:r>
              <w:t>04</w:t>
            </w:r>
          </w:p>
        </w:tc>
        <w:tc>
          <w:tcPr>
            <w:tcW w:w="1417"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0,01</w:t>
            </w:r>
          </w:p>
        </w:tc>
        <w:tc>
          <w:tcPr>
            <w:tcW w:w="1756" w:type="dxa"/>
          </w:tcPr>
          <w:p w:rsidR="006C3FC2" w:rsidRDefault="006C3FC2">
            <w:pPr>
              <w:pStyle w:val="ConsPlusNormal"/>
              <w:jc w:val="center"/>
            </w:pPr>
            <w:r>
              <w:t>36 036,18</w:t>
            </w:r>
          </w:p>
        </w:tc>
        <w:tc>
          <w:tcPr>
            <w:tcW w:w="1084" w:type="dxa"/>
          </w:tcPr>
          <w:p w:rsidR="006C3FC2" w:rsidRDefault="006C3FC2">
            <w:pPr>
              <w:pStyle w:val="ConsPlusNormal"/>
              <w:jc w:val="center"/>
            </w:pPr>
            <w:r>
              <w:t>229,09</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126 487,00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p>
        </w:tc>
      </w:tr>
      <w:tr w:rsidR="006C3FC2">
        <w:tc>
          <w:tcPr>
            <w:tcW w:w="3652" w:type="dxa"/>
            <w:vAlign w:val="center"/>
          </w:tcPr>
          <w:p w:rsidR="006C3FC2" w:rsidRDefault="006C3FC2">
            <w:pPr>
              <w:pStyle w:val="ConsPlusNormal"/>
            </w:pPr>
            <w:r>
              <w:t xml:space="preserve">2. Первичная медико-санитарная </w:t>
            </w:r>
            <w:r>
              <w:lastRenderedPageBreak/>
              <w:t>помощь, предоставляемая:</w:t>
            </w:r>
          </w:p>
        </w:tc>
        <w:tc>
          <w:tcPr>
            <w:tcW w:w="904" w:type="dxa"/>
            <w:vAlign w:val="center"/>
          </w:tcPr>
          <w:p w:rsidR="006C3FC2" w:rsidRDefault="006C3FC2">
            <w:pPr>
              <w:pStyle w:val="ConsPlusNormal"/>
              <w:jc w:val="center"/>
            </w:pPr>
            <w:r>
              <w:lastRenderedPageBreak/>
              <w:t>05</w:t>
            </w:r>
          </w:p>
        </w:tc>
        <w:tc>
          <w:tcPr>
            <w:tcW w:w="1417"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2.1 в амбулаторных условиях:</w:t>
            </w:r>
          </w:p>
        </w:tc>
        <w:tc>
          <w:tcPr>
            <w:tcW w:w="904" w:type="dxa"/>
            <w:vAlign w:val="center"/>
          </w:tcPr>
          <w:p w:rsidR="006C3FC2" w:rsidRDefault="006C3FC2">
            <w:pPr>
              <w:pStyle w:val="ConsPlusNormal"/>
              <w:jc w:val="center"/>
            </w:pPr>
            <w:r>
              <w:t>06</w:t>
            </w:r>
          </w:p>
        </w:tc>
        <w:tc>
          <w:tcPr>
            <w:tcW w:w="1417"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с профилактической и иными целями </w:t>
            </w:r>
            <w:hyperlink w:anchor="P5307">
              <w:r>
                <w:rPr>
                  <w:color w:val="0000FF"/>
                </w:rPr>
                <w:t>&lt;***&gt;</w:t>
              </w:r>
            </w:hyperlink>
            <w:r>
              <w:t>, в том числе:</w:t>
            </w:r>
          </w:p>
        </w:tc>
        <w:tc>
          <w:tcPr>
            <w:tcW w:w="904" w:type="dxa"/>
            <w:vAlign w:val="center"/>
          </w:tcPr>
          <w:p w:rsidR="006C3FC2" w:rsidRDefault="006C3FC2">
            <w:pPr>
              <w:pStyle w:val="ConsPlusNormal"/>
              <w:jc w:val="center"/>
            </w:pPr>
            <w:r>
              <w:t>07</w:t>
            </w:r>
          </w:p>
        </w:tc>
        <w:tc>
          <w:tcPr>
            <w:tcW w:w="1417" w:type="dxa"/>
            <w:vAlign w:val="center"/>
          </w:tcPr>
          <w:p w:rsidR="006C3FC2" w:rsidRDefault="006C3FC2">
            <w:pPr>
              <w:pStyle w:val="ConsPlusNormal"/>
              <w:jc w:val="center"/>
            </w:pPr>
            <w:r>
              <w:t>посещение</w:t>
            </w:r>
          </w:p>
        </w:tc>
        <w:tc>
          <w:tcPr>
            <w:tcW w:w="1756" w:type="dxa"/>
          </w:tcPr>
          <w:p w:rsidR="006C3FC2" w:rsidRDefault="006C3FC2">
            <w:pPr>
              <w:pStyle w:val="ConsPlusNormal"/>
              <w:jc w:val="center"/>
            </w:pPr>
            <w:r>
              <w:t>0,66</w:t>
            </w:r>
          </w:p>
        </w:tc>
        <w:tc>
          <w:tcPr>
            <w:tcW w:w="1756" w:type="dxa"/>
          </w:tcPr>
          <w:p w:rsidR="006C3FC2" w:rsidRDefault="006C3FC2">
            <w:pPr>
              <w:pStyle w:val="ConsPlusNormal"/>
              <w:jc w:val="center"/>
            </w:pPr>
            <w:r>
              <w:t>3 168,52</w:t>
            </w:r>
          </w:p>
        </w:tc>
        <w:tc>
          <w:tcPr>
            <w:tcW w:w="1084" w:type="dxa"/>
          </w:tcPr>
          <w:p w:rsidR="006C3FC2" w:rsidRDefault="006C3FC2">
            <w:pPr>
              <w:pStyle w:val="ConsPlusNormal"/>
              <w:jc w:val="center"/>
            </w:pPr>
            <w:r>
              <w:t>2 091,22</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1 154 600,00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07.1</w:t>
            </w:r>
          </w:p>
        </w:tc>
        <w:tc>
          <w:tcPr>
            <w:tcW w:w="1417"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0,01</w:t>
            </w:r>
          </w:p>
        </w:tc>
        <w:tc>
          <w:tcPr>
            <w:tcW w:w="1756" w:type="dxa"/>
            <w:vAlign w:val="center"/>
          </w:tcPr>
          <w:p w:rsidR="006C3FC2" w:rsidRDefault="006C3FC2">
            <w:pPr>
              <w:pStyle w:val="ConsPlusNormal"/>
              <w:jc w:val="center"/>
            </w:pPr>
            <w:r>
              <w:t>3 163,84</w:t>
            </w:r>
          </w:p>
        </w:tc>
        <w:tc>
          <w:tcPr>
            <w:tcW w:w="1084" w:type="dxa"/>
            <w:vAlign w:val="center"/>
          </w:tcPr>
          <w:p w:rsidR="006C3FC2" w:rsidRDefault="006C3FC2">
            <w:pPr>
              <w:pStyle w:val="ConsPlusNormal"/>
              <w:jc w:val="center"/>
            </w:pPr>
            <w:r>
              <w:t>22,66</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12 513,00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2.1.2 в связи с заболеваниями - обращений </w:t>
            </w:r>
            <w:hyperlink w:anchor="P5308">
              <w:r>
                <w:rPr>
                  <w:color w:val="0000FF"/>
                </w:rPr>
                <w:t>&lt;****&gt;</w:t>
              </w:r>
            </w:hyperlink>
            <w:r>
              <w:t>, в том числе:</w:t>
            </w:r>
          </w:p>
        </w:tc>
        <w:tc>
          <w:tcPr>
            <w:tcW w:w="904" w:type="dxa"/>
            <w:vAlign w:val="center"/>
          </w:tcPr>
          <w:p w:rsidR="006C3FC2" w:rsidRDefault="006C3FC2">
            <w:pPr>
              <w:pStyle w:val="ConsPlusNormal"/>
              <w:jc w:val="center"/>
            </w:pPr>
            <w:r>
              <w:t>08</w:t>
            </w:r>
          </w:p>
        </w:tc>
        <w:tc>
          <w:tcPr>
            <w:tcW w:w="1417"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r>
              <w:t>0,13</w:t>
            </w:r>
          </w:p>
        </w:tc>
        <w:tc>
          <w:tcPr>
            <w:tcW w:w="1756" w:type="dxa"/>
            <w:vAlign w:val="center"/>
          </w:tcPr>
          <w:p w:rsidR="006C3FC2" w:rsidRDefault="006C3FC2">
            <w:pPr>
              <w:pStyle w:val="ConsPlusNormal"/>
              <w:jc w:val="center"/>
            </w:pPr>
            <w:r>
              <w:t>6 827,61</w:t>
            </w:r>
          </w:p>
        </w:tc>
        <w:tc>
          <w:tcPr>
            <w:tcW w:w="1084" w:type="dxa"/>
            <w:vAlign w:val="center"/>
          </w:tcPr>
          <w:p w:rsidR="006C3FC2" w:rsidRDefault="006C3FC2">
            <w:pPr>
              <w:pStyle w:val="ConsPlusNormal"/>
              <w:jc w:val="center"/>
            </w:pPr>
            <w:r>
              <w:t>853,63</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471 303,00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08.1</w:t>
            </w:r>
          </w:p>
        </w:tc>
        <w:tc>
          <w:tcPr>
            <w:tcW w:w="1417"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5309">
              <w:r>
                <w:rPr>
                  <w:color w:val="0000FF"/>
                </w:rPr>
                <w:t>&lt;*****&gt;</w:t>
              </w:r>
            </w:hyperlink>
            <w:r>
              <w:t>, в том числе:</w:t>
            </w:r>
          </w:p>
        </w:tc>
        <w:tc>
          <w:tcPr>
            <w:tcW w:w="904" w:type="dxa"/>
            <w:vAlign w:val="center"/>
          </w:tcPr>
          <w:p w:rsidR="006C3FC2" w:rsidRDefault="006C3FC2">
            <w:pPr>
              <w:pStyle w:val="ConsPlusNormal"/>
              <w:jc w:val="center"/>
            </w:pPr>
            <w:r>
              <w:t>09</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0,00</w:t>
            </w:r>
          </w:p>
        </w:tc>
        <w:tc>
          <w:tcPr>
            <w:tcW w:w="1756" w:type="dxa"/>
            <w:vAlign w:val="center"/>
          </w:tcPr>
          <w:p w:rsidR="006C3FC2" w:rsidRDefault="006C3FC2">
            <w:pPr>
              <w:pStyle w:val="ConsPlusNormal"/>
              <w:jc w:val="center"/>
            </w:pPr>
            <w:r>
              <w:t>60 086,90</w:t>
            </w:r>
          </w:p>
        </w:tc>
        <w:tc>
          <w:tcPr>
            <w:tcW w:w="1084" w:type="dxa"/>
            <w:vAlign w:val="center"/>
          </w:tcPr>
          <w:p w:rsidR="006C3FC2" w:rsidRDefault="006C3FC2">
            <w:pPr>
              <w:pStyle w:val="ConsPlusNormal"/>
              <w:jc w:val="center"/>
            </w:pPr>
            <w:r>
              <w:t>96,14</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53 080,00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09.1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&lt;......&gt;, в том числе:</w:t>
            </w:r>
          </w:p>
        </w:tc>
        <w:tc>
          <w:tcPr>
            <w:tcW w:w="904" w:type="dxa"/>
            <w:vAlign w:val="center"/>
          </w:tcPr>
          <w:p w:rsidR="006C3FC2" w:rsidRDefault="006C3FC2">
            <w:pPr>
              <w:pStyle w:val="ConsPlusNormal"/>
              <w:jc w:val="center"/>
            </w:pPr>
            <w:r>
              <w:t>10</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0,00</w:t>
            </w:r>
          </w:p>
        </w:tc>
        <w:tc>
          <w:tcPr>
            <w:tcW w:w="1756" w:type="dxa"/>
            <w:vAlign w:val="center"/>
          </w:tcPr>
          <w:p w:rsidR="006C3FC2" w:rsidRDefault="006C3FC2">
            <w:pPr>
              <w:pStyle w:val="ConsPlusNormal"/>
              <w:jc w:val="center"/>
            </w:pPr>
            <w:r>
              <w:t>60 086,68</w:t>
            </w:r>
          </w:p>
        </w:tc>
        <w:tc>
          <w:tcPr>
            <w:tcW w:w="1084" w:type="dxa"/>
            <w:vAlign w:val="center"/>
          </w:tcPr>
          <w:p w:rsidR="006C3FC2" w:rsidRDefault="006C3FC2">
            <w:pPr>
              <w:pStyle w:val="ConsPlusNormal"/>
              <w:jc w:val="center"/>
            </w:pPr>
            <w:r>
              <w:t>240,35</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132 699,50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10.1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 Специализированная, в том числе высокотехнологичная, медицинская </w:t>
            </w:r>
            <w:r>
              <w:lastRenderedPageBreak/>
              <w:t>помощь</w:t>
            </w:r>
          </w:p>
        </w:tc>
        <w:tc>
          <w:tcPr>
            <w:tcW w:w="904" w:type="dxa"/>
            <w:vAlign w:val="center"/>
          </w:tcPr>
          <w:p w:rsidR="006C3FC2" w:rsidRDefault="006C3FC2">
            <w:pPr>
              <w:pStyle w:val="ConsPlusNormal"/>
              <w:jc w:val="center"/>
            </w:pPr>
            <w:r>
              <w:lastRenderedPageBreak/>
              <w:t>11</w:t>
            </w:r>
          </w:p>
        </w:tc>
        <w:tc>
          <w:tcPr>
            <w:tcW w:w="1417"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6 092,74</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3 363 907,50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4.1 в условиях дневных стационаров </w:t>
            </w:r>
            <w:hyperlink w:anchor="P5309">
              <w:r>
                <w:rPr>
                  <w:color w:val="0000FF"/>
                </w:rPr>
                <w:t>&lt;*****&gt;</w:t>
              </w:r>
            </w:hyperlink>
            <w:r>
              <w:t>, в том числе:</w:t>
            </w:r>
          </w:p>
        </w:tc>
        <w:tc>
          <w:tcPr>
            <w:tcW w:w="904" w:type="dxa"/>
            <w:vAlign w:val="center"/>
          </w:tcPr>
          <w:p w:rsidR="006C3FC2" w:rsidRDefault="006C3FC2">
            <w:pPr>
              <w:pStyle w:val="ConsPlusNormal"/>
              <w:jc w:val="center"/>
            </w:pPr>
            <w:r>
              <w:t>12</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0,00</w:t>
            </w:r>
          </w:p>
        </w:tc>
        <w:tc>
          <w:tcPr>
            <w:tcW w:w="1756" w:type="dxa"/>
            <w:vAlign w:val="center"/>
          </w:tcPr>
          <w:p w:rsidR="006C3FC2" w:rsidRDefault="006C3FC2">
            <w:pPr>
              <w:pStyle w:val="ConsPlusNormal"/>
              <w:jc w:val="center"/>
            </w:pPr>
            <w:r>
              <w:t>60 086,52</w:t>
            </w:r>
          </w:p>
        </w:tc>
        <w:tc>
          <w:tcPr>
            <w:tcW w:w="1084" w:type="dxa"/>
            <w:vAlign w:val="center"/>
          </w:tcPr>
          <w:p w:rsidR="006C3FC2" w:rsidRDefault="006C3FC2">
            <w:pPr>
              <w:pStyle w:val="ConsPlusNormal"/>
              <w:jc w:val="center"/>
            </w:pPr>
            <w:r>
              <w:t>144,21</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79 619,50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12.1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круглосуточных стационаров, в том числе:</w:t>
            </w:r>
          </w:p>
        </w:tc>
        <w:tc>
          <w:tcPr>
            <w:tcW w:w="904" w:type="dxa"/>
            <w:vAlign w:val="center"/>
          </w:tcPr>
          <w:p w:rsidR="006C3FC2" w:rsidRDefault="006C3FC2">
            <w:pPr>
              <w:pStyle w:val="ConsPlusNormal"/>
              <w:jc w:val="center"/>
            </w:pPr>
            <w:r>
              <w:t>13</w:t>
            </w:r>
          </w:p>
        </w:tc>
        <w:tc>
          <w:tcPr>
            <w:tcW w:w="1417" w:type="dxa"/>
            <w:vAlign w:val="center"/>
          </w:tcPr>
          <w:p w:rsidR="006C3FC2" w:rsidRDefault="006C3FC2">
            <w:pPr>
              <w:pStyle w:val="ConsPlusNormal"/>
              <w:jc w:val="center"/>
            </w:pPr>
            <w:r>
              <w:t>случай госпитализаций</w:t>
            </w:r>
          </w:p>
        </w:tc>
        <w:tc>
          <w:tcPr>
            <w:tcW w:w="1756" w:type="dxa"/>
            <w:vAlign w:val="center"/>
          </w:tcPr>
          <w:p w:rsidR="006C3FC2" w:rsidRDefault="006C3FC2">
            <w:pPr>
              <w:pStyle w:val="ConsPlusNormal"/>
              <w:jc w:val="center"/>
            </w:pPr>
            <w:r>
              <w:t>0,01</w:t>
            </w:r>
          </w:p>
        </w:tc>
        <w:tc>
          <w:tcPr>
            <w:tcW w:w="1756" w:type="dxa"/>
            <w:vAlign w:val="center"/>
          </w:tcPr>
          <w:p w:rsidR="006C3FC2" w:rsidRDefault="006C3FC2">
            <w:pPr>
              <w:pStyle w:val="ConsPlusNormal"/>
              <w:jc w:val="center"/>
            </w:pPr>
            <w:r>
              <w:t>411 481,08</w:t>
            </w:r>
          </w:p>
        </w:tc>
        <w:tc>
          <w:tcPr>
            <w:tcW w:w="1084" w:type="dxa"/>
            <w:vAlign w:val="center"/>
          </w:tcPr>
          <w:p w:rsidR="006C3FC2" w:rsidRDefault="006C3FC2">
            <w:pPr>
              <w:pStyle w:val="ConsPlusNormal"/>
              <w:jc w:val="center"/>
            </w:pPr>
            <w:r>
              <w:t>5 948,54</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3 284 288,00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13.1</w:t>
            </w:r>
          </w:p>
        </w:tc>
        <w:tc>
          <w:tcPr>
            <w:tcW w:w="1417"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0,00</w:t>
            </w:r>
          </w:p>
        </w:tc>
        <w:tc>
          <w:tcPr>
            <w:tcW w:w="1756" w:type="dxa"/>
            <w:vAlign w:val="center"/>
          </w:tcPr>
          <w:p w:rsidR="006C3FC2" w:rsidRDefault="006C3FC2">
            <w:pPr>
              <w:pStyle w:val="ConsPlusNormal"/>
              <w:jc w:val="center"/>
            </w:pPr>
            <w:r>
              <w:t>145 000,00</w:t>
            </w:r>
          </w:p>
        </w:tc>
        <w:tc>
          <w:tcPr>
            <w:tcW w:w="1084" w:type="dxa"/>
            <w:vAlign w:val="center"/>
          </w:tcPr>
          <w:p w:rsidR="006C3FC2" w:rsidRDefault="006C3FC2">
            <w:pPr>
              <w:pStyle w:val="ConsPlusNormal"/>
              <w:jc w:val="center"/>
            </w:pPr>
            <w:r>
              <w:t>160,73</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88 740,00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Паллиативная медицинская помощь:</w:t>
            </w:r>
          </w:p>
        </w:tc>
        <w:tc>
          <w:tcPr>
            <w:tcW w:w="904" w:type="dxa"/>
            <w:vAlign w:val="center"/>
          </w:tcPr>
          <w:p w:rsidR="006C3FC2" w:rsidRDefault="006C3FC2">
            <w:pPr>
              <w:pStyle w:val="ConsPlusNormal"/>
              <w:jc w:val="center"/>
            </w:pPr>
            <w:r>
              <w:t>14</w:t>
            </w:r>
          </w:p>
        </w:tc>
        <w:tc>
          <w:tcPr>
            <w:tcW w:w="1417"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5.1. первичная медицинская помощь, в том числе доврачебная и врачебная </w:t>
            </w:r>
            <w:hyperlink w:anchor="P5311">
              <w:r>
                <w:rPr>
                  <w:color w:val="0000FF"/>
                </w:rPr>
                <w:t>&lt;*******&gt;</w:t>
              </w:r>
            </w:hyperlink>
            <w:r>
              <w:t>, всего, в том числе:</w:t>
            </w:r>
          </w:p>
        </w:tc>
        <w:tc>
          <w:tcPr>
            <w:tcW w:w="904" w:type="dxa"/>
            <w:vAlign w:val="center"/>
          </w:tcPr>
          <w:p w:rsidR="006C3FC2" w:rsidRDefault="006C3FC2">
            <w:pPr>
              <w:pStyle w:val="ConsPlusNormal"/>
              <w:jc w:val="center"/>
            </w:pPr>
            <w:r>
              <w:t>15</w:t>
            </w:r>
          </w:p>
        </w:tc>
        <w:tc>
          <w:tcPr>
            <w:tcW w:w="1417"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0,03</w:t>
            </w:r>
          </w:p>
        </w:tc>
        <w:tc>
          <w:tcPr>
            <w:tcW w:w="1756" w:type="dxa"/>
            <w:vAlign w:val="center"/>
          </w:tcPr>
          <w:p w:rsidR="006C3FC2" w:rsidRDefault="006C3FC2">
            <w:pPr>
              <w:pStyle w:val="ConsPlusNormal"/>
              <w:jc w:val="center"/>
            </w:pPr>
            <w:r>
              <w:t>5 240,64</w:t>
            </w:r>
          </w:p>
        </w:tc>
        <w:tc>
          <w:tcPr>
            <w:tcW w:w="1084" w:type="dxa"/>
            <w:vAlign w:val="center"/>
          </w:tcPr>
          <w:p w:rsidR="006C3FC2" w:rsidRDefault="006C3FC2">
            <w:pPr>
              <w:pStyle w:val="ConsPlusNormal"/>
              <w:jc w:val="center"/>
            </w:pPr>
            <w:r>
              <w:t>138,89</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76 681,00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посещение по паллиативной медицинской помощи без учета посещений на дому патронажными бригадами</w:t>
            </w:r>
          </w:p>
        </w:tc>
        <w:tc>
          <w:tcPr>
            <w:tcW w:w="904" w:type="dxa"/>
            <w:vAlign w:val="center"/>
          </w:tcPr>
          <w:p w:rsidR="006C3FC2" w:rsidRDefault="006C3FC2">
            <w:pPr>
              <w:pStyle w:val="ConsPlusNormal"/>
              <w:jc w:val="center"/>
            </w:pPr>
            <w:r>
              <w:t>15.1</w:t>
            </w:r>
          </w:p>
        </w:tc>
        <w:tc>
          <w:tcPr>
            <w:tcW w:w="1417"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0,01</w:t>
            </w:r>
          </w:p>
        </w:tc>
        <w:tc>
          <w:tcPr>
            <w:tcW w:w="1756" w:type="dxa"/>
            <w:vAlign w:val="center"/>
          </w:tcPr>
          <w:p w:rsidR="006C3FC2" w:rsidRDefault="006C3FC2">
            <w:pPr>
              <w:pStyle w:val="ConsPlusNormal"/>
              <w:jc w:val="center"/>
            </w:pPr>
            <w:r>
              <w:t>2 446,41</w:t>
            </w:r>
          </w:p>
        </w:tc>
        <w:tc>
          <w:tcPr>
            <w:tcW w:w="1084" w:type="dxa"/>
            <w:vAlign w:val="center"/>
          </w:tcPr>
          <w:p w:rsidR="006C3FC2" w:rsidRDefault="006C3FC2">
            <w:pPr>
              <w:pStyle w:val="ConsPlusNormal"/>
              <w:jc w:val="center"/>
            </w:pPr>
            <w:r>
              <w:t>18,56</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10 248,00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посещения на дому выездными патронажными бригадами</w:t>
            </w:r>
          </w:p>
        </w:tc>
        <w:tc>
          <w:tcPr>
            <w:tcW w:w="904" w:type="dxa"/>
            <w:vAlign w:val="center"/>
          </w:tcPr>
          <w:p w:rsidR="006C3FC2" w:rsidRDefault="006C3FC2">
            <w:pPr>
              <w:pStyle w:val="ConsPlusNormal"/>
              <w:jc w:val="center"/>
            </w:pPr>
            <w:r>
              <w:t>15.2</w:t>
            </w:r>
          </w:p>
        </w:tc>
        <w:tc>
          <w:tcPr>
            <w:tcW w:w="1417"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0,02</w:t>
            </w:r>
          </w:p>
        </w:tc>
        <w:tc>
          <w:tcPr>
            <w:tcW w:w="1756" w:type="dxa"/>
            <w:vAlign w:val="center"/>
          </w:tcPr>
          <w:p w:rsidR="006C3FC2" w:rsidRDefault="006C3FC2">
            <w:pPr>
              <w:pStyle w:val="ConsPlusNormal"/>
              <w:jc w:val="center"/>
            </w:pPr>
            <w:r>
              <w:t>6 361,49</w:t>
            </w:r>
          </w:p>
        </w:tc>
        <w:tc>
          <w:tcPr>
            <w:tcW w:w="1084" w:type="dxa"/>
            <w:vAlign w:val="center"/>
          </w:tcPr>
          <w:p w:rsidR="006C3FC2" w:rsidRDefault="006C3FC2">
            <w:pPr>
              <w:pStyle w:val="ConsPlusNormal"/>
              <w:jc w:val="center"/>
            </w:pPr>
            <w:r>
              <w:t>120,33</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66 433,00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6C3FC2" w:rsidRDefault="006C3FC2">
            <w:pPr>
              <w:pStyle w:val="ConsPlusNormal"/>
              <w:jc w:val="center"/>
            </w:pPr>
            <w:r>
              <w:t>16</w:t>
            </w:r>
          </w:p>
        </w:tc>
        <w:tc>
          <w:tcPr>
            <w:tcW w:w="1417"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r>
              <w:t>0,08</w:t>
            </w:r>
          </w:p>
        </w:tc>
        <w:tc>
          <w:tcPr>
            <w:tcW w:w="1756" w:type="dxa"/>
            <w:vAlign w:val="center"/>
          </w:tcPr>
          <w:p w:rsidR="006C3FC2" w:rsidRDefault="006C3FC2">
            <w:pPr>
              <w:pStyle w:val="ConsPlusNormal"/>
              <w:jc w:val="center"/>
            </w:pPr>
            <w:r>
              <w:t>7 913,20</w:t>
            </w:r>
          </w:p>
        </w:tc>
        <w:tc>
          <w:tcPr>
            <w:tcW w:w="1084" w:type="dxa"/>
            <w:vAlign w:val="center"/>
          </w:tcPr>
          <w:p w:rsidR="006C3FC2" w:rsidRDefault="006C3FC2">
            <w:pPr>
              <w:pStyle w:val="ConsPlusNormal"/>
              <w:jc w:val="center"/>
            </w:pPr>
            <w:r>
              <w:t>656,80</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362 628,00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5.3 оказываемая в условиях дневного стационара</w:t>
            </w:r>
          </w:p>
        </w:tc>
        <w:tc>
          <w:tcPr>
            <w:tcW w:w="904" w:type="dxa"/>
            <w:vAlign w:val="center"/>
          </w:tcPr>
          <w:p w:rsidR="006C3FC2" w:rsidRDefault="006C3FC2">
            <w:pPr>
              <w:pStyle w:val="ConsPlusNormal"/>
              <w:jc w:val="center"/>
            </w:pPr>
            <w:r>
              <w:t>16.1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6. Иные государственные и муниципальные услуги (работы)</w:t>
            </w:r>
          </w:p>
        </w:tc>
        <w:tc>
          <w:tcPr>
            <w:tcW w:w="904" w:type="dxa"/>
            <w:vAlign w:val="center"/>
          </w:tcPr>
          <w:p w:rsidR="006C3FC2" w:rsidRDefault="006C3FC2">
            <w:pPr>
              <w:pStyle w:val="ConsPlusNormal"/>
              <w:jc w:val="center"/>
            </w:pPr>
            <w:r>
              <w:t>17</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22 493,35</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12 418 967,00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rsidR="006C3FC2" w:rsidRDefault="006C3FC2">
            <w:pPr>
              <w:pStyle w:val="ConsPlusNormal"/>
              <w:jc w:val="center"/>
            </w:pPr>
            <w:r>
              <w:t>18</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179,41</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99 057,00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312">
              <w:r>
                <w:rPr>
                  <w:color w:val="0000FF"/>
                </w:rPr>
                <w:t>&lt;********&gt;</w:t>
              </w:r>
            </w:hyperlink>
          </w:p>
        </w:tc>
        <w:tc>
          <w:tcPr>
            <w:tcW w:w="904" w:type="dxa"/>
            <w:vAlign w:val="center"/>
          </w:tcPr>
          <w:p w:rsidR="006C3FC2" w:rsidRDefault="006C3FC2">
            <w:pPr>
              <w:pStyle w:val="ConsPlusNormal"/>
              <w:jc w:val="center"/>
            </w:pPr>
            <w:bookmarkStart w:id="131" w:name="P3660"/>
            <w:bookmarkEnd w:id="131"/>
            <w:r>
              <w:t>19</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219,66</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121 276,00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0,25</w:t>
            </w:r>
          </w:p>
        </w:tc>
      </w:tr>
      <w:tr w:rsidR="006C3FC2">
        <w:tc>
          <w:tcPr>
            <w:tcW w:w="3652" w:type="dxa"/>
            <w:vAlign w:val="center"/>
          </w:tcPr>
          <w:p w:rsidR="006C3FC2" w:rsidRDefault="006C3FC2">
            <w:pPr>
              <w:pStyle w:val="ConsPlusNormal"/>
            </w:pPr>
            <w:r>
              <w:t>III. Медицинская помощь в рамках территориальной программы ОМС</w:t>
            </w:r>
          </w:p>
        </w:tc>
        <w:tc>
          <w:tcPr>
            <w:tcW w:w="904" w:type="dxa"/>
            <w:vAlign w:val="center"/>
          </w:tcPr>
          <w:p w:rsidR="006C3FC2" w:rsidRDefault="006C3FC2">
            <w:pPr>
              <w:pStyle w:val="ConsPlusNormal"/>
              <w:jc w:val="center"/>
            </w:pPr>
            <w:bookmarkStart w:id="132" w:name="P3670"/>
            <w:bookmarkEnd w:id="132"/>
            <w:r>
              <w:t>20</w:t>
            </w:r>
          </w:p>
        </w:tc>
        <w:tc>
          <w:tcPr>
            <w:tcW w:w="1417"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52 365,86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29 087 456,60</w:t>
            </w:r>
          </w:p>
        </w:tc>
        <w:tc>
          <w:tcPr>
            <w:tcW w:w="784" w:type="dxa"/>
            <w:vAlign w:val="center"/>
          </w:tcPr>
          <w:p w:rsidR="006C3FC2" w:rsidRDefault="006C3FC2">
            <w:pPr>
              <w:pStyle w:val="ConsPlusNormal"/>
              <w:jc w:val="center"/>
            </w:pPr>
            <w:r>
              <w:t>59,28</w:t>
            </w:r>
          </w:p>
        </w:tc>
      </w:tr>
      <w:tr w:rsidR="006C3FC2">
        <w:tc>
          <w:tcPr>
            <w:tcW w:w="3652" w:type="dxa"/>
            <w:vAlign w:val="center"/>
          </w:tcPr>
          <w:p w:rsidR="006C3FC2" w:rsidRDefault="006C3FC2">
            <w:pPr>
              <w:pStyle w:val="ConsPlusNormal"/>
            </w:pPr>
            <w:r>
              <w:t xml:space="preserve">1. Скорая, в том числе скорая специализированная, медицинская помощь (сумма </w:t>
            </w:r>
            <w:hyperlink w:anchor="P4124">
              <w:r>
                <w:rPr>
                  <w:color w:val="0000FF"/>
                </w:rPr>
                <w:t>строк 37</w:t>
              </w:r>
            </w:hyperlink>
            <w:r>
              <w:t xml:space="preserve"> + </w:t>
            </w:r>
            <w:hyperlink w:anchor="P4494">
              <w:r>
                <w:rPr>
                  <w:color w:val="0000FF"/>
                </w:rPr>
                <w:t>51</w:t>
              </w:r>
            </w:hyperlink>
            <w:r>
              <w:t xml:space="preserve"> + </w:t>
            </w:r>
            <w:hyperlink w:anchor="P4934">
              <w:r>
                <w:rPr>
                  <w:color w:val="0000FF"/>
                </w:rPr>
                <w:t>67</w:t>
              </w:r>
            </w:hyperlink>
            <w:r>
              <w:t>)</w:t>
            </w:r>
          </w:p>
        </w:tc>
        <w:tc>
          <w:tcPr>
            <w:tcW w:w="904" w:type="dxa"/>
            <w:vAlign w:val="center"/>
          </w:tcPr>
          <w:p w:rsidR="006C3FC2" w:rsidRDefault="006C3FC2">
            <w:pPr>
              <w:pStyle w:val="ConsPlusNormal"/>
              <w:jc w:val="center"/>
            </w:pPr>
            <w:r>
              <w:t>21</w:t>
            </w:r>
          </w:p>
        </w:tc>
        <w:tc>
          <w:tcPr>
            <w:tcW w:w="1417"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r>
              <w:t>0,29</w:t>
            </w:r>
          </w:p>
        </w:tc>
        <w:tc>
          <w:tcPr>
            <w:tcW w:w="1756" w:type="dxa"/>
            <w:vAlign w:val="center"/>
          </w:tcPr>
          <w:p w:rsidR="006C3FC2" w:rsidRDefault="006C3FC2">
            <w:pPr>
              <w:pStyle w:val="ConsPlusNormal"/>
              <w:jc w:val="center"/>
            </w:pPr>
            <w:r>
              <w:t>10 992,60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3 187,85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1 770 742,20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22</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23</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посещения с профилактическими и иными целями, всего (сумма </w:t>
            </w:r>
            <w:hyperlink w:anchor="P4154">
              <w:r>
                <w:rPr>
                  <w:color w:val="0000FF"/>
                </w:rPr>
                <w:t>строк 39.1</w:t>
              </w:r>
            </w:hyperlink>
            <w:r>
              <w:t xml:space="preserve"> + </w:t>
            </w:r>
            <w:hyperlink w:anchor="P4524">
              <w:r>
                <w:rPr>
                  <w:color w:val="0000FF"/>
                </w:rPr>
                <w:t>53.1</w:t>
              </w:r>
            </w:hyperlink>
            <w:r>
              <w:t xml:space="preserve"> + </w:t>
            </w:r>
            <w:hyperlink w:anchor="P4964">
              <w:r>
                <w:rPr>
                  <w:color w:val="0000FF"/>
                </w:rPr>
                <w:t>69.1</w:t>
              </w:r>
            </w:hyperlink>
            <w:r>
              <w:t>), из них:</w:t>
            </w:r>
          </w:p>
        </w:tc>
        <w:tc>
          <w:tcPr>
            <w:tcW w:w="904" w:type="dxa"/>
            <w:vAlign w:val="center"/>
          </w:tcPr>
          <w:p w:rsidR="006C3FC2" w:rsidRDefault="006C3FC2">
            <w:pPr>
              <w:pStyle w:val="ConsPlusNormal"/>
              <w:jc w:val="center"/>
            </w:pPr>
            <w:r>
              <w:t>23.1</w:t>
            </w:r>
          </w:p>
        </w:tc>
        <w:tc>
          <w:tcPr>
            <w:tcW w:w="1417"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r>
              <w:t>2,730269</w:t>
            </w:r>
          </w:p>
        </w:tc>
        <w:tc>
          <w:tcPr>
            <w:tcW w:w="1756" w:type="dxa"/>
            <w:vAlign w:val="center"/>
          </w:tcPr>
          <w:p w:rsidR="006C3FC2" w:rsidRDefault="006C3FC2">
            <w:pPr>
              <w:pStyle w:val="ConsPlusNormal"/>
              <w:jc w:val="center"/>
            </w:pPr>
            <w:r>
              <w:t>2 606,03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7 115,16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3 952 228,90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для проведения профилактических медицинских осмотров (сумма </w:t>
            </w:r>
            <w:hyperlink w:anchor="P4164">
              <w:r>
                <w:rPr>
                  <w:color w:val="0000FF"/>
                </w:rPr>
                <w:t>строк 39.1.1</w:t>
              </w:r>
            </w:hyperlink>
            <w:r>
              <w:t xml:space="preserve"> + </w:t>
            </w:r>
            <w:hyperlink w:anchor="P4534">
              <w:r>
                <w:rPr>
                  <w:color w:val="0000FF"/>
                </w:rPr>
                <w:t>53.1.1</w:t>
              </w:r>
            </w:hyperlink>
            <w:r>
              <w:t xml:space="preserve"> + </w:t>
            </w:r>
            <w:hyperlink w:anchor="P4974">
              <w:r>
                <w:rPr>
                  <w:color w:val="0000FF"/>
                </w:rPr>
                <w:t>69.1.1</w:t>
              </w:r>
            </w:hyperlink>
            <w:r>
              <w:t>)</w:t>
            </w:r>
          </w:p>
        </w:tc>
        <w:tc>
          <w:tcPr>
            <w:tcW w:w="904" w:type="dxa"/>
            <w:vAlign w:val="center"/>
          </w:tcPr>
          <w:p w:rsidR="006C3FC2" w:rsidRDefault="006C3FC2">
            <w:pPr>
              <w:pStyle w:val="ConsPlusNormal"/>
              <w:jc w:val="center"/>
            </w:pPr>
            <w:r>
              <w:t>23.1.1</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0,26559</w:t>
            </w:r>
          </w:p>
        </w:tc>
        <w:tc>
          <w:tcPr>
            <w:tcW w:w="1756" w:type="dxa"/>
            <w:vAlign w:val="center"/>
          </w:tcPr>
          <w:p w:rsidR="006C3FC2" w:rsidRDefault="006C3FC2">
            <w:pPr>
              <w:pStyle w:val="ConsPlusNormal"/>
              <w:jc w:val="center"/>
            </w:pPr>
            <w:r>
              <w:t>6 850,47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1 819,41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1 010 622,90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проведения диспансеризации, всего (сумма </w:t>
            </w:r>
            <w:hyperlink w:anchor="P4174">
              <w:r>
                <w:rPr>
                  <w:color w:val="0000FF"/>
                </w:rPr>
                <w:t>строк 39.1.2</w:t>
              </w:r>
            </w:hyperlink>
            <w:r>
              <w:t xml:space="preserve"> + </w:t>
            </w:r>
            <w:hyperlink w:anchor="P4544">
              <w:r>
                <w:rPr>
                  <w:color w:val="0000FF"/>
                </w:rPr>
                <w:t>53.1.2</w:t>
              </w:r>
            </w:hyperlink>
            <w:r>
              <w:t xml:space="preserve"> + </w:t>
            </w:r>
            <w:hyperlink w:anchor="P4984">
              <w:r>
                <w:rPr>
                  <w:color w:val="0000FF"/>
                </w:rPr>
                <w:t>69.1.2</w:t>
              </w:r>
            </w:hyperlink>
            <w:r>
              <w:t>), в том числе:</w:t>
            </w:r>
          </w:p>
        </w:tc>
        <w:tc>
          <w:tcPr>
            <w:tcW w:w="904" w:type="dxa"/>
            <w:vAlign w:val="center"/>
          </w:tcPr>
          <w:p w:rsidR="006C3FC2" w:rsidRDefault="006C3FC2">
            <w:pPr>
              <w:pStyle w:val="ConsPlusNormal"/>
              <w:jc w:val="center"/>
            </w:pPr>
            <w:r>
              <w:t>23.1.2</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0,331414</w:t>
            </w:r>
          </w:p>
        </w:tc>
        <w:tc>
          <w:tcPr>
            <w:tcW w:w="1756" w:type="dxa"/>
            <w:vAlign w:val="center"/>
          </w:tcPr>
          <w:p w:rsidR="006C3FC2" w:rsidRDefault="006C3FC2">
            <w:pPr>
              <w:pStyle w:val="ConsPlusNormal"/>
              <w:jc w:val="center"/>
            </w:pPr>
            <w:r>
              <w:t>8 372,21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2 774,67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1 541 232,00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проведения углубленной диспансеризации (сумма </w:t>
            </w:r>
            <w:hyperlink w:anchor="P4184">
              <w:r>
                <w:rPr>
                  <w:color w:val="0000FF"/>
                </w:rPr>
                <w:t>строк 39.1.2.1</w:t>
              </w:r>
            </w:hyperlink>
            <w:r>
              <w:t xml:space="preserve"> + </w:t>
            </w:r>
            <w:hyperlink w:anchor="P4554">
              <w:r>
                <w:rPr>
                  <w:color w:val="0000FF"/>
                </w:rPr>
                <w:t>53.1.2.1</w:t>
              </w:r>
            </w:hyperlink>
            <w:r>
              <w:t xml:space="preserve"> + </w:t>
            </w:r>
            <w:hyperlink w:anchor="P4994">
              <w:r>
                <w:rPr>
                  <w:color w:val="0000FF"/>
                </w:rPr>
                <w:t>69.1.2.1</w:t>
              </w:r>
            </w:hyperlink>
            <w:r>
              <w:t>)</w:t>
            </w:r>
          </w:p>
        </w:tc>
        <w:tc>
          <w:tcPr>
            <w:tcW w:w="904" w:type="dxa"/>
            <w:vAlign w:val="center"/>
          </w:tcPr>
          <w:p w:rsidR="006C3FC2" w:rsidRDefault="006C3FC2">
            <w:pPr>
              <w:pStyle w:val="ConsPlusNormal"/>
              <w:jc w:val="center"/>
            </w:pPr>
            <w:r>
              <w:t>23.1.2.1</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0,068780</w:t>
            </w:r>
          </w:p>
        </w:tc>
        <w:tc>
          <w:tcPr>
            <w:tcW w:w="1756" w:type="dxa"/>
            <w:vAlign w:val="center"/>
          </w:tcPr>
          <w:p w:rsidR="006C3FC2" w:rsidRDefault="006C3FC2">
            <w:pPr>
              <w:pStyle w:val="ConsPlusNormal"/>
              <w:jc w:val="center"/>
            </w:pPr>
            <w:r>
              <w:t>3 032,31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208,56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115 849,30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посещений с иными целями (сумма </w:t>
            </w:r>
            <w:hyperlink w:anchor="P4194">
              <w:r>
                <w:rPr>
                  <w:color w:val="0000FF"/>
                </w:rPr>
                <w:t>строк 39.1.3</w:t>
              </w:r>
            </w:hyperlink>
            <w:r>
              <w:t xml:space="preserve"> + </w:t>
            </w:r>
            <w:hyperlink w:anchor="P4564">
              <w:r>
                <w:rPr>
                  <w:color w:val="0000FF"/>
                </w:rPr>
                <w:t>53.1.3</w:t>
              </w:r>
            </w:hyperlink>
            <w:r>
              <w:t xml:space="preserve"> + </w:t>
            </w:r>
            <w:hyperlink w:anchor="P5004">
              <w:r>
                <w:rPr>
                  <w:color w:val="0000FF"/>
                </w:rPr>
                <w:t>69.1.3</w:t>
              </w:r>
            </w:hyperlink>
            <w:r>
              <w:t>)</w:t>
            </w:r>
          </w:p>
        </w:tc>
        <w:tc>
          <w:tcPr>
            <w:tcW w:w="904" w:type="dxa"/>
            <w:vAlign w:val="center"/>
          </w:tcPr>
          <w:p w:rsidR="006C3FC2" w:rsidRDefault="006C3FC2">
            <w:pPr>
              <w:pStyle w:val="ConsPlusNormal"/>
              <w:jc w:val="center"/>
            </w:pPr>
            <w:r>
              <w:t>23.1.3</w:t>
            </w:r>
          </w:p>
        </w:tc>
        <w:tc>
          <w:tcPr>
            <w:tcW w:w="1417"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r>
              <w:t>2,133265</w:t>
            </w:r>
          </w:p>
        </w:tc>
        <w:tc>
          <w:tcPr>
            <w:tcW w:w="1756" w:type="dxa"/>
            <w:vAlign w:val="center"/>
          </w:tcPr>
          <w:p w:rsidR="006C3FC2" w:rsidRDefault="006C3FC2">
            <w:pPr>
              <w:pStyle w:val="ConsPlusNormal"/>
              <w:jc w:val="center"/>
            </w:pPr>
            <w:r>
              <w:t>1 181,79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2 521,08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1 400 374,00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2.1.2 в неотложной форме (сумма </w:t>
            </w:r>
            <w:hyperlink w:anchor="P4204">
              <w:r>
                <w:rPr>
                  <w:color w:val="0000FF"/>
                </w:rPr>
                <w:t>строк 39.2</w:t>
              </w:r>
            </w:hyperlink>
            <w:r>
              <w:t xml:space="preserve"> + </w:t>
            </w:r>
            <w:hyperlink w:anchor="P4574">
              <w:r>
                <w:rPr>
                  <w:color w:val="0000FF"/>
                </w:rPr>
                <w:t>53.2</w:t>
              </w:r>
            </w:hyperlink>
            <w:r>
              <w:t xml:space="preserve"> + </w:t>
            </w:r>
            <w:hyperlink w:anchor="P5014">
              <w:r>
                <w:rPr>
                  <w:color w:val="0000FF"/>
                </w:rPr>
                <w:t>69.2</w:t>
              </w:r>
            </w:hyperlink>
            <w:r>
              <w:t>)</w:t>
            </w:r>
          </w:p>
        </w:tc>
        <w:tc>
          <w:tcPr>
            <w:tcW w:w="904" w:type="dxa"/>
            <w:vAlign w:val="center"/>
          </w:tcPr>
          <w:p w:rsidR="006C3FC2" w:rsidRDefault="006C3FC2">
            <w:pPr>
              <w:pStyle w:val="ConsPlusNormal"/>
              <w:jc w:val="center"/>
            </w:pPr>
            <w:r>
              <w:t>23.2</w:t>
            </w:r>
          </w:p>
        </w:tc>
        <w:tc>
          <w:tcPr>
            <w:tcW w:w="1417"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0,54</w:t>
            </w:r>
          </w:p>
        </w:tc>
        <w:tc>
          <w:tcPr>
            <w:tcW w:w="1756" w:type="dxa"/>
            <w:vAlign w:val="center"/>
          </w:tcPr>
          <w:p w:rsidR="006C3FC2" w:rsidRDefault="006C3FC2">
            <w:pPr>
              <w:pStyle w:val="ConsPlusNormal"/>
              <w:jc w:val="center"/>
            </w:pPr>
            <w:r>
              <w:t>2 571,31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1 388,51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771 270,60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2.1.3 в связи с заболеваниями (обращений), всего (сумма </w:t>
            </w:r>
            <w:hyperlink w:anchor="P4214">
              <w:r>
                <w:rPr>
                  <w:color w:val="0000FF"/>
                </w:rPr>
                <w:t>строк 39.3</w:t>
              </w:r>
            </w:hyperlink>
            <w:r>
              <w:t xml:space="preserve"> + </w:t>
            </w:r>
            <w:hyperlink w:anchor="P4584">
              <w:r>
                <w:rPr>
                  <w:color w:val="0000FF"/>
                </w:rPr>
                <w:t>53.3</w:t>
              </w:r>
            </w:hyperlink>
            <w:r>
              <w:t xml:space="preserve"> + </w:t>
            </w:r>
            <w:hyperlink w:anchor="P5024">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r>
              <w:t>23.3</w:t>
            </w:r>
          </w:p>
        </w:tc>
        <w:tc>
          <w:tcPr>
            <w:tcW w:w="1417"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r>
              <w:t>1,7877</w:t>
            </w:r>
          </w:p>
        </w:tc>
        <w:tc>
          <w:tcPr>
            <w:tcW w:w="1756" w:type="dxa"/>
            <w:vAlign w:val="center"/>
          </w:tcPr>
          <w:p w:rsidR="006C3FC2" w:rsidRDefault="006C3FC2">
            <w:pPr>
              <w:pStyle w:val="ConsPlusNormal"/>
              <w:jc w:val="center"/>
            </w:pPr>
            <w:r>
              <w:t>5 768,56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10 312,46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5 728 220,70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компьютерная томография (сумма </w:t>
            </w:r>
            <w:hyperlink w:anchor="P4224">
              <w:r>
                <w:rPr>
                  <w:color w:val="0000FF"/>
                </w:rPr>
                <w:t>строк 39.3.1</w:t>
              </w:r>
            </w:hyperlink>
            <w:r>
              <w:t xml:space="preserve"> + </w:t>
            </w:r>
            <w:hyperlink w:anchor="P4594">
              <w:r>
                <w:rPr>
                  <w:color w:val="0000FF"/>
                </w:rPr>
                <w:t>53.3.1</w:t>
              </w:r>
            </w:hyperlink>
            <w:r>
              <w:t xml:space="preserve"> + </w:t>
            </w:r>
            <w:hyperlink w:anchor="P5034">
              <w:r>
                <w:rPr>
                  <w:color w:val="0000FF"/>
                </w:rPr>
                <w:t>69.3.1</w:t>
              </w:r>
            </w:hyperlink>
            <w:r>
              <w:t>)</w:t>
            </w:r>
          </w:p>
        </w:tc>
        <w:tc>
          <w:tcPr>
            <w:tcW w:w="904" w:type="dxa"/>
            <w:vAlign w:val="center"/>
          </w:tcPr>
          <w:p w:rsidR="006C3FC2" w:rsidRDefault="006C3FC2">
            <w:pPr>
              <w:pStyle w:val="ConsPlusNormal"/>
              <w:jc w:val="center"/>
            </w:pPr>
            <w:r>
              <w:t>23.3.1</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0,048062</w:t>
            </w:r>
          </w:p>
        </w:tc>
        <w:tc>
          <w:tcPr>
            <w:tcW w:w="1756" w:type="dxa"/>
            <w:vAlign w:val="center"/>
          </w:tcPr>
          <w:p w:rsidR="006C3FC2" w:rsidRDefault="006C3FC2">
            <w:pPr>
              <w:pStyle w:val="ConsPlusNormal"/>
              <w:jc w:val="center"/>
            </w:pPr>
            <w:r>
              <w:t>7 049,26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338,80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188 194,20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магнитно-резонансная томография (сумма </w:t>
            </w:r>
            <w:hyperlink w:anchor="P4234">
              <w:r>
                <w:rPr>
                  <w:color w:val="0000FF"/>
                </w:rPr>
                <w:t>строк 39.3.2</w:t>
              </w:r>
            </w:hyperlink>
            <w:r>
              <w:t xml:space="preserve"> + </w:t>
            </w:r>
            <w:hyperlink w:anchor="P4604">
              <w:r>
                <w:rPr>
                  <w:color w:val="0000FF"/>
                </w:rPr>
                <w:t>53.3.2</w:t>
              </w:r>
            </w:hyperlink>
            <w:r>
              <w:t xml:space="preserve"> + </w:t>
            </w:r>
            <w:hyperlink w:anchor="P5044">
              <w:r>
                <w:rPr>
                  <w:color w:val="0000FF"/>
                </w:rPr>
                <w:t>69.3.2</w:t>
              </w:r>
            </w:hyperlink>
            <w:r>
              <w:t>)</w:t>
            </w:r>
          </w:p>
        </w:tc>
        <w:tc>
          <w:tcPr>
            <w:tcW w:w="904" w:type="dxa"/>
            <w:vAlign w:val="center"/>
          </w:tcPr>
          <w:p w:rsidR="006C3FC2" w:rsidRDefault="006C3FC2">
            <w:pPr>
              <w:pStyle w:val="ConsPlusNormal"/>
              <w:jc w:val="center"/>
            </w:pPr>
            <w:r>
              <w:t>23.3.2</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0,024304</w:t>
            </w:r>
          </w:p>
        </w:tc>
        <w:tc>
          <w:tcPr>
            <w:tcW w:w="1756" w:type="dxa"/>
            <w:vAlign w:val="center"/>
          </w:tcPr>
          <w:p w:rsidR="006C3FC2" w:rsidRDefault="006C3FC2">
            <w:pPr>
              <w:pStyle w:val="ConsPlusNormal"/>
              <w:jc w:val="center"/>
            </w:pPr>
            <w:r>
              <w:t>7 907,51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192,18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106 751,40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ультразвуковое исследование сердечно-сосудистой системы (сумма </w:t>
            </w:r>
            <w:hyperlink w:anchor="P4244">
              <w:r>
                <w:rPr>
                  <w:color w:val="0000FF"/>
                </w:rPr>
                <w:t>строк 39.3.3</w:t>
              </w:r>
            </w:hyperlink>
            <w:r>
              <w:t xml:space="preserve"> + </w:t>
            </w:r>
            <w:hyperlink w:anchor="P4614">
              <w:r>
                <w:rPr>
                  <w:color w:val="0000FF"/>
                </w:rPr>
                <w:t>53.3.3</w:t>
              </w:r>
            </w:hyperlink>
            <w:r>
              <w:t xml:space="preserve"> + </w:t>
            </w:r>
            <w:hyperlink w:anchor="P5054">
              <w:r>
                <w:rPr>
                  <w:color w:val="0000FF"/>
                </w:rPr>
                <w:t>69.3.3</w:t>
              </w:r>
            </w:hyperlink>
            <w:r>
              <w:t>)</w:t>
            </w:r>
          </w:p>
        </w:tc>
        <w:tc>
          <w:tcPr>
            <w:tcW w:w="904" w:type="dxa"/>
            <w:vAlign w:val="center"/>
          </w:tcPr>
          <w:p w:rsidR="006C3FC2" w:rsidRDefault="006C3FC2">
            <w:pPr>
              <w:pStyle w:val="ConsPlusNormal"/>
              <w:jc w:val="center"/>
            </w:pPr>
            <w:r>
              <w:t>23.3.3</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0,090373</w:t>
            </w:r>
          </w:p>
        </w:tc>
        <w:tc>
          <w:tcPr>
            <w:tcW w:w="1756" w:type="dxa"/>
            <w:vAlign w:val="center"/>
          </w:tcPr>
          <w:p w:rsidR="006C3FC2" w:rsidRDefault="006C3FC2">
            <w:pPr>
              <w:pStyle w:val="ConsPlusNormal"/>
              <w:jc w:val="center"/>
            </w:pPr>
            <w:r>
              <w:t>1 794,99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162,22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90 106,50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эндоскопическое диагностическое исследование (сумма </w:t>
            </w:r>
            <w:hyperlink w:anchor="P4254">
              <w:r>
                <w:rPr>
                  <w:color w:val="0000FF"/>
                </w:rPr>
                <w:t>строк 39.3.4</w:t>
              </w:r>
            </w:hyperlink>
            <w:r>
              <w:t xml:space="preserve"> + </w:t>
            </w:r>
            <w:hyperlink w:anchor="P4624">
              <w:r>
                <w:rPr>
                  <w:color w:val="0000FF"/>
                </w:rPr>
                <w:t>53.3.4</w:t>
              </w:r>
            </w:hyperlink>
            <w:r>
              <w:t xml:space="preserve"> + </w:t>
            </w:r>
            <w:hyperlink w:anchor="P5064">
              <w:r>
                <w:rPr>
                  <w:color w:val="0000FF"/>
                </w:rPr>
                <w:t>69.3.4</w:t>
              </w:r>
            </w:hyperlink>
            <w:r>
              <w:t>)</w:t>
            </w:r>
          </w:p>
        </w:tc>
        <w:tc>
          <w:tcPr>
            <w:tcW w:w="904" w:type="dxa"/>
            <w:vAlign w:val="center"/>
          </w:tcPr>
          <w:p w:rsidR="006C3FC2" w:rsidRDefault="006C3FC2">
            <w:pPr>
              <w:pStyle w:val="ConsPlusNormal"/>
              <w:jc w:val="center"/>
            </w:pPr>
            <w:r>
              <w:t>23.3.4</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0,029446</w:t>
            </w:r>
          </w:p>
        </w:tc>
        <w:tc>
          <w:tcPr>
            <w:tcW w:w="1756" w:type="dxa"/>
            <w:vAlign w:val="center"/>
          </w:tcPr>
          <w:p w:rsidR="006C3FC2" w:rsidRDefault="006C3FC2">
            <w:pPr>
              <w:pStyle w:val="ConsPlusNormal"/>
              <w:jc w:val="center"/>
            </w:pPr>
            <w:r>
              <w:t>3 322,76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97,83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54 343,70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молекулярно-генетическое исследование с целью диагностики онкологических заболеваний (сумма </w:t>
            </w:r>
            <w:hyperlink w:anchor="P4264">
              <w:r>
                <w:rPr>
                  <w:color w:val="0000FF"/>
                </w:rPr>
                <w:t>строк 39.3.5</w:t>
              </w:r>
            </w:hyperlink>
            <w:r>
              <w:t xml:space="preserve"> + </w:t>
            </w:r>
            <w:hyperlink w:anchor="P4634">
              <w:r>
                <w:rPr>
                  <w:color w:val="0000FF"/>
                </w:rPr>
                <w:t>53.3.5</w:t>
              </w:r>
            </w:hyperlink>
            <w:r>
              <w:t xml:space="preserve"> + </w:t>
            </w:r>
            <w:hyperlink w:anchor="P5074">
              <w:r>
                <w:rPr>
                  <w:color w:val="0000FF"/>
                </w:rPr>
                <w:t>69.3.5</w:t>
              </w:r>
            </w:hyperlink>
            <w:r>
              <w:t>)</w:t>
            </w:r>
          </w:p>
        </w:tc>
        <w:tc>
          <w:tcPr>
            <w:tcW w:w="904" w:type="dxa"/>
            <w:vAlign w:val="center"/>
          </w:tcPr>
          <w:p w:rsidR="006C3FC2" w:rsidRDefault="006C3FC2">
            <w:pPr>
              <w:pStyle w:val="ConsPlusNormal"/>
              <w:jc w:val="center"/>
            </w:pPr>
            <w:r>
              <w:t>23.3.5</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0,000974</w:t>
            </w:r>
          </w:p>
        </w:tc>
        <w:tc>
          <w:tcPr>
            <w:tcW w:w="1756" w:type="dxa"/>
            <w:vAlign w:val="center"/>
          </w:tcPr>
          <w:p w:rsidR="006C3FC2" w:rsidRDefault="006C3FC2">
            <w:pPr>
              <w:pStyle w:val="ConsPlusNormal"/>
              <w:jc w:val="center"/>
            </w:pPr>
            <w:r>
              <w:t>24 348,24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23,71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13 172,40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4274">
              <w:r>
                <w:rPr>
                  <w:color w:val="0000FF"/>
                </w:rPr>
                <w:t>строк 39.3.6</w:t>
              </w:r>
            </w:hyperlink>
            <w:r>
              <w:t xml:space="preserve"> + </w:t>
            </w:r>
            <w:hyperlink w:anchor="P4644">
              <w:r>
                <w:rPr>
                  <w:color w:val="0000FF"/>
                </w:rPr>
                <w:t>53.3.6</w:t>
              </w:r>
            </w:hyperlink>
            <w:r>
              <w:t xml:space="preserve"> + </w:t>
            </w:r>
            <w:hyperlink w:anchor="P5084">
              <w:r>
                <w:rPr>
                  <w:color w:val="0000FF"/>
                </w:rPr>
                <w:t>69.3.6</w:t>
              </w:r>
            </w:hyperlink>
            <w:r>
              <w:t>)</w:t>
            </w:r>
          </w:p>
        </w:tc>
        <w:tc>
          <w:tcPr>
            <w:tcW w:w="904" w:type="dxa"/>
            <w:vAlign w:val="center"/>
          </w:tcPr>
          <w:p w:rsidR="006C3FC2" w:rsidRDefault="006C3FC2">
            <w:pPr>
              <w:pStyle w:val="ConsPlusNormal"/>
              <w:jc w:val="center"/>
            </w:pPr>
            <w:r>
              <w:t>23.3.6</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0,01321</w:t>
            </w:r>
          </w:p>
        </w:tc>
        <w:tc>
          <w:tcPr>
            <w:tcW w:w="1756" w:type="dxa"/>
            <w:vAlign w:val="center"/>
          </w:tcPr>
          <w:p w:rsidR="006C3FC2" w:rsidRDefault="006C3FC2">
            <w:pPr>
              <w:pStyle w:val="ConsPlusNormal"/>
              <w:jc w:val="center"/>
            </w:pPr>
            <w:r>
              <w:t>5 945,41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78,54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43 627,40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тестирование на выявление новой коронавирусной инфекции (COVID-19) (сумма </w:t>
            </w:r>
            <w:hyperlink w:anchor="P4284">
              <w:r>
                <w:rPr>
                  <w:color w:val="0000FF"/>
                </w:rPr>
                <w:t>строк 39.3.7</w:t>
              </w:r>
            </w:hyperlink>
            <w:r>
              <w:t xml:space="preserve"> + </w:t>
            </w:r>
            <w:hyperlink w:anchor="P4654">
              <w:r>
                <w:rPr>
                  <w:color w:val="0000FF"/>
                </w:rPr>
                <w:t>53.3.7</w:t>
              </w:r>
            </w:hyperlink>
            <w:r>
              <w:t xml:space="preserve"> + </w:t>
            </w:r>
            <w:hyperlink w:anchor="P5094">
              <w:r>
                <w:rPr>
                  <w:color w:val="0000FF"/>
                </w:rPr>
                <w:t>69.3.7</w:t>
              </w:r>
            </w:hyperlink>
            <w:r>
              <w:t>)</w:t>
            </w:r>
          </w:p>
        </w:tc>
        <w:tc>
          <w:tcPr>
            <w:tcW w:w="904" w:type="dxa"/>
            <w:vAlign w:val="center"/>
          </w:tcPr>
          <w:p w:rsidR="006C3FC2" w:rsidRDefault="006C3FC2">
            <w:pPr>
              <w:pStyle w:val="ConsPlusNormal"/>
              <w:jc w:val="center"/>
            </w:pPr>
            <w:r>
              <w:t>23.3.7</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0,275507</w:t>
            </w:r>
          </w:p>
        </w:tc>
        <w:tc>
          <w:tcPr>
            <w:tcW w:w="1756" w:type="dxa"/>
            <w:vAlign w:val="center"/>
          </w:tcPr>
          <w:p w:rsidR="006C3FC2" w:rsidRDefault="006C3FC2">
            <w:pPr>
              <w:pStyle w:val="ConsPlusNormal"/>
              <w:jc w:val="center"/>
            </w:pPr>
            <w:r>
              <w:t>1 165,35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321,06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178 338,50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диспансерное наблюдение (сумма </w:t>
            </w:r>
            <w:hyperlink w:anchor="P4294">
              <w:r>
                <w:rPr>
                  <w:color w:val="0000FF"/>
                </w:rPr>
                <w:t>строк 39.4</w:t>
              </w:r>
            </w:hyperlink>
            <w:r>
              <w:t xml:space="preserve"> + </w:t>
            </w:r>
            <w:hyperlink w:anchor="P4664">
              <w:r>
                <w:rPr>
                  <w:color w:val="0000FF"/>
                </w:rPr>
                <w:t>53.4</w:t>
              </w:r>
            </w:hyperlink>
            <w:r>
              <w:t xml:space="preserve"> + </w:t>
            </w:r>
            <w:hyperlink w:anchor="P5104">
              <w:r>
                <w:rPr>
                  <w:color w:val="0000FF"/>
                </w:rPr>
                <w:t>69.4</w:t>
              </w:r>
            </w:hyperlink>
            <w:r>
              <w:t>)</w:t>
            </w:r>
          </w:p>
        </w:tc>
        <w:tc>
          <w:tcPr>
            <w:tcW w:w="904" w:type="dxa"/>
            <w:vAlign w:val="center"/>
          </w:tcPr>
          <w:p w:rsidR="006C3FC2" w:rsidRDefault="006C3FC2">
            <w:pPr>
              <w:pStyle w:val="ConsPlusNormal"/>
              <w:jc w:val="center"/>
            </w:pPr>
            <w:r>
              <w:t>23.4</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0,261736</w:t>
            </w:r>
          </w:p>
        </w:tc>
        <w:tc>
          <w:tcPr>
            <w:tcW w:w="1756" w:type="dxa"/>
            <w:vAlign w:val="center"/>
          </w:tcPr>
          <w:p w:rsidR="006C3FC2" w:rsidRDefault="006C3FC2">
            <w:pPr>
              <w:pStyle w:val="ConsPlusNormal"/>
              <w:jc w:val="center"/>
            </w:pPr>
            <w:r>
              <w:t>4 236,11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1 108,74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615 867,00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за исключением медицинской реабилитации (сумма </w:t>
            </w:r>
            <w:hyperlink w:anchor="P4304">
              <w:r>
                <w:rPr>
                  <w:color w:val="0000FF"/>
                </w:rPr>
                <w:t>строк 40</w:t>
              </w:r>
            </w:hyperlink>
            <w:r>
              <w:t xml:space="preserve"> + </w:t>
            </w:r>
            <w:hyperlink w:anchor="P4674">
              <w:r>
                <w:rPr>
                  <w:color w:val="0000FF"/>
                </w:rPr>
                <w:t>54</w:t>
              </w:r>
            </w:hyperlink>
            <w:r>
              <w:t xml:space="preserve"> + </w:t>
            </w:r>
            <w:hyperlink w:anchor="P5114">
              <w:r>
                <w:rPr>
                  <w:color w:val="0000FF"/>
                </w:rPr>
                <w:t>70</w:t>
              </w:r>
            </w:hyperlink>
            <w:r>
              <w:t>), в том числе:</w:t>
            </w:r>
          </w:p>
        </w:tc>
        <w:tc>
          <w:tcPr>
            <w:tcW w:w="904" w:type="dxa"/>
            <w:vAlign w:val="center"/>
          </w:tcPr>
          <w:p w:rsidR="006C3FC2" w:rsidRDefault="006C3FC2">
            <w:pPr>
              <w:pStyle w:val="ConsPlusNormal"/>
              <w:jc w:val="center"/>
            </w:pPr>
            <w:bookmarkStart w:id="133" w:name="P3860"/>
            <w:bookmarkEnd w:id="133"/>
            <w:r>
              <w:t>24</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0,019756</w:t>
            </w:r>
          </w:p>
        </w:tc>
        <w:tc>
          <w:tcPr>
            <w:tcW w:w="1756" w:type="dxa"/>
            <w:vAlign w:val="center"/>
          </w:tcPr>
          <w:p w:rsidR="006C3FC2" w:rsidRDefault="006C3FC2">
            <w:pPr>
              <w:pStyle w:val="ConsPlusNormal"/>
              <w:jc w:val="center"/>
            </w:pPr>
            <w:r>
              <w:t>59 562,10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1 176,73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653 634,50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2.2.1 медицинская помощь по профилю "онкология" (сумма </w:t>
            </w:r>
            <w:hyperlink w:anchor="P4314">
              <w:r>
                <w:rPr>
                  <w:color w:val="0000FF"/>
                </w:rPr>
                <w:t>строк 40.1</w:t>
              </w:r>
            </w:hyperlink>
            <w:r>
              <w:t xml:space="preserve"> + </w:t>
            </w:r>
            <w:hyperlink w:anchor="P4684">
              <w:r>
                <w:rPr>
                  <w:color w:val="0000FF"/>
                </w:rPr>
                <w:t>54.1</w:t>
              </w:r>
            </w:hyperlink>
            <w:r>
              <w:t xml:space="preserve"> + </w:t>
            </w:r>
            <w:hyperlink w:anchor="P5124">
              <w:r>
                <w:rPr>
                  <w:color w:val="0000FF"/>
                </w:rPr>
                <w:t>70.1</w:t>
              </w:r>
            </w:hyperlink>
            <w:r>
              <w:t>)</w:t>
            </w:r>
          </w:p>
        </w:tc>
        <w:tc>
          <w:tcPr>
            <w:tcW w:w="904" w:type="dxa"/>
            <w:vAlign w:val="center"/>
          </w:tcPr>
          <w:p w:rsidR="006C3FC2" w:rsidRDefault="006C3FC2">
            <w:pPr>
              <w:pStyle w:val="ConsPlusNormal"/>
              <w:jc w:val="center"/>
            </w:pPr>
            <w:bookmarkStart w:id="134" w:name="P3870"/>
            <w:bookmarkEnd w:id="134"/>
            <w:r>
              <w:t>24.1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 xml:space="preserve">2.2.2 при экстракорпоральном оплодотворении (сумма </w:t>
            </w:r>
            <w:hyperlink w:anchor="P4324">
              <w:r>
                <w:rPr>
                  <w:color w:val="0000FF"/>
                </w:rPr>
                <w:t>строк 40.2</w:t>
              </w:r>
            </w:hyperlink>
            <w:r>
              <w:t xml:space="preserve"> + </w:t>
            </w:r>
            <w:hyperlink w:anchor="P4694">
              <w:r>
                <w:rPr>
                  <w:color w:val="0000FF"/>
                </w:rPr>
                <w:t>54.2</w:t>
              </w:r>
            </w:hyperlink>
            <w:r>
              <w:t xml:space="preserve"> + </w:t>
            </w:r>
            <w:hyperlink w:anchor="P5134">
              <w:r>
                <w:rPr>
                  <w:color w:val="0000FF"/>
                </w:rPr>
                <w:t>70.2</w:t>
              </w:r>
            </w:hyperlink>
            <w:r>
              <w:t>)</w:t>
            </w:r>
          </w:p>
        </w:tc>
        <w:tc>
          <w:tcPr>
            <w:tcW w:w="904" w:type="dxa"/>
            <w:vAlign w:val="center"/>
          </w:tcPr>
          <w:p w:rsidR="006C3FC2" w:rsidRDefault="006C3FC2">
            <w:pPr>
              <w:pStyle w:val="ConsPlusNormal"/>
              <w:jc w:val="center"/>
            </w:pPr>
            <w:bookmarkStart w:id="135" w:name="P3880"/>
            <w:bookmarkEnd w:id="135"/>
            <w:r>
              <w:lastRenderedPageBreak/>
              <w:t>24.2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0,00002</w:t>
            </w:r>
          </w:p>
        </w:tc>
        <w:tc>
          <w:tcPr>
            <w:tcW w:w="1756" w:type="dxa"/>
            <w:vAlign w:val="center"/>
          </w:tcPr>
          <w:p w:rsidR="006C3FC2" w:rsidRDefault="006C3FC2">
            <w:pPr>
              <w:pStyle w:val="ConsPlusNormal"/>
              <w:jc w:val="center"/>
            </w:pPr>
            <w:r>
              <w:t>136 330,00</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2,44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1 363,30</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lastRenderedPageBreak/>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3860">
              <w:r>
                <w:rPr>
                  <w:color w:val="0000FF"/>
                </w:rPr>
                <w:t>строк 24</w:t>
              </w:r>
            </w:hyperlink>
            <w:r>
              <w:t xml:space="preserve"> + </w:t>
            </w:r>
            <w:hyperlink w:anchor="P3930">
              <w:r>
                <w:rPr>
                  <w:color w:val="0000FF"/>
                </w:rPr>
                <w:t>27</w:t>
              </w:r>
            </w:hyperlink>
            <w:r>
              <w:t>), в том числе:</w:t>
            </w:r>
          </w:p>
        </w:tc>
        <w:tc>
          <w:tcPr>
            <w:tcW w:w="904" w:type="dxa"/>
            <w:vAlign w:val="center"/>
          </w:tcPr>
          <w:p w:rsidR="006C3FC2" w:rsidRDefault="006C3FC2">
            <w:pPr>
              <w:pStyle w:val="ConsPlusNormal"/>
              <w:jc w:val="center"/>
            </w:pPr>
            <w:r>
              <w:t>25</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0,067863</w:t>
            </w:r>
          </w:p>
        </w:tc>
        <w:tc>
          <w:tcPr>
            <w:tcW w:w="1756" w:type="dxa"/>
            <w:vAlign w:val="center"/>
          </w:tcPr>
          <w:p w:rsidR="006C3FC2" w:rsidRDefault="006C3FC2">
            <w:pPr>
              <w:pStyle w:val="ConsPlusNormal"/>
              <w:jc w:val="center"/>
            </w:pPr>
            <w:r>
              <w:t>82 395,89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5 591,69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3 105 995,50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3.1 для медицинской помощи по профилю "онкология", в том числе: (сумма </w:t>
            </w:r>
            <w:hyperlink w:anchor="P3870">
              <w:r>
                <w:rPr>
                  <w:color w:val="0000FF"/>
                </w:rPr>
                <w:t>строк 24.1</w:t>
              </w:r>
            </w:hyperlink>
            <w:r>
              <w:t xml:space="preserve"> + </w:t>
            </w:r>
            <w:hyperlink w:anchor="P3940">
              <w:r>
                <w:rPr>
                  <w:color w:val="0000FF"/>
                </w:rPr>
                <w:t>27.1</w:t>
              </w:r>
            </w:hyperlink>
            <w:r>
              <w:t>)</w:t>
            </w:r>
          </w:p>
        </w:tc>
        <w:tc>
          <w:tcPr>
            <w:tcW w:w="904" w:type="dxa"/>
            <w:vAlign w:val="center"/>
          </w:tcPr>
          <w:p w:rsidR="006C3FC2" w:rsidRDefault="006C3FC2">
            <w:pPr>
              <w:pStyle w:val="ConsPlusNormal"/>
              <w:jc w:val="center"/>
            </w:pPr>
            <w:r>
              <w:t>25.1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198 723,13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2 087,89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1 159 748,20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3.2 для медицинской помощи при экстракорпоральном оплодотворении: (сумма </w:t>
            </w:r>
            <w:hyperlink w:anchor="P3880">
              <w:r>
                <w:rPr>
                  <w:color w:val="0000FF"/>
                </w:rPr>
                <w:t>строк 24.2</w:t>
              </w:r>
            </w:hyperlink>
            <w:r>
              <w:t xml:space="preserve"> + </w:t>
            </w:r>
            <w:hyperlink w:anchor="P3950">
              <w:r>
                <w:rPr>
                  <w:color w:val="0000FF"/>
                </w:rPr>
                <w:t>27.2</w:t>
              </w:r>
            </w:hyperlink>
            <w:r>
              <w:t>)</w:t>
            </w:r>
          </w:p>
        </w:tc>
        <w:tc>
          <w:tcPr>
            <w:tcW w:w="904" w:type="dxa"/>
            <w:vAlign w:val="center"/>
          </w:tcPr>
          <w:p w:rsidR="006C3FC2" w:rsidRDefault="006C3FC2">
            <w:pPr>
              <w:pStyle w:val="ConsPlusNormal"/>
              <w:jc w:val="center"/>
            </w:pPr>
            <w:r>
              <w:t>25.2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0,00058</w:t>
            </w:r>
          </w:p>
        </w:tc>
        <w:tc>
          <w:tcPr>
            <w:tcW w:w="1756" w:type="dxa"/>
            <w:vAlign w:val="center"/>
          </w:tcPr>
          <w:p w:rsidR="006C3FC2" w:rsidRDefault="006C3FC2">
            <w:pPr>
              <w:pStyle w:val="ConsPlusNormal"/>
              <w:jc w:val="center"/>
            </w:pPr>
            <w:r>
              <w:t>172 482,19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99,35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55 194,30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включая высокотехнологичную, медицинская помощь, в том числе:</w:t>
            </w:r>
          </w:p>
        </w:tc>
        <w:tc>
          <w:tcPr>
            <w:tcW w:w="904" w:type="dxa"/>
            <w:vAlign w:val="center"/>
          </w:tcPr>
          <w:p w:rsidR="006C3FC2" w:rsidRDefault="006C3FC2">
            <w:pPr>
              <w:pStyle w:val="ConsPlusNormal"/>
              <w:jc w:val="center"/>
            </w:pPr>
            <w:r>
              <w:t>26</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 в условиях дневных стационаров, за исключением медицинской реабилитации (сумма </w:t>
            </w:r>
            <w:hyperlink w:anchor="P4374">
              <w:r>
                <w:rPr>
                  <w:color w:val="0000FF"/>
                </w:rPr>
                <w:t>строк 43</w:t>
              </w:r>
            </w:hyperlink>
            <w:r>
              <w:t xml:space="preserve"> + </w:t>
            </w:r>
            <w:hyperlink w:anchor="P4744">
              <w:r>
                <w:rPr>
                  <w:color w:val="0000FF"/>
                </w:rPr>
                <w:t>57</w:t>
              </w:r>
            </w:hyperlink>
            <w:r>
              <w:t xml:space="preserve"> + </w:t>
            </w:r>
            <w:hyperlink w:anchor="P5184">
              <w:r>
                <w:rPr>
                  <w:color w:val="0000FF"/>
                </w:rPr>
                <w:t>73</w:t>
              </w:r>
            </w:hyperlink>
            <w:r>
              <w:t>), включая:</w:t>
            </w:r>
          </w:p>
        </w:tc>
        <w:tc>
          <w:tcPr>
            <w:tcW w:w="904" w:type="dxa"/>
            <w:vAlign w:val="center"/>
          </w:tcPr>
          <w:p w:rsidR="006C3FC2" w:rsidRDefault="006C3FC2">
            <w:pPr>
              <w:pStyle w:val="ConsPlusNormal"/>
              <w:jc w:val="center"/>
            </w:pPr>
            <w:bookmarkStart w:id="136" w:name="P3930"/>
            <w:bookmarkEnd w:id="136"/>
            <w:r>
              <w:t>27</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0,048107</w:t>
            </w:r>
          </w:p>
        </w:tc>
        <w:tc>
          <w:tcPr>
            <w:tcW w:w="1756" w:type="dxa"/>
            <w:vAlign w:val="center"/>
          </w:tcPr>
          <w:p w:rsidR="006C3FC2" w:rsidRDefault="006C3FC2">
            <w:pPr>
              <w:pStyle w:val="ConsPlusNormal"/>
              <w:jc w:val="center"/>
            </w:pPr>
            <w:r>
              <w:t>91 773,11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4 414,96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2 452 361,00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4.1.1 медицинскую помощь по профилю "онкология" (сумма </w:t>
            </w:r>
            <w:hyperlink w:anchor="P4384">
              <w:r>
                <w:rPr>
                  <w:color w:val="0000FF"/>
                </w:rPr>
                <w:t>строк 43.1</w:t>
              </w:r>
            </w:hyperlink>
            <w:r>
              <w:t xml:space="preserve"> + </w:t>
            </w:r>
            <w:hyperlink w:anchor="P4754">
              <w:r>
                <w:rPr>
                  <w:color w:val="0000FF"/>
                </w:rPr>
                <w:t>57.1</w:t>
              </w:r>
            </w:hyperlink>
            <w:r>
              <w:t xml:space="preserve"> + </w:t>
            </w:r>
            <w:hyperlink w:anchor="P5194">
              <w:r>
                <w:rPr>
                  <w:color w:val="0000FF"/>
                </w:rPr>
                <w:t>73.1</w:t>
              </w:r>
            </w:hyperlink>
            <w:r>
              <w:t>):</w:t>
            </w:r>
          </w:p>
        </w:tc>
        <w:tc>
          <w:tcPr>
            <w:tcW w:w="904" w:type="dxa"/>
            <w:vAlign w:val="center"/>
          </w:tcPr>
          <w:p w:rsidR="006C3FC2" w:rsidRDefault="006C3FC2">
            <w:pPr>
              <w:pStyle w:val="ConsPlusNormal"/>
              <w:jc w:val="center"/>
            </w:pPr>
            <w:bookmarkStart w:id="137" w:name="P3940"/>
            <w:bookmarkEnd w:id="137"/>
            <w:r>
              <w:t>27.1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198 723,13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2 087,89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1 159 748,20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4.1.2 медицинскую помощь при экстракорпоральном оплодотворении (сумма </w:t>
            </w:r>
            <w:hyperlink w:anchor="P4394">
              <w:r>
                <w:rPr>
                  <w:color w:val="0000FF"/>
                </w:rPr>
                <w:t>строк 43.2</w:t>
              </w:r>
            </w:hyperlink>
            <w:r>
              <w:t xml:space="preserve"> + </w:t>
            </w:r>
            <w:hyperlink w:anchor="P4764">
              <w:r>
                <w:rPr>
                  <w:color w:val="0000FF"/>
                </w:rPr>
                <w:t>57.2</w:t>
              </w:r>
            </w:hyperlink>
            <w:r>
              <w:t xml:space="preserve"> + </w:t>
            </w:r>
            <w:hyperlink w:anchor="P5204">
              <w:r>
                <w:rPr>
                  <w:color w:val="0000FF"/>
                </w:rPr>
                <w:t>73.2</w:t>
              </w:r>
            </w:hyperlink>
            <w:r>
              <w:t>)</w:t>
            </w:r>
          </w:p>
        </w:tc>
        <w:tc>
          <w:tcPr>
            <w:tcW w:w="904" w:type="dxa"/>
            <w:vAlign w:val="center"/>
          </w:tcPr>
          <w:p w:rsidR="006C3FC2" w:rsidRDefault="006C3FC2">
            <w:pPr>
              <w:pStyle w:val="ConsPlusNormal"/>
              <w:jc w:val="center"/>
            </w:pPr>
            <w:bookmarkStart w:id="138" w:name="P3950"/>
            <w:bookmarkEnd w:id="138"/>
            <w:r>
              <w:t>27.2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0,00056</w:t>
            </w:r>
          </w:p>
        </w:tc>
        <w:tc>
          <w:tcPr>
            <w:tcW w:w="1756" w:type="dxa"/>
            <w:vAlign w:val="center"/>
          </w:tcPr>
          <w:p w:rsidR="006C3FC2" w:rsidRDefault="006C3FC2">
            <w:pPr>
              <w:pStyle w:val="ConsPlusNormal"/>
              <w:jc w:val="center"/>
            </w:pPr>
            <w:r>
              <w:t>173 648,39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96,91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53 831,00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4.2 в условиях круглосуточного стационара, за исключением медицинской реабилитации (сумма </w:t>
            </w:r>
            <w:hyperlink w:anchor="P4404">
              <w:r>
                <w:rPr>
                  <w:color w:val="0000FF"/>
                </w:rPr>
                <w:t>строк 44</w:t>
              </w:r>
            </w:hyperlink>
            <w:r>
              <w:t xml:space="preserve"> + </w:t>
            </w:r>
            <w:hyperlink w:anchor="P4774">
              <w:r>
                <w:rPr>
                  <w:color w:val="0000FF"/>
                </w:rPr>
                <w:t>58</w:t>
              </w:r>
            </w:hyperlink>
            <w:r>
              <w:t xml:space="preserve"> + </w:t>
            </w:r>
            <w:hyperlink w:anchor="P5214">
              <w:r>
                <w:rPr>
                  <w:color w:val="0000FF"/>
                </w:rPr>
                <w:t>74</w:t>
              </w:r>
            </w:hyperlink>
            <w:r>
              <w:t>), в том числе:</w:t>
            </w:r>
          </w:p>
        </w:tc>
        <w:tc>
          <w:tcPr>
            <w:tcW w:w="904" w:type="dxa"/>
            <w:vAlign w:val="center"/>
          </w:tcPr>
          <w:p w:rsidR="006C3FC2" w:rsidRDefault="006C3FC2">
            <w:pPr>
              <w:pStyle w:val="ConsPlusNormal"/>
              <w:jc w:val="center"/>
            </w:pPr>
            <w:r>
              <w:t>28</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0,166416</w:t>
            </w:r>
          </w:p>
        </w:tc>
        <w:tc>
          <w:tcPr>
            <w:tcW w:w="1756" w:type="dxa"/>
            <w:vAlign w:val="center"/>
          </w:tcPr>
          <w:p w:rsidR="006C3FC2" w:rsidRDefault="006C3FC2">
            <w:pPr>
              <w:pStyle w:val="ConsPlusNormal"/>
              <w:jc w:val="center"/>
            </w:pPr>
            <w:r>
              <w:t>132 518,99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22 053,18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12 249 790,20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4.2.1 медицинская помощь по профилю "онкология" (сумма </w:t>
            </w:r>
            <w:hyperlink w:anchor="P4414">
              <w:r>
                <w:rPr>
                  <w:color w:val="0000FF"/>
                </w:rPr>
                <w:t>строк 44.1</w:t>
              </w:r>
            </w:hyperlink>
            <w:r>
              <w:t xml:space="preserve"> + </w:t>
            </w:r>
            <w:hyperlink w:anchor="P4784">
              <w:r>
                <w:rPr>
                  <w:color w:val="0000FF"/>
                </w:rPr>
                <w:t>58.1</w:t>
              </w:r>
            </w:hyperlink>
            <w:r>
              <w:t xml:space="preserve"> + </w:t>
            </w:r>
            <w:hyperlink w:anchor="P5224">
              <w:r>
                <w:rPr>
                  <w:color w:val="0000FF"/>
                </w:rPr>
                <w:t>74.1</w:t>
              </w:r>
            </w:hyperlink>
            <w:r>
              <w:t>)</w:t>
            </w:r>
          </w:p>
        </w:tc>
        <w:tc>
          <w:tcPr>
            <w:tcW w:w="904" w:type="dxa"/>
            <w:vAlign w:val="center"/>
          </w:tcPr>
          <w:p w:rsidR="006C3FC2" w:rsidRDefault="006C3FC2">
            <w:pPr>
              <w:pStyle w:val="ConsPlusNormal"/>
              <w:jc w:val="center"/>
            </w:pPr>
            <w:r>
              <w:t>28.1</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0,008602</w:t>
            </w:r>
          </w:p>
        </w:tc>
        <w:tc>
          <w:tcPr>
            <w:tcW w:w="1756" w:type="dxa"/>
            <w:vAlign w:val="center"/>
          </w:tcPr>
          <w:p w:rsidR="006C3FC2" w:rsidRDefault="006C3FC2">
            <w:pPr>
              <w:pStyle w:val="ConsPlusNormal"/>
              <w:jc w:val="center"/>
            </w:pPr>
            <w:r>
              <w:t>265 122,14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2 280,52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1 266 753,60</w:t>
            </w:r>
          </w:p>
        </w:tc>
        <w:tc>
          <w:tcPr>
            <w:tcW w:w="784" w:type="dxa"/>
            <w:vAlign w:val="center"/>
          </w:tcPr>
          <w:p w:rsidR="006C3FC2" w:rsidRDefault="006C3FC2">
            <w:pPr>
              <w:pStyle w:val="ConsPlusNormal"/>
              <w:jc w:val="center"/>
            </w:pPr>
            <w:r>
              <w:t>X</w:t>
            </w:r>
          </w:p>
        </w:tc>
      </w:tr>
      <w:tr w:rsidR="006C3FC2">
        <w:tblPrEx>
          <w:tblBorders>
            <w:insideH w:val="nil"/>
          </w:tblBorders>
        </w:tblPrEx>
        <w:tc>
          <w:tcPr>
            <w:tcW w:w="15445"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19"/>
              <w:gridCol w:w="15020"/>
              <w:gridCol w:w="119"/>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both"/>
                  </w:pPr>
                  <w:r>
                    <w:rPr>
                      <w:color w:val="392C69"/>
                    </w:rPr>
                    <w:t>КонсультантПлюс: примечание.</w:t>
                  </w:r>
                </w:p>
                <w:p w:rsidR="006C3FC2" w:rsidRDefault="006C3FC2">
                  <w:pPr>
                    <w:pStyle w:val="ConsPlusNormal"/>
                    <w:jc w:val="both"/>
                  </w:pPr>
                  <w:r>
                    <w:rPr>
                      <w:color w:val="392C69"/>
                    </w:rPr>
                    <w:t>В официальном тексте документа, видимо, допущена опечатка: строки 44.3, 58.3, 74.3 в</w:t>
                  </w:r>
                </w:p>
                <w:p w:rsidR="006C3FC2" w:rsidRDefault="006C3FC2">
                  <w:pPr>
                    <w:pStyle w:val="ConsPlusNormal"/>
                    <w:jc w:val="both"/>
                  </w:pPr>
                  <w:r>
                    <w:rPr>
                      <w:color w:val="392C69"/>
                    </w:rPr>
                    <w:t>данной таблице отсутствуют, имеются в виду строки 44.2, 58.2, 74.2.</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pPr>
          </w:p>
        </w:tc>
      </w:tr>
      <w:tr w:rsidR="006C3FC2">
        <w:tblPrEx>
          <w:tblBorders>
            <w:insideH w:val="nil"/>
          </w:tblBorders>
        </w:tblPrEx>
        <w:tc>
          <w:tcPr>
            <w:tcW w:w="3652" w:type="dxa"/>
            <w:tcBorders>
              <w:top w:val="nil"/>
            </w:tcBorders>
            <w:vAlign w:val="center"/>
          </w:tcPr>
          <w:p w:rsidR="006C3FC2" w:rsidRDefault="006C3FC2">
            <w:pPr>
              <w:pStyle w:val="ConsPlusNormal"/>
            </w:pPr>
            <w:r>
              <w:t xml:space="preserve">4.2.2 высокотехнологичная медицинская помощь (сумма </w:t>
            </w:r>
            <w:hyperlink w:anchor="P4424">
              <w:r>
                <w:rPr>
                  <w:color w:val="0000FF"/>
                </w:rPr>
                <w:t>строк 44.3</w:t>
              </w:r>
            </w:hyperlink>
            <w:r>
              <w:t xml:space="preserve"> + </w:t>
            </w:r>
            <w:hyperlink w:anchor="P4794">
              <w:r>
                <w:rPr>
                  <w:color w:val="0000FF"/>
                </w:rPr>
                <w:t>58.3</w:t>
              </w:r>
            </w:hyperlink>
            <w:r>
              <w:t xml:space="preserve"> + </w:t>
            </w:r>
            <w:hyperlink w:anchor="P5234">
              <w:r>
                <w:rPr>
                  <w:color w:val="0000FF"/>
                </w:rPr>
                <w:t>74.3</w:t>
              </w:r>
            </w:hyperlink>
            <w:r>
              <w:t>)</w:t>
            </w:r>
          </w:p>
        </w:tc>
        <w:tc>
          <w:tcPr>
            <w:tcW w:w="904" w:type="dxa"/>
            <w:tcBorders>
              <w:top w:val="nil"/>
            </w:tcBorders>
            <w:vAlign w:val="center"/>
          </w:tcPr>
          <w:p w:rsidR="006C3FC2" w:rsidRDefault="006C3FC2">
            <w:pPr>
              <w:pStyle w:val="ConsPlusNormal"/>
              <w:jc w:val="center"/>
            </w:pPr>
            <w:r>
              <w:t>28.2</w:t>
            </w:r>
          </w:p>
        </w:tc>
        <w:tc>
          <w:tcPr>
            <w:tcW w:w="1417" w:type="dxa"/>
            <w:tcBorders>
              <w:top w:val="nil"/>
            </w:tcBorders>
            <w:vAlign w:val="center"/>
          </w:tcPr>
          <w:p w:rsidR="006C3FC2" w:rsidRDefault="006C3FC2">
            <w:pPr>
              <w:pStyle w:val="ConsPlusNormal"/>
              <w:jc w:val="center"/>
            </w:pPr>
            <w:r>
              <w:t>случай госпитализации</w:t>
            </w:r>
          </w:p>
        </w:tc>
        <w:tc>
          <w:tcPr>
            <w:tcW w:w="1756" w:type="dxa"/>
            <w:tcBorders>
              <w:top w:val="nil"/>
            </w:tcBorders>
            <w:vAlign w:val="center"/>
          </w:tcPr>
          <w:p w:rsidR="006C3FC2" w:rsidRDefault="006C3FC2">
            <w:pPr>
              <w:pStyle w:val="ConsPlusNormal"/>
              <w:jc w:val="center"/>
            </w:pPr>
            <w:r>
              <w:t>0,003099</w:t>
            </w:r>
          </w:p>
        </w:tc>
        <w:tc>
          <w:tcPr>
            <w:tcW w:w="1756" w:type="dxa"/>
            <w:tcBorders>
              <w:top w:val="nil"/>
            </w:tcBorders>
            <w:vAlign w:val="center"/>
          </w:tcPr>
          <w:p w:rsidR="006C3FC2" w:rsidRDefault="006C3FC2">
            <w:pPr>
              <w:pStyle w:val="ConsPlusNormal"/>
              <w:jc w:val="center"/>
            </w:pPr>
            <w:r>
              <w:t>267 566,01</w:t>
            </w:r>
          </w:p>
        </w:tc>
        <w:tc>
          <w:tcPr>
            <w:tcW w:w="1084" w:type="dxa"/>
            <w:tcBorders>
              <w:top w:val="nil"/>
            </w:tcBorders>
            <w:vAlign w:val="center"/>
          </w:tcPr>
          <w:p w:rsidR="006C3FC2" w:rsidRDefault="006C3FC2">
            <w:pPr>
              <w:pStyle w:val="ConsPlusNormal"/>
              <w:jc w:val="center"/>
            </w:pPr>
            <w:r>
              <w:t>X</w:t>
            </w:r>
          </w:p>
        </w:tc>
        <w:tc>
          <w:tcPr>
            <w:tcW w:w="1084" w:type="dxa"/>
            <w:tcBorders>
              <w:top w:val="nil"/>
            </w:tcBorders>
            <w:vAlign w:val="center"/>
          </w:tcPr>
          <w:p w:rsidR="006C3FC2" w:rsidRDefault="006C3FC2">
            <w:pPr>
              <w:pStyle w:val="ConsPlusNormal"/>
              <w:jc w:val="center"/>
            </w:pPr>
            <w:r>
              <w:t>829,00</w:t>
            </w:r>
          </w:p>
        </w:tc>
        <w:tc>
          <w:tcPr>
            <w:tcW w:w="1504" w:type="dxa"/>
            <w:tcBorders>
              <w:top w:val="nil"/>
            </w:tcBorders>
            <w:vAlign w:val="center"/>
          </w:tcPr>
          <w:p w:rsidR="006C3FC2" w:rsidRDefault="006C3FC2">
            <w:pPr>
              <w:pStyle w:val="ConsPlusNormal"/>
              <w:jc w:val="center"/>
            </w:pPr>
            <w:r>
              <w:t>X</w:t>
            </w:r>
          </w:p>
        </w:tc>
        <w:tc>
          <w:tcPr>
            <w:tcW w:w="1504" w:type="dxa"/>
            <w:tcBorders>
              <w:top w:val="nil"/>
            </w:tcBorders>
            <w:vAlign w:val="center"/>
          </w:tcPr>
          <w:p w:rsidR="006C3FC2" w:rsidRDefault="006C3FC2">
            <w:pPr>
              <w:pStyle w:val="ConsPlusNormal"/>
              <w:jc w:val="center"/>
            </w:pPr>
            <w:r>
              <w:t>460 481,10</w:t>
            </w:r>
          </w:p>
        </w:tc>
        <w:tc>
          <w:tcPr>
            <w:tcW w:w="784" w:type="dxa"/>
            <w:tcBorders>
              <w:top w:val="nil"/>
            </w:tcBorders>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Медицинская реабилитация:</w:t>
            </w:r>
          </w:p>
        </w:tc>
        <w:tc>
          <w:tcPr>
            <w:tcW w:w="904" w:type="dxa"/>
            <w:vAlign w:val="center"/>
          </w:tcPr>
          <w:p w:rsidR="006C3FC2" w:rsidRDefault="006C3FC2">
            <w:pPr>
              <w:pStyle w:val="ConsPlusNormal"/>
              <w:jc w:val="center"/>
            </w:pPr>
            <w:r>
              <w:t>29</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5.1 В амбулаторных условиях (сумма </w:t>
            </w:r>
            <w:hyperlink w:anchor="P4444">
              <w:r>
                <w:rPr>
                  <w:color w:val="0000FF"/>
                </w:rPr>
                <w:t>строк 46</w:t>
              </w:r>
            </w:hyperlink>
            <w:r>
              <w:t xml:space="preserve"> + </w:t>
            </w:r>
            <w:hyperlink w:anchor="P4814">
              <w:r>
                <w:rPr>
                  <w:color w:val="0000FF"/>
                </w:rPr>
                <w:t>60</w:t>
              </w:r>
            </w:hyperlink>
            <w:r>
              <w:t xml:space="preserve"> + </w:t>
            </w:r>
            <w:hyperlink w:anchor="P5254">
              <w:r>
                <w:rPr>
                  <w:color w:val="0000FF"/>
                </w:rPr>
                <w:t>76</w:t>
              </w:r>
            </w:hyperlink>
            <w:r>
              <w:t>)</w:t>
            </w:r>
          </w:p>
        </w:tc>
        <w:tc>
          <w:tcPr>
            <w:tcW w:w="904" w:type="dxa"/>
            <w:vAlign w:val="center"/>
          </w:tcPr>
          <w:p w:rsidR="006C3FC2" w:rsidRDefault="006C3FC2">
            <w:pPr>
              <w:pStyle w:val="ConsPlusNormal"/>
              <w:jc w:val="center"/>
            </w:pPr>
            <w:r>
              <w:t>30</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0,002954</w:t>
            </w:r>
          </w:p>
        </w:tc>
        <w:tc>
          <w:tcPr>
            <w:tcW w:w="1756" w:type="dxa"/>
            <w:vAlign w:val="center"/>
          </w:tcPr>
          <w:p w:rsidR="006C3FC2" w:rsidRDefault="006C3FC2">
            <w:pPr>
              <w:pStyle w:val="ConsPlusNormal"/>
              <w:jc w:val="center"/>
            </w:pPr>
            <w:r>
              <w:t>66 471,12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196,37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109 079,10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4454">
              <w:r>
                <w:rPr>
                  <w:color w:val="0000FF"/>
                </w:rPr>
                <w:t>строк 47</w:t>
              </w:r>
            </w:hyperlink>
            <w:r>
              <w:t xml:space="preserve"> + </w:t>
            </w:r>
            <w:hyperlink w:anchor="P4824">
              <w:r>
                <w:rPr>
                  <w:color w:val="0000FF"/>
                </w:rPr>
                <w:t>61</w:t>
              </w:r>
            </w:hyperlink>
            <w:r>
              <w:t xml:space="preserve"> + </w:t>
            </w:r>
            <w:hyperlink w:anchor="P5264">
              <w:r>
                <w:rPr>
                  <w:color w:val="0000FF"/>
                </w:rPr>
                <w:t>77</w:t>
              </w:r>
            </w:hyperlink>
            <w:r>
              <w:t>)</w:t>
            </w:r>
          </w:p>
        </w:tc>
        <w:tc>
          <w:tcPr>
            <w:tcW w:w="904" w:type="dxa"/>
            <w:vAlign w:val="center"/>
          </w:tcPr>
          <w:p w:rsidR="006C3FC2" w:rsidRDefault="006C3FC2">
            <w:pPr>
              <w:pStyle w:val="ConsPlusNormal"/>
              <w:jc w:val="center"/>
            </w:pPr>
            <w:r>
              <w:t>31</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0,002601</w:t>
            </w:r>
          </w:p>
        </w:tc>
        <w:tc>
          <w:tcPr>
            <w:tcW w:w="1756" w:type="dxa"/>
            <w:vAlign w:val="center"/>
          </w:tcPr>
          <w:p w:rsidR="006C3FC2" w:rsidRDefault="006C3FC2">
            <w:pPr>
              <w:pStyle w:val="ConsPlusNormal"/>
              <w:jc w:val="center"/>
            </w:pPr>
            <w:r>
              <w:t>75 350,93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196,02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108 882,10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4464">
              <w:r>
                <w:rPr>
                  <w:color w:val="0000FF"/>
                </w:rPr>
                <w:t>строк 48</w:t>
              </w:r>
            </w:hyperlink>
            <w:r>
              <w:t xml:space="preserve"> + </w:t>
            </w:r>
            <w:hyperlink w:anchor="P4834">
              <w:r>
                <w:rPr>
                  <w:color w:val="0000FF"/>
                </w:rPr>
                <w:t>62</w:t>
              </w:r>
            </w:hyperlink>
            <w:r>
              <w:t xml:space="preserve"> + </w:t>
            </w:r>
            <w:hyperlink w:anchor="P5274">
              <w:r>
                <w:rPr>
                  <w:color w:val="0000FF"/>
                </w:rPr>
                <w:t>78</w:t>
              </w:r>
            </w:hyperlink>
            <w:r>
              <w:t>)</w:t>
            </w:r>
          </w:p>
        </w:tc>
        <w:tc>
          <w:tcPr>
            <w:tcW w:w="904" w:type="dxa"/>
            <w:vAlign w:val="center"/>
          </w:tcPr>
          <w:p w:rsidR="006C3FC2" w:rsidRDefault="006C3FC2">
            <w:pPr>
              <w:pStyle w:val="ConsPlusNormal"/>
              <w:jc w:val="center"/>
            </w:pPr>
            <w:r>
              <w:t>32</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0,005426</w:t>
            </w:r>
          </w:p>
        </w:tc>
        <w:tc>
          <w:tcPr>
            <w:tcW w:w="1756" w:type="dxa"/>
            <w:vAlign w:val="center"/>
          </w:tcPr>
          <w:p w:rsidR="006C3FC2" w:rsidRDefault="006C3FC2">
            <w:pPr>
              <w:pStyle w:val="ConsPlusNormal"/>
              <w:jc w:val="center"/>
            </w:pPr>
            <w:r>
              <w:t>137 640,78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746,85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414 849,30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 паллиативная медицинская помощь </w:t>
            </w:r>
            <w:hyperlink w:anchor="P5313">
              <w:r>
                <w:rPr>
                  <w:color w:val="0000FF"/>
                </w:rPr>
                <w:t>&lt;*********&gt;</w:t>
              </w:r>
            </w:hyperlink>
          </w:p>
        </w:tc>
        <w:tc>
          <w:tcPr>
            <w:tcW w:w="904" w:type="dxa"/>
            <w:vAlign w:val="center"/>
          </w:tcPr>
          <w:p w:rsidR="006C3FC2" w:rsidRDefault="006C3FC2">
            <w:pPr>
              <w:pStyle w:val="ConsPlusNormal"/>
              <w:jc w:val="center"/>
            </w:pPr>
            <w:r>
              <w:t>33</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lastRenderedPageBreak/>
              <w:t xml:space="preserve">6.1 первичная медицинская помощь, в том числе доврачебная и врачебная </w:t>
            </w:r>
            <w:hyperlink w:anchor="P5311">
              <w:r>
                <w:rPr>
                  <w:color w:val="0000FF"/>
                </w:rPr>
                <w:t>&lt;*******&gt;</w:t>
              </w:r>
            </w:hyperlink>
            <w:r>
              <w:t xml:space="preserve">, всего (равно </w:t>
            </w:r>
            <w:hyperlink w:anchor="P4854">
              <w:r>
                <w:rPr>
                  <w:color w:val="0000FF"/>
                </w:rPr>
                <w:t>строке 63.1</w:t>
              </w:r>
            </w:hyperlink>
            <w:r>
              <w:t>), в том числе:</w:t>
            </w:r>
          </w:p>
        </w:tc>
        <w:tc>
          <w:tcPr>
            <w:tcW w:w="904" w:type="dxa"/>
            <w:vAlign w:val="center"/>
          </w:tcPr>
          <w:p w:rsidR="006C3FC2" w:rsidRDefault="006C3FC2">
            <w:pPr>
              <w:pStyle w:val="ConsPlusNormal"/>
              <w:jc w:val="center"/>
            </w:pPr>
            <w:r>
              <w:t>33.1</w:t>
            </w:r>
          </w:p>
        </w:tc>
        <w:tc>
          <w:tcPr>
            <w:tcW w:w="1417"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4864">
              <w:r>
                <w:rPr>
                  <w:color w:val="0000FF"/>
                </w:rPr>
                <w:t>строке 63.1.1</w:t>
              </w:r>
            </w:hyperlink>
            <w:r>
              <w:t>)</w:t>
            </w:r>
          </w:p>
        </w:tc>
        <w:tc>
          <w:tcPr>
            <w:tcW w:w="904" w:type="dxa"/>
            <w:vAlign w:val="center"/>
          </w:tcPr>
          <w:p w:rsidR="006C3FC2" w:rsidRDefault="006C3FC2">
            <w:pPr>
              <w:pStyle w:val="ConsPlusNormal"/>
              <w:jc w:val="center"/>
            </w:pPr>
            <w:r>
              <w:t>33.1.1</w:t>
            </w:r>
          </w:p>
        </w:tc>
        <w:tc>
          <w:tcPr>
            <w:tcW w:w="1417"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6.1.2 посещения на дому выездными патронажными бригадами (равно </w:t>
            </w:r>
            <w:hyperlink w:anchor="P4874">
              <w:r>
                <w:rPr>
                  <w:color w:val="0000FF"/>
                </w:rPr>
                <w:t>строке 63.1.2</w:t>
              </w:r>
            </w:hyperlink>
            <w:r>
              <w:t>)</w:t>
            </w:r>
          </w:p>
        </w:tc>
        <w:tc>
          <w:tcPr>
            <w:tcW w:w="904" w:type="dxa"/>
            <w:vAlign w:val="center"/>
          </w:tcPr>
          <w:p w:rsidR="006C3FC2" w:rsidRDefault="006C3FC2">
            <w:pPr>
              <w:pStyle w:val="ConsPlusNormal"/>
              <w:jc w:val="center"/>
            </w:pPr>
            <w:r>
              <w:t>33.1.2</w:t>
            </w:r>
          </w:p>
        </w:tc>
        <w:tc>
          <w:tcPr>
            <w:tcW w:w="1417"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4884">
              <w:r>
                <w:rPr>
                  <w:color w:val="0000FF"/>
                </w:rPr>
                <w:t>строке 63.2</w:t>
              </w:r>
            </w:hyperlink>
            <w:r>
              <w:t>)</w:t>
            </w:r>
          </w:p>
        </w:tc>
        <w:tc>
          <w:tcPr>
            <w:tcW w:w="904" w:type="dxa"/>
            <w:vAlign w:val="center"/>
          </w:tcPr>
          <w:p w:rsidR="006C3FC2" w:rsidRDefault="006C3FC2">
            <w:pPr>
              <w:pStyle w:val="ConsPlusNormal"/>
              <w:jc w:val="center"/>
            </w:pPr>
            <w:r>
              <w:t>33.2</w:t>
            </w:r>
          </w:p>
        </w:tc>
        <w:tc>
          <w:tcPr>
            <w:tcW w:w="1417"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6.3 оказываемая в условиях дневного стационара (равно </w:t>
            </w:r>
            <w:hyperlink w:anchor="P4894">
              <w:r>
                <w:rPr>
                  <w:color w:val="0000FF"/>
                </w:rPr>
                <w:t>строке 63.3</w:t>
              </w:r>
            </w:hyperlink>
            <w:r>
              <w:t>)</w:t>
            </w:r>
          </w:p>
        </w:tc>
        <w:tc>
          <w:tcPr>
            <w:tcW w:w="904" w:type="dxa"/>
            <w:vAlign w:val="center"/>
          </w:tcPr>
          <w:p w:rsidR="006C3FC2" w:rsidRDefault="006C3FC2">
            <w:pPr>
              <w:pStyle w:val="ConsPlusNormal"/>
              <w:jc w:val="center"/>
            </w:pPr>
            <w:r>
              <w:t>33.3</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 xml:space="preserve">7. Расходы на ведение дела СМО (сумма </w:t>
            </w:r>
            <w:hyperlink w:anchor="P4474">
              <w:r>
                <w:rPr>
                  <w:color w:val="0000FF"/>
                </w:rPr>
                <w:t>строк 49</w:t>
              </w:r>
            </w:hyperlink>
            <w:r>
              <w:t xml:space="preserve"> + </w:t>
            </w:r>
            <w:hyperlink w:anchor="P4904">
              <w:r>
                <w:rPr>
                  <w:color w:val="0000FF"/>
                </w:rPr>
                <w:t>64</w:t>
              </w:r>
            </w:hyperlink>
            <w:r>
              <w:t xml:space="preserve"> + </w:t>
            </w:r>
            <w:hyperlink w:anchor="P5284">
              <w:r>
                <w:rPr>
                  <w:color w:val="0000FF"/>
                </w:rPr>
                <w:t>79</w:t>
              </w:r>
            </w:hyperlink>
            <w:r>
              <w:t>)</w:t>
            </w:r>
          </w:p>
        </w:tc>
        <w:tc>
          <w:tcPr>
            <w:tcW w:w="904" w:type="dxa"/>
            <w:vAlign w:val="center"/>
          </w:tcPr>
          <w:p w:rsidR="006C3FC2" w:rsidRDefault="006C3FC2">
            <w:pPr>
              <w:pStyle w:val="ConsPlusNormal"/>
              <w:jc w:val="center"/>
            </w:pPr>
            <w:r>
              <w:t>34</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469,03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260 531,00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8. Иные расходы (равно </w:t>
            </w:r>
            <w:hyperlink w:anchor="P4914">
              <w:r>
                <w:rPr>
                  <w:color w:val="0000FF"/>
                </w:rPr>
                <w:t>строке 65</w:t>
              </w:r>
            </w:hyperlink>
            <w:r>
              <w:t>)</w:t>
            </w:r>
          </w:p>
        </w:tc>
        <w:tc>
          <w:tcPr>
            <w:tcW w:w="904" w:type="dxa"/>
            <w:vAlign w:val="center"/>
          </w:tcPr>
          <w:p w:rsidR="006C3FC2" w:rsidRDefault="006C3FC2">
            <w:pPr>
              <w:pStyle w:val="ConsPlusNormal"/>
              <w:jc w:val="center"/>
            </w:pPr>
            <w:r>
              <w:t>35</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из </w:t>
            </w:r>
            <w:hyperlink w:anchor="P3670">
              <w:r>
                <w:rPr>
                  <w:color w:val="0000FF"/>
                </w:rPr>
                <w:t>строки 20</w:t>
              </w:r>
            </w:hyperlink>
            <w:r>
              <w:t>:</w:t>
            </w:r>
          </w:p>
          <w:p w:rsidR="006C3FC2" w:rsidRDefault="006C3FC2">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904" w:type="dxa"/>
            <w:vAlign w:val="center"/>
          </w:tcPr>
          <w:p w:rsidR="006C3FC2" w:rsidRDefault="006C3FC2">
            <w:pPr>
              <w:pStyle w:val="ConsPlusNormal"/>
              <w:jc w:val="center"/>
            </w:pPr>
            <w:r>
              <w:t>36</w:t>
            </w:r>
          </w:p>
        </w:tc>
        <w:tc>
          <w:tcPr>
            <w:tcW w:w="1417"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52 365,86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29 087 456,60</w:t>
            </w:r>
          </w:p>
        </w:tc>
        <w:tc>
          <w:tcPr>
            <w:tcW w:w="784" w:type="dxa"/>
            <w:vAlign w:val="center"/>
          </w:tcPr>
          <w:p w:rsidR="006C3FC2" w:rsidRDefault="006C3FC2">
            <w:pPr>
              <w:pStyle w:val="ConsPlusNormal"/>
              <w:jc w:val="center"/>
            </w:pPr>
            <w:r>
              <w:t>59,28</w:t>
            </w:r>
          </w:p>
        </w:tc>
      </w:tr>
      <w:tr w:rsidR="006C3FC2">
        <w:tc>
          <w:tcPr>
            <w:tcW w:w="3652" w:type="dxa"/>
            <w:vAlign w:val="center"/>
          </w:tcPr>
          <w:p w:rsidR="006C3FC2" w:rsidRDefault="006C3FC2">
            <w:pPr>
              <w:pStyle w:val="ConsPlusNormal"/>
            </w:pPr>
            <w:r>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139" w:name="P4124"/>
            <w:bookmarkEnd w:id="139"/>
            <w:r>
              <w:t>37</w:t>
            </w:r>
          </w:p>
        </w:tc>
        <w:tc>
          <w:tcPr>
            <w:tcW w:w="1417"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r>
              <w:t>0,29</w:t>
            </w:r>
          </w:p>
        </w:tc>
        <w:tc>
          <w:tcPr>
            <w:tcW w:w="1756" w:type="dxa"/>
            <w:vAlign w:val="center"/>
          </w:tcPr>
          <w:p w:rsidR="006C3FC2" w:rsidRDefault="006C3FC2">
            <w:pPr>
              <w:pStyle w:val="ConsPlusNormal"/>
              <w:jc w:val="center"/>
            </w:pPr>
            <w:r>
              <w:t>10 992,60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3 187,85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1 770 742,20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38</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39</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посещения с профилактическими и иными целями, всего (сумма </w:t>
            </w:r>
            <w:hyperlink w:anchor="P4164">
              <w:r>
                <w:rPr>
                  <w:color w:val="0000FF"/>
                </w:rPr>
                <w:t>строк 39.1.1</w:t>
              </w:r>
            </w:hyperlink>
            <w:r>
              <w:t xml:space="preserve"> + </w:t>
            </w:r>
            <w:hyperlink w:anchor="P4174">
              <w:r>
                <w:rPr>
                  <w:color w:val="0000FF"/>
                </w:rPr>
                <w:t>39.1.2</w:t>
              </w:r>
            </w:hyperlink>
            <w:r>
              <w:t xml:space="preserve"> + </w:t>
            </w:r>
            <w:hyperlink w:anchor="P4194">
              <w:r>
                <w:rPr>
                  <w:color w:val="0000FF"/>
                </w:rPr>
                <w:t>39.1.3</w:t>
              </w:r>
            </w:hyperlink>
            <w:r>
              <w:t>), из них:</w:t>
            </w:r>
          </w:p>
        </w:tc>
        <w:tc>
          <w:tcPr>
            <w:tcW w:w="904" w:type="dxa"/>
            <w:vAlign w:val="center"/>
          </w:tcPr>
          <w:p w:rsidR="006C3FC2" w:rsidRDefault="006C3FC2">
            <w:pPr>
              <w:pStyle w:val="ConsPlusNormal"/>
              <w:jc w:val="center"/>
            </w:pPr>
            <w:bookmarkStart w:id="140" w:name="P4154"/>
            <w:bookmarkEnd w:id="140"/>
            <w:r>
              <w:t>39.1</w:t>
            </w:r>
          </w:p>
        </w:tc>
        <w:tc>
          <w:tcPr>
            <w:tcW w:w="1417"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r>
              <w:t>2,730269</w:t>
            </w:r>
          </w:p>
        </w:tc>
        <w:tc>
          <w:tcPr>
            <w:tcW w:w="1756" w:type="dxa"/>
            <w:vAlign w:val="center"/>
          </w:tcPr>
          <w:p w:rsidR="006C3FC2" w:rsidRDefault="006C3FC2">
            <w:pPr>
              <w:pStyle w:val="ConsPlusNormal"/>
              <w:jc w:val="center"/>
            </w:pPr>
            <w:r>
              <w:t>2 606,03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7 115,16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3 952 228,90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141" w:name="P4164"/>
            <w:bookmarkEnd w:id="141"/>
            <w:r>
              <w:t>39.1.1</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0,26559</w:t>
            </w:r>
          </w:p>
        </w:tc>
        <w:tc>
          <w:tcPr>
            <w:tcW w:w="1756" w:type="dxa"/>
            <w:vAlign w:val="center"/>
          </w:tcPr>
          <w:p w:rsidR="006C3FC2" w:rsidRDefault="006C3FC2">
            <w:pPr>
              <w:pStyle w:val="ConsPlusNormal"/>
              <w:jc w:val="center"/>
            </w:pPr>
            <w:r>
              <w:t>6 850,47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1 819,41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1 010 622,90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диспансеризации, всего, в том числе:</w:t>
            </w:r>
          </w:p>
        </w:tc>
        <w:tc>
          <w:tcPr>
            <w:tcW w:w="904" w:type="dxa"/>
            <w:vAlign w:val="center"/>
          </w:tcPr>
          <w:p w:rsidR="006C3FC2" w:rsidRDefault="006C3FC2">
            <w:pPr>
              <w:pStyle w:val="ConsPlusNormal"/>
              <w:jc w:val="center"/>
            </w:pPr>
            <w:bookmarkStart w:id="142" w:name="P4174"/>
            <w:bookmarkEnd w:id="142"/>
            <w:r>
              <w:t>39.1.2</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0,331414</w:t>
            </w:r>
          </w:p>
        </w:tc>
        <w:tc>
          <w:tcPr>
            <w:tcW w:w="1756" w:type="dxa"/>
            <w:vAlign w:val="center"/>
          </w:tcPr>
          <w:p w:rsidR="006C3FC2" w:rsidRDefault="006C3FC2">
            <w:pPr>
              <w:pStyle w:val="ConsPlusNormal"/>
              <w:jc w:val="center"/>
            </w:pPr>
            <w:r>
              <w:t>8 372,21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2 774,67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1 541 232,00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143" w:name="P4184"/>
            <w:bookmarkEnd w:id="143"/>
            <w:r>
              <w:t>39.1.2.1</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0,068780</w:t>
            </w:r>
          </w:p>
        </w:tc>
        <w:tc>
          <w:tcPr>
            <w:tcW w:w="1756" w:type="dxa"/>
            <w:vAlign w:val="center"/>
          </w:tcPr>
          <w:p w:rsidR="006C3FC2" w:rsidRDefault="006C3FC2">
            <w:pPr>
              <w:pStyle w:val="ConsPlusNormal"/>
              <w:jc w:val="center"/>
            </w:pPr>
            <w:r>
              <w:t>3 032,31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208,56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115 849,30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144" w:name="P4194"/>
            <w:bookmarkEnd w:id="144"/>
            <w:r>
              <w:t>39.1.3</w:t>
            </w:r>
          </w:p>
        </w:tc>
        <w:tc>
          <w:tcPr>
            <w:tcW w:w="1417"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r>
              <w:t>2,133265</w:t>
            </w:r>
          </w:p>
        </w:tc>
        <w:tc>
          <w:tcPr>
            <w:tcW w:w="1756" w:type="dxa"/>
            <w:vAlign w:val="center"/>
          </w:tcPr>
          <w:p w:rsidR="006C3FC2" w:rsidRDefault="006C3FC2">
            <w:pPr>
              <w:pStyle w:val="ConsPlusNormal"/>
              <w:jc w:val="center"/>
            </w:pPr>
            <w:r>
              <w:t>1 181,79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2 521,08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1 400 374,00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2.1.2 в неотложной форме</w:t>
            </w:r>
          </w:p>
        </w:tc>
        <w:tc>
          <w:tcPr>
            <w:tcW w:w="904" w:type="dxa"/>
            <w:vAlign w:val="center"/>
          </w:tcPr>
          <w:p w:rsidR="006C3FC2" w:rsidRDefault="006C3FC2">
            <w:pPr>
              <w:pStyle w:val="ConsPlusNormal"/>
              <w:jc w:val="center"/>
            </w:pPr>
            <w:bookmarkStart w:id="145" w:name="P4204"/>
            <w:bookmarkEnd w:id="145"/>
            <w:r>
              <w:t>39.2</w:t>
            </w:r>
          </w:p>
        </w:tc>
        <w:tc>
          <w:tcPr>
            <w:tcW w:w="1417"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0,54</w:t>
            </w:r>
          </w:p>
        </w:tc>
        <w:tc>
          <w:tcPr>
            <w:tcW w:w="1756" w:type="dxa"/>
            <w:vAlign w:val="center"/>
          </w:tcPr>
          <w:p w:rsidR="006C3FC2" w:rsidRDefault="006C3FC2">
            <w:pPr>
              <w:pStyle w:val="ConsPlusNormal"/>
              <w:jc w:val="center"/>
            </w:pPr>
            <w:r>
              <w:t>2 571,31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1 388,51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771 270,60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bookmarkStart w:id="146" w:name="P4214"/>
            <w:bookmarkEnd w:id="146"/>
            <w:r>
              <w:t>39.3</w:t>
            </w:r>
          </w:p>
        </w:tc>
        <w:tc>
          <w:tcPr>
            <w:tcW w:w="1417"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r>
              <w:t>1,7877</w:t>
            </w:r>
          </w:p>
        </w:tc>
        <w:tc>
          <w:tcPr>
            <w:tcW w:w="1756" w:type="dxa"/>
            <w:vAlign w:val="center"/>
          </w:tcPr>
          <w:p w:rsidR="006C3FC2" w:rsidRDefault="006C3FC2">
            <w:pPr>
              <w:pStyle w:val="ConsPlusNormal"/>
              <w:jc w:val="center"/>
            </w:pPr>
            <w:r>
              <w:t>5 768,56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10 312,46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5 728 220,70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компьютерная томография</w:t>
            </w:r>
          </w:p>
        </w:tc>
        <w:tc>
          <w:tcPr>
            <w:tcW w:w="904" w:type="dxa"/>
            <w:vAlign w:val="center"/>
          </w:tcPr>
          <w:p w:rsidR="006C3FC2" w:rsidRDefault="006C3FC2">
            <w:pPr>
              <w:pStyle w:val="ConsPlusNormal"/>
              <w:jc w:val="center"/>
            </w:pPr>
            <w:bookmarkStart w:id="147" w:name="P4224"/>
            <w:bookmarkEnd w:id="147"/>
            <w:r>
              <w:t>39.3.1</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0,048062</w:t>
            </w:r>
          </w:p>
        </w:tc>
        <w:tc>
          <w:tcPr>
            <w:tcW w:w="1756" w:type="dxa"/>
            <w:vAlign w:val="center"/>
          </w:tcPr>
          <w:p w:rsidR="006C3FC2" w:rsidRDefault="006C3FC2">
            <w:pPr>
              <w:pStyle w:val="ConsPlusNormal"/>
              <w:jc w:val="center"/>
            </w:pPr>
            <w:r>
              <w:t>7 049,26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338,80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188 194,20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магнитно-резонансная томография</w:t>
            </w:r>
          </w:p>
        </w:tc>
        <w:tc>
          <w:tcPr>
            <w:tcW w:w="904" w:type="dxa"/>
            <w:vAlign w:val="center"/>
          </w:tcPr>
          <w:p w:rsidR="006C3FC2" w:rsidRDefault="006C3FC2">
            <w:pPr>
              <w:pStyle w:val="ConsPlusNormal"/>
              <w:jc w:val="center"/>
            </w:pPr>
            <w:bookmarkStart w:id="148" w:name="P4234"/>
            <w:bookmarkEnd w:id="148"/>
            <w:r>
              <w:t>39.3.2</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0,024304</w:t>
            </w:r>
          </w:p>
        </w:tc>
        <w:tc>
          <w:tcPr>
            <w:tcW w:w="1756" w:type="dxa"/>
            <w:vAlign w:val="center"/>
          </w:tcPr>
          <w:p w:rsidR="006C3FC2" w:rsidRDefault="006C3FC2">
            <w:pPr>
              <w:pStyle w:val="ConsPlusNormal"/>
              <w:jc w:val="center"/>
            </w:pPr>
            <w:r>
              <w:t>7 907,51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192,18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106 751,40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ультразвуковое исследование </w:t>
            </w:r>
            <w:r>
              <w:lastRenderedPageBreak/>
              <w:t>сердечно-сосудистой системы</w:t>
            </w:r>
          </w:p>
        </w:tc>
        <w:tc>
          <w:tcPr>
            <w:tcW w:w="904" w:type="dxa"/>
            <w:vAlign w:val="center"/>
          </w:tcPr>
          <w:p w:rsidR="006C3FC2" w:rsidRDefault="006C3FC2">
            <w:pPr>
              <w:pStyle w:val="ConsPlusNormal"/>
              <w:jc w:val="center"/>
            </w:pPr>
            <w:bookmarkStart w:id="149" w:name="P4244"/>
            <w:bookmarkEnd w:id="149"/>
            <w:r>
              <w:lastRenderedPageBreak/>
              <w:t>39.3.3</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0,090373</w:t>
            </w:r>
          </w:p>
        </w:tc>
        <w:tc>
          <w:tcPr>
            <w:tcW w:w="1756" w:type="dxa"/>
            <w:vAlign w:val="center"/>
          </w:tcPr>
          <w:p w:rsidR="006C3FC2" w:rsidRDefault="006C3FC2">
            <w:pPr>
              <w:pStyle w:val="ConsPlusNormal"/>
              <w:jc w:val="center"/>
            </w:pPr>
            <w:r>
              <w:t>1 794,99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162,22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90 106,50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эндоскопическое диагностическое исследование</w:t>
            </w:r>
          </w:p>
        </w:tc>
        <w:tc>
          <w:tcPr>
            <w:tcW w:w="904" w:type="dxa"/>
            <w:vAlign w:val="center"/>
          </w:tcPr>
          <w:p w:rsidR="006C3FC2" w:rsidRDefault="006C3FC2">
            <w:pPr>
              <w:pStyle w:val="ConsPlusNormal"/>
              <w:jc w:val="center"/>
            </w:pPr>
            <w:bookmarkStart w:id="150" w:name="P4254"/>
            <w:bookmarkEnd w:id="150"/>
            <w:r>
              <w:t>39.3.4</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0,029446</w:t>
            </w:r>
          </w:p>
        </w:tc>
        <w:tc>
          <w:tcPr>
            <w:tcW w:w="1756" w:type="dxa"/>
            <w:vAlign w:val="center"/>
          </w:tcPr>
          <w:p w:rsidR="006C3FC2" w:rsidRDefault="006C3FC2">
            <w:pPr>
              <w:pStyle w:val="ConsPlusNormal"/>
              <w:jc w:val="center"/>
            </w:pPr>
            <w:r>
              <w:t>3 322,76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97,83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54 343,70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151" w:name="P4264"/>
            <w:bookmarkEnd w:id="151"/>
            <w:r>
              <w:t>39.3.5</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0,000974</w:t>
            </w:r>
          </w:p>
        </w:tc>
        <w:tc>
          <w:tcPr>
            <w:tcW w:w="1756" w:type="dxa"/>
            <w:vAlign w:val="center"/>
          </w:tcPr>
          <w:p w:rsidR="006C3FC2" w:rsidRDefault="006C3FC2">
            <w:pPr>
              <w:pStyle w:val="ConsPlusNormal"/>
              <w:jc w:val="center"/>
            </w:pPr>
            <w:r>
              <w:t>24 348,24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23,71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13 172,40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6C3FC2" w:rsidRDefault="006C3FC2">
            <w:pPr>
              <w:pStyle w:val="ConsPlusNormal"/>
              <w:jc w:val="center"/>
            </w:pPr>
            <w:bookmarkStart w:id="152" w:name="P4274"/>
            <w:bookmarkEnd w:id="152"/>
            <w:r>
              <w:t>39.3.6</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0,01321</w:t>
            </w:r>
          </w:p>
        </w:tc>
        <w:tc>
          <w:tcPr>
            <w:tcW w:w="1756" w:type="dxa"/>
            <w:vAlign w:val="center"/>
          </w:tcPr>
          <w:p w:rsidR="006C3FC2" w:rsidRDefault="006C3FC2">
            <w:pPr>
              <w:pStyle w:val="ConsPlusNormal"/>
              <w:jc w:val="center"/>
            </w:pPr>
            <w:r>
              <w:t>5 945,41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78,54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43 627,40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153" w:name="P4284"/>
            <w:bookmarkEnd w:id="153"/>
            <w:r>
              <w:t>39.3.7</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0,275507</w:t>
            </w:r>
          </w:p>
        </w:tc>
        <w:tc>
          <w:tcPr>
            <w:tcW w:w="1756" w:type="dxa"/>
            <w:vAlign w:val="center"/>
          </w:tcPr>
          <w:p w:rsidR="006C3FC2" w:rsidRDefault="006C3FC2">
            <w:pPr>
              <w:pStyle w:val="ConsPlusNormal"/>
              <w:jc w:val="center"/>
            </w:pPr>
            <w:r>
              <w:t>1 165,35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321,06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178 338,50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диспансерное наблюдение</w:t>
            </w:r>
          </w:p>
        </w:tc>
        <w:tc>
          <w:tcPr>
            <w:tcW w:w="904" w:type="dxa"/>
            <w:vAlign w:val="center"/>
          </w:tcPr>
          <w:p w:rsidR="006C3FC2" w:rsidRDefault="006C3FC2">
            <w:pPr>
              <w:pStyle w:val="ConsPlusNormal"/>
              <w:jc w:val="center"/>
            </w:pPr>
            <w:bookmarkStart w:id="154" w:name="P4294"/>
            <w:bookmarkEnd w:id="154"/>
            <w:r>
              <w:t>39.4</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0,261736</w:t>
            </w:r>
          </w:p>
        </w:tc>
        <w:tc>
          <w:tcPr>
            <w:tcW w:w="1756" w:type="dxa"/>
            <w:vAlign w:val="center"/>
          </w:tcPr>
          <w:p w:rsidR="006C3FC2" w:rsidRDefault="006C3FC2">
            <w:pPr>
              <w:pStyle w:val="ConsPlusNormal"/>
              <w:jc w:val="center"/>
            </w:pPr>
            <w:r>
              <w:t>4 236,11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1 108,74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615 867,00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5309">
              <w:r>
                <w:rPr>
                  <w:color w:val="0000FF"/>
                </w:rPr>
                <w:t>&lt;*****&gt;</w:t>
              </w:r>
            </w:hyperlink>
            <w:r>
              <w:t xml:space="preserve"> (сумма </w:t>
            </w:r>
            <w:hyperlink w:anchor="P4314">
              <w:r>
                <w:rPr>
                  <w:color w:val="0000FF"/>
                </w:rPr>
                <w:t>строк 40.1</w:t>
              </w:r>
            </w:hyperlink>
            <w:r>
              <w:t xml:space="preserve"> + </w:t>
            </w:r>
            <w:hyperlink w:anchor="P4324">
              <w:r>
                <w:rPr>
                  <w:color w:val="0000FF"/>
                </w:rPr>
                <w:t>40.2</w:t>
              </w:r>
            </w:hyperlink>
            <w:r>
              <w:t>), в том числе:</w:t>
            </w:r>
          </w:p>
        </w:tc>
        <w:tc>
          <w:tcPr>
            <w:tcW w:w="904" w:type="dxa"/>
            <w:vAlign w:val="center"/>
          </w:tcPr>
          <w:p w:rsidR="006C3FC2" w:rsidRDefault="006C3FC2">
            <w:pPr>
              <w:pStyle w:val="ConsPlusNormal"/>
              <w:jc w:val="center"/>
            </w:pPr>
            <w:bookmarkStart w:id="155" w:name="P4304"/>
            <w:bookmarkEnd w:id="155"/>
            <w:r>
              <w:t>40</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0,019756</w:t>
            </w:r>
          </w:p>
        </w:tc>
        <w:tc>
          <w:tcPr>
            <w:tcW w:w="1756" w:type="dxa"/>
            <w:vAlign w:val="center"/>
          </w:tcPr>
          <w:p w:rsidR="006C3FC2" w:rsidRDefault="006C3FC2">
            <w:pPr>
              <w:pStyle w:val="ConsPlusNormal"/>
              <w:jc w:val="center"/>
            </w:pPr>
            <w:r>
              <w:t>59 562,10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1 176,73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653 634,50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156" w:name="P4314"/>
            <w:bookmarkEnd w:id="156"/>
            <w:r>
              <w:t>40.1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157" w:name="P4324"/>
            <w:bookmarkEnd w:id="157"/>
            <w:r>
              <w:t>40.2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0,00002</w:t>
            </w:r>
          </w:p>
        </w:tc>
        <w:tc>
          <w:tcPr>
            <w:tcW w:w="1756" w:type="dxa"/>
            <w:vAlign w:val="center"/>
          </w:tcPr>
          <w:p w:rsidR="006C3FC2" w:rsidRDefault="006C3FC2">
            <w:pPr>
              <w:pStyle w:val="ConsPlusNormal"/>
              <w:jc w:val="center"/>
            </w:pPr>
            <w:r>
              <w:t>136 330,00</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2,44</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1 363,30</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 xml:space="preserve">3. В условиях дневных стационаров (первичная медико-санитарная </w:t>
            </w:r>
            <w:r>
              <w:lastRenderedPageBreak/>
              <w:t>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lastRenderedPageBreak/>
              <w:t>41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0,067863</w:t>
            </w:r>
          </w:p>
        </w:tc>
        <w:tc>
          <w:tcPr>
            <w:tcW w:w="1756" w:type="dxa"/>
            <w:vAlign w:val="center"/>
          </w:tcPr>
          <w:p w:rsidR="006C3FC2" w:rsidRDefault="006C3FC2">
            <w:pPr>
              <w:pStyle w:val="ConsPlusNormal"/>
              <w:jc w:val="center"/>
            </w:pPr>
            <w:r>
              <w:t>82 395,89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5 591,69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3 105 995,50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3.1 для медицинской помощи по профилю "онкология"</w:t>
            </w:r>
          </w:p>
        </w:tc>
        <w:tc>
          <w:tcPr>
            <w:tcW w:w="904" w:type="dxa"/>
            <w:vAlign w:val="center"/>
          </w:tcPr>
          <w:p w:rsidR="006C3FC2" w:rsidRDefault="006C3FC2">
            <w:pPr>
              <w:pStyle w:val="ConsPlusNormal"/>
              <w:jc w:val="center"/>
            </w:pPr>
            <w:r>
              <w:t>41.1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198 723,13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2 087,89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1 159 748,20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для медицинской помощи при экстракорпоральном оплодотворении:</w:t>
            </w:r>
          </w:p>
        </w:tc>
        <w:tc>
          <w:tcPr>
            <w:tcW w:w="904" w:type="dxa"/>
            <w:vAlign w:val="center"/>
          </w:tcPr>
          <w:p w:rsidR="006C3FC2" w:rsidRDefault="006C3FC2">
            <w:pPr>
              <w:pStyle w:val="ConsPlusNormal"/>
              <w:jc w:val="center"/>
            </w:pPr>
            <w:r>
              <w:t>41.2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0,00058</w:t>
            </w:r>
          </w:p>
        </w:tc>
        <w:tc>
          <w:tcPr>
            <w:tcW w:w="1756" w:type="dxa"/>
            <w:vAlign w:val="center"/>
          </w:tcPr>
          <w:p w:rsidR="006C3FC2" w:rsidRDefault="006C3FC2">
            <w:pPr>
              <w:pStyle w:val="ConsPlusNormal"/>
              <w:jc w:val="center"/>
            </w:pPr>
            <w:r>
              <w:t>172 482,19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99,35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55 194,30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включая высокотехнологичную, медицинская помощь, в том числе:</w:t>
            </w:r>
          </w:p>
        </w:tc>
        <w:tc>
          <w:tcPr>
            <w:tcW w:w="904" w:type="dxa"/>
            <w:vAlign w:val="center"/>
          </w:tcPr>
          <w:p w:rsidR="006C3FC2" w:rsidRDefault="006C3FC2">
            <w:pPr>
              <w:pStyle w:val="ConsPlusNormal"/>
              <w:jc w:val="center"/>
            </w:pPr>
            <w:r>
              <w:t>42</w:t>
            </w:r>
          </w:p>
        </w:tc>
        <w:tc>
          <w:tcPr>
            <w:tcW w:w="1417" w:type="dxa"/>
            <w:vAlign w:val="center"/>
          </w:tcPr>
          <w:p w:rsidR="006C3FC2" w:rsidRDefault="006C3FC2">
            <w:pPr>
              <w:pStyle w:val="ConsPlusNormal"/>
              <w:jc w:val="center"/>
            </w:pPr>
            <w:r>
              <w:t>Х</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158" w:name="P4374"/>
            <w:bookmarkEnd w:id="158"/>
            <w:r>
              <w:t>43</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0,048107</w:t>
            </w:r>
          </w:p>
        </w:tc>
        <w:tc>
          <w:tcPr>
            <w:tcW w:w="1756" w:type="dxa"/>
            <w:vAlign w:val="center"/>
          </w:tcPr>
          <w:p w:rsidR="006C3FC2" w:rsidRDefault="006C3FC2">
            <w:pPr>
              <w:pStyle w:val="ConsPlusNormal"/>
              <w:jc w:val="center"/>
            </w:pPr>
            <w:r>
              <w:t>91 773,11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4 414,96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2 452 361,00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4.1.1 для медицинской помощи по профилю "онкология"</w:t>
            </w:r>
          </w:p>
        </w:tc>
        <w:tc>
          <w:tcPr>
            <w:tcW w:w="904" w:type="dxa"/>
            <w:vAlign w:val="center"/>
          </w:tcPr>
          <w:p w:rsidR="006C3FC2" w:rsidRDefault="006C3FC2">
            <w:pPr>
              <w:pStyle w:val="ConsPlusNormal"/>
              <w:jc w:val="center"/>
            </w:pPr>
            <w:bookmarkStart w:id="159" w:name="P4384"/>
            <w:bookmarkEnd w:id="159"/>
            <w:r>
              <w:t>43.1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198 723,13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2 087,89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1 159 748,20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160" w:name="P4394"/>
            <w:bookmarkEnd w:id="160"/>
            <w:r>
              <w:t>43.2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0,00056</w:t>
            </w:r>
          </w:p>
        </w:tc>
        <w:tc>
          <w:tcPr>
            <w:tcW w:w="1756" w:type="dxa"/>
            <w:vAlign w:val="center"/>
          </w:tcPr>
          <w:p w:rsidR="006C3FC2" w:rsidRDefault="006C3FC2">
            <w:pPr>
              <w:pStyle w:val="ConsPlusNormal"/>
              <w:jc w:val="center"/>
            </w:pPr>
            <w:r>
              <w:t>173 648,39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96,91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53 831,00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круглосуточного стационара, за исключением медицинской реабилитации, в том числе:</w:t>
            </w:r>
          </w:p>
        </w:tc>
        <w:tc>
          <w:tcPr>
            <w:tcW w:w="904" w:type="dxa"/>
            <w:vAlign w:val="center"/>
          </w:tcPr>
          <w:p w:rsidR="006C3FC2" w:rsidRDefault="006C3FC2">
            <w:pPr>
              <w:pStyle w:val="ConsPlusNormal"/>
              <w:jc w:val="center"/>
            </w:pPr>
            <w:bookmarkStart w:id="161" w:name="P4404"/>
            <w:bookmarkEnd w:id="161"/>
            <w:r>
              <w:t>44</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0,166416</w:t>
            </w:r>
          </w:p>
        </w:tc>
        <w:tc>
          <w:tcPr>
            <w:tcW w:w="1756" w:type="dxa"/>
            <w:vAlign w:val="center"/>
          </w:tcPr>
          <w:p w:rsidR="006C3FC2" w:rsidRDefault="006C3FC2">
            <w:pPr>
              <w:pStyle w:val="ConsPlusNormal"/>
              <w:jc w:val="center"/>
            </w:pPr>
            <w:r>
              <w:t>132 518,99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22 053,18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12 249 790,20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4.2.1 для медицинской помощи по профилю "онкология"</w:t>
            </w:r>
          </w:p>
        </w:tc>
        <w:tc>
          <w:tcPr>
            <w:tcW w:w="904" w:type="dxa"/>
            <w:vAlign w:val="center"/>
          </w:tcPr>
          <w:p w:rsidR="006C3FC2" w:rsidRDefault="006C3FC2">
            <w:pPr>
              <w:pStyle w:val="ConsPlusNormal"/>
              <w:jc w:val="center"/>
            </w:pPr>
            <w:bookmarkStart w:id="162" w:name="P4414"/>
            <w:bookmarkEnd w:id="162"/>
            <w:r>
              <w:t>44.1</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0,008602</w:t>
            </w:r>
          </w:p>
        </w:tc>
        <w:tc>
          <w:tcPr>
            <w:tcW w:w="1756" w:type="dxa"/>
            <w:vAlign w:val="center"/>
          </w:tcPr>
          <w:p w:rsidR="006C3FC2" w:rsidRDefault="006C3FC2">
            <w:pPr>
              <w:pStyle w:val="ConsPlusNormal"/>
              <w:jc w:val="center"/>
            </w:pPr>
            <w:r>
              <w:t>265 122,14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2 280,52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1 266 753,60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4.2.2 высокотехнологичная </w:t>
            </w:r>
            <w:r>
              <w:lastRenderedPageBreak/>
              <w:t>медицинская помощь</w:t>
            </w:r>
          </w:p>
        </w:tc>
        <w:tc>
          <w:tcPr>
            <w:tcW w:w="904" w:type="dxa"/>
            <w:vAlign w:val="center"/>
          </w:tcPr>
          <w:p w:rsidR="006C3FC2" w:rsidRDefault="006C3FC2">
            <w:pPr>
              <w:pStyle w:val="ConsPlusNormal"/>
              <w:jc w:val="center"/>
            </w:pPr>
            <w:bookmarkStart w:id="163" w:name="P4424"/>
            <w:bookmarkEnd w:id="163"/>
            <w:r>
              <w:lastRenderedPageBreak/>
              <w:t>44.2</w:t>
            </w:r>
          </w:p>
        </w:tc>
        <w:tc>
          <w:tcPr>
            <w:tcW w:w="1417" w:type="dxa"/>
            <w:vAlign w:val="center"/>
          </w:tcPr>
          <w:p w:rsidR="006C3FC2" w:rsidRDefault="006C3FC2">
            <w:pPr>
              <w:pStyle w:val="ConsPlusNormal"/>
              <w:jc w:val="center"/>
            </w:pPr>
            <w:r>
              <w:t xml:space="preserve">случай </w:t>
            </w:r>
            <w:r>
              <w:lastRenderedPageBreak/>
              <w:t>госпитализации</w:t>
            </w:r>
          </w:p>
        </w:tc>
        <w:tc>
          <w:tcPr>
            <w:tcW w:w="1756" w:type="dxa"/>
            <w:vAlign w:val="center"/>
          </w:tcPr>
          <w:p w:rsidR="006C3FC2" w:rsidRDefault="006C3FC2">
            <w:pPr>
              <w:pStyle w:val="ConsPlusNormal"/>
              <w:jc w:val="center"/>
            </w:pPr>
            <w:r>
              <w:lastRenderedPageBreak/>
              <w:t>0,003099</w:t>
            </w:r>
          </w:p>
        </w:tc>
        <w:tc>
          <w:tcPr>
            <w:tcW w:w="1756" w:type="dxa"/>
            <w:vAlign w:val="center"/>
          </w:tcPr>
          <w:p w:rsidR="006C3FC2" w:rsidRDefault="006C3FC2">
            <w:pPr>
              <w:pStyle w:val="ConsPlusNormal"/>
              <w:jc w:val="center"/>
            </w:pPr>
            <w:r>
              <w:t>267 566,01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829,00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460 481,10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5. Медицинская реабилитация:</w:t>
            </w:r>
          </w:p>
        </w:tc>
        <w:tc>
          <w:tcPr>
            <w:tcW w:w="904" w:type="dxa"/>
            <w:vAlign w:val="center"/>
          </w:tcPr>
          <w:p w:rsidR="006C3FC2" w:rsidRDefault="006C3FC2">
            <w:pPr>
              <w:pStyle w:val="ConsPlusNormal"/>
              <w:jc w:val="center"/>
            </w:pPr>
            <w:r>
              <w:t>45</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164" w:name="P4444"/>
            <w:bookmarkEnd w:id="164"/>
            <w:r>
              <w:t>46</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0,002954</w:t>
            </w:r>
          </w:p>
        </w:tc>
        <w:tc>
          <w:tcPr>
            <w:tcW w:w="1756" w:type="dxa"/>
            <w:vAlign w:val="center"/>
          </w:tcPr>
          <w:p w:rsidR="006C3FC2" w:rsidRDefault="006C3FC2">
            <w:pPr>
              <w:pStyle w:val="ConsPlusNormal"/>
              <w:jc w:val="center"/>
            </w:pPr>
            <w:r>
              <w:t>66 471,12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196,37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109 079,10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6C3FC2" w:rsidRDefault="006C3FC2">
            <w:pPr>
              <w:pStyle w:val="ConsPlusNormal"/>
              <w:jc w:val="center"/>
            </w:pPr>
            <w:bookmarkStart w:id="165" w:name="P4454"/>
            <w:bookmarkEnd w:id="165"/>
            <w:r>
              <w:t>47</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0,002601</w:t>
            </w:r>
          </w:p>
        </w:tc>
        <w:tc>
          <w:tcPr>
            <w:tcW w:w="1756" w:type="dxa"/>
            <w:vAlign w:val="center"/>
          </w:tcPr>
          <w:p w:rsidR="006C3FC2" w:rsidRDefault="006C3FC2">
            <w:pPr>
              <w:pStyle w:val="ConsPlusNormal"/>
              <w:jc w:val="center"/>
            </w:pPr>
            <w:r>
              <w:t>75 350,93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196,02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108 882,10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6C3FC2" w:rsidRDefault="006C3FC2">
            <w:pPr>
              <w:pStyle w:val="ConsPlusNormal"/>
              <w:jc w:val="center"/>
            </w:pPr>
            <w:bookmarkStart w:id="166" w:name="P4464"/>
            <w:bookmarkEnd w:id="166"/>
            <w:r>
              <w:t>48</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0,005426</w:t>
            </w:r>
          </w:p>
        </w:tc>
        <w:tc>
          <w:tcPr>
            <w:tcW w:w="1756" w:type="dxa"/>
            <w:vAlign w:val="center"/>
          </w:tcPr>
          <w:p w:rsidR="006C3FC2" w:rsidRDefault="006C3FC2">
            <w:pPr>
              <w:pStyle w:val="ConsPlusNormal"/>
              <w:jc w:val="center"/>
            </w:pPr>
            <w:r>
              <w:t>137 640,78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746,85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414 849,30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 Расходы на ведение дела СМО</w:t>
            </w:r>
          </w:p>
        </w:tc>
        <w:tc>
          <w:tcPr>
            <w:tcW w:w="904" w:type="dxa"/>
            <w:vAlign w:val="center"/>
          </w:tcPr>
          <w:p w:rsidR="006C3FC2" w:rsidRDefault="006C3FC2">
            <w:pPr>
              <w:pStyle w:val="ConsPlusNormal"/>
              <w:jc w:val="center"/>
            </w:pPr>
            <w:bookmarkStart w:id="167" w:name="P4474"/>
            <w:bookmarkEnd w:id="167"/>
            <w:r>
              <w:t>49</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469,03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260 531,00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Медицинская помощь по видам и заболеваниям, не установленным базовой программой:</w:t>
            </w:r>
          </w:p>
        </w:tc>
        <w:tc>
          <w:tcPr>
            <w:tcW w:w="904" w:type="dxa"/>
            <w:vAlign w:val="center"/>
          </w:tcPr>
          <w:p w:rsidR="006C3FC2" w:rsidRDefault="006C3FC2">
            <w:pPr>
              <w:pStyle w:val="ConsPlusNormal"/>
              <w:jc w:val="center"/>
            </w:pPr>
            <w:r>
              <w:t>50</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168" w:name="P4494"/>
            <w:bookmarkEnd w:id="168"/>
            <w:r>
              <w:t>51</w:t>
            </w:r>
          </w:p>
        </w:tc>
        <w:tc>
          <w:tcPr>
            <w:tcW w:w="1417"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52</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53</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2.1.1 посещения с профилактическими и иными целями, всего, в том числе:</w:t>
            </w:r>
          </w:p>
        </w:tc>
        <w:tc>
          <w:tcPr>
            <w:tcW w:w="904" w:type="dxa"/>
            <w:vAlign w:val="center"/>
          </w:tcPr>
          <w:p w:rsidR="006C3FC2" w:rsidRDefault="006C3FC2">
            <w:pPr>
              <w:pStyle w:val="ConsPlusNormal"/>
              <w:jc w:val="center"/>
            </w:pPr>
            <w:bookmarkStart w:id="169" w:name="P4524"/>
            <w:bookmarkEnd w:id="169"/>
            <w:r>
              <w:t>53.1</w:t>
            </w:r>
          </w:p>
        </w:tc>
        <w:tc>
          <w:tcPr>
            <w:tcW w:w="1417"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170" w:name="P4534"/>
            <w:bookmarkEnd w:id="170"/>
            <w:r>
              <w:t>53.1.1</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диспансеризации, всего, в том числе:</w:t>
            </w:r>
          </w:p>
        </w:tc>
        <w:tc>
          <w:tcPr>
            <w:tcW w:w="904" w:type="dxa"/>
            <w:vAlign w:val="center"/>
          </w:tcPr>
          <w:p w:rsidR="006C3FC2" w:rsidRDefault="006C3FC2">
            <w:pPr>
              <w:pStyle w:val="ConsPlusNormal"/>
              <w:jc w:val="center"/>
            </w:pPr>
            <w:bookmarkStart w:id="171" w:name="P4544"/>
            <w:bookmarkEnd w:id="171"/>
            <w:r>
              <w:t>53.1.2</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172" w:name="P4554"/>
            <w:bookmarkEnd w:id="172"/>
            <w:r>
              <w:t>53.1.2.1</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173" w:name="P4564"/>
            <w:bookmarkEnd w:id="173"/>
            <w:r>
              <w:t>53.1.3</w:t>
            </w:r>
          </w:p>
        </w:tc>
        <w:tc>
          <w:tcPr>
            <w:tcW w:w="1417"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2.1.2 в неотложной форме</w:t>
            </w:r>
          </w:p>
        </w:tc>
        <w:tc>
          <w:tcPr>
            <w:tcW w:w="904" w:type="dxa"/>
            <w:vAlign w:val="center"/>
          </w:tcPr>
          <w:p w:rsidR="006C3FC2" w:rsidRDefault="006C3FC2">
            <w:pPr>
              <w:pStyle w:val="ConsPlusNormal"/>
              <w:jc w:val="center"/>
            </w:pPr>
            <w:bookmarkStart w:id="174" w:name="P4574"/>
            <w:bookmarkEnd w:id="174"/>
            <w:r>
              <w:t>53.2</w:t>
            </w:r>
          </w:p>
        </w:tc>
        <w:tc>
          <w:tcPr>
            <w:tcW w:w="1417"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bookmarkStart w:id="175" w:name="P4584"/>
            <w:bookmarkEnd w:id="175"/>
            <w:r>
              <w:t>53.3</w:t>
            </w:r>
          </w:p>
        </w:tc>
        <w:tc>
          <w:tcPr>
            <w:tcW w:w="1417"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компьютерная томография</w:t>
            </w:r>
          </w:p>
        </w:tc>
        <w:tc>
          <w:tcPr>
            <w:tcW w:w="904" w:type="dxa"/>
            <w:vAlign w:val="center"/>
          </w:tcPr>
          <w:p w:rsidR="006C3FC2" w:rsidRDefault="006C3FC2">
            <w:pPr>
              <w:pStyle w:val="ConsPlusNormal"/>
              <w:jc w:val="center"/>
            </w:pPr>
            <w:bookmarkStart w:id="176" w:name="P4594"/>
            <w:bookmarkEnd w:id="176"/>
            <w:r>
              <w:t>53.3.1</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магнитно-резонансная томография</w:t>
            </w:r>
          </w:p>
        </w:tc>
        <w:tc>
          <w:tcPr>
            <w:tcW w:w="904" w:type="dxa"/>
            <w:vAlign w:val="center"/>
          </w:tcPr>
          <w:p w:rsidR="006C3FC2" w:rsidRDefault="006C3FC2">
            <w:pPr>
              <w:pStyle w:val="ConsPlusNormal"/>
              <w:jc w:val="center"/>
            </w:pPr>
            <w:bookmarkStart w:id="177" w:name="P4604"/>
            <w:bookmarkEnd w:id="177"/>
            <w:r>
              <w:t>53.3.2</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ультразвуковое исследование сердечно-сосудистой системы</w:t>
            </w:r>
          </w:p>
        </w:tc>
        <w:tc>
          <w:tcPr>
            <w:tcW w:w="904" w:type="dxa"/>
            <w:vAlign w:val="center"/>
          </w:tcPr>
          <w:p w:rsidR="006C3FC2" w:rsidRDefault="006C3FC2">
            <w:pPr>
              <w:pStyle w:val="ConsPlusNormal"/>
              <w:jc w:val="center"/>
            </w:pPr>
            <w:bookmarkStart w:id="178" w:name="P4614"/>
            <w:bookmarkEnd w:id="178"/>
            <w:r>
              <w:t>53.3.3</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эндоскопическое диагностическое исследование</w:t>
            </w:r>
          </w:p>
        </w:tc>
        <w:tc>
          <w:tcPr>
            <w:tcW w:w="904" w:type="dxa"/>
            <w:vAlign w:val="center"/>
          </w:tcPr>
          <w:p w:rsidR="006C3FC2" w:rsidRDefault="006C3FC2">
            <w:pPr>
              <w:pStyle w:val="ConsPlusNormal"/>
              <w:jc w:val="center"/>
            </w:pPr>
            <w:bookmarkStart w:id="179" w:name="P4624"/>
            <w:bookmarkEnd w:id="179"/>
            <w:r>
              <w:t>53.3.4</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180" w:name="P4634"/>
            <w:bookmarkEnd w:id="180"/>
            <w:r>
              <w:t>53.3.5</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патологоанатомическое исследование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6C3FC2" w:rsidRDefault="006C3FC2">
            <w:pPr>
              <w:pStyle w:val="ConsPlusNormal"/>
              <w:jc w:val="center"/>
            </w:pPr>
            <w:bookmarkStart w:id="181" w:name="P4644"/>
            <w:bookmarkEnd w:id="181"/>
            <w:r>
              <w:lastRenderedPageBreak/>
              <w:t>53.3.6</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182" w:name="P4654"/>
            <w:bookmarkEnd w:id="182"/>
            <w:r>
              <w:t>53.3.7</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диспансерное наблюдение</w:t>
            </w:r>
          </w:p>
        </w:tc>
        <w:tc>
          <w:tcPr>
            <w:tcW w:w="904" w:type="dxa"/>
            <w:vAlign w:val="center"/>
          </w:tcPr>
          <w:p w:rsidR="006C3FC2" w:rsidRDefault="006C3FC2">
            <w:pPr>
              <w:pStyle w:val="ConsPlusNormal"/>
              <w:jc w:val="center"/>
            </w:pPr>
            <w:bookmarkStart w:id="183" w:name="P4664"/>
            <w:bookmarkEnd w:id="183"/>
            <w:r>
              <w:t>53.4</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5309">
              <w:r>
                <w:rPr>
                  <w:color w:val="0000FF"/>
                </w:rPr>
                <w:t>&lt;*****&gt;</w:t>
              </w:r>
            </w:hyperlink>
            <w:r>
              <w:t xml:space="preserve"> (сумма </w:t>
            </w:r>
            <w:hyperlink w:anchor="P4684">
              <w:r>
                <w:rPr>
                  <w:color w:val="0000FF"/>
                </w:rPr>
                <w:t>строк 54.1</w:t>
              </w:r>
            </w:hyperlink>
            <w:r>
              <w:t xml:space="preserve"> + </w:t>
            </w:r>
            <w:hyperlink w:anchor="P4694">
              <w:r>
                <w:rPr>
                  <w:color w:val="0000FF"/>
                </w:rPr>
                <w:t>54.2</w:t>
              </w:r>
            </w:hyperlink>
            <w:r>
              <w:t>), в том числе:</w:t>
            </w:r>
          </w:p>
        </w:tc>
        <w:tc>
          <w:tcPr>
            <w:tcW w:w="904" w:type="dxa"/>
            <w:vAlign w:val="center"/>
          </w:tcPr>
          <w:p w:rsidR="006C3FC2" w:rsidRDefault="006C3FC2">
            <w:pPr>
              <w:pStyle w:val="ConsPlusNormal"/>
              <w:jc w:val="center"/>
            </w:pPr>
            <w:bookmarkStart w:id="184" w:name="P4674"/>
            <w:bookmarkEnd w:id="184"/>
            <w:r>
              <w:t>54</w:t>
            </w:r>
          </w:p>
        </w:tc>
        <w:tc>
          <w:tcPr>
            <w:tcW w:w="1417" w:type="dxa"/>
            <w:vAlign w:val="center"/>
          </w:tcPr>
          <w:p w:rsidR="006C3FC2" w:rsidRDefault="006C3FC2">
            <w:pPr>
              <w:pStyle w:val="ConsPlusNormal"/>
              <w:jc w:val="center"/>
            </w:pPr>
            <w:r>
              <w:t>случаев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185" w:name="P4684"/>
            <w:bookmarkEnd w:id="185"/>
            <w:r>
              <w:t>54.1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186" w:name="P4694"/>
            <w:bookmarkEnd w:id="186"/>
            <w:r>
              <w:t>54.2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Х</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t>55</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3.1) для медицинской помощи по профилю "онкология"</w:t>
            </w:r>
          </w:p>
        </w:tc>
        <w:tc>
          <w:tcPr>
            <w:tcW w:w="904" w:type="dxa"/>
            <w:vAlign w:val="center"/>
          </w:tcPr>
          <w:p w:rsidR="006C3FC2" w:rsidRDefault="006C3FC2">
            <w:pPr>
              <w:pStyle w:val="ConsPlusNormal"/>
              <w:jc w:val="center"/>
            </w:pPr>
            <w:r>
              <w:t>55.1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для медицинской помощи при экстракорпоральном оплодотворении:</w:t>
            </w:r>
          </w:p>
        </w:tc>
        <w:tc>
          <w:tcPr>
            <w:tcW w:w="904" w:type="dxa"/>
            <w:vAlign w:val="center"/>
          </w:tcPr>
          <w:p w:rsidR="006C3FC2" w:rsidRDefault="006C3FC2">
            <w:pPr>
              <w:pStyle w:val="ConsPlusNormal"/>
              <w:jc w:val="center"/>
            </w:pPr>
            <w:r>
              <w:t>55.2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904" w:type="dxa"/>
            <w:vAlign w:val="center"/>
          </w:tcPr>
          <w:p w:rsidR="006C3FC2" w:rsidRDefault="006C3FC2">
            <w:pPr>
              <w:pStyle w:val="ConsPlusNormal"/>
              <w:jc w:val="center"/>
            </w:pPr>
            <w:r>
              <w:t>56</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187" w:name="P4744"/>
            <w:bookmarkEnd w:id="187"/>
            <w:r>
              <w:t>57</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4.1.1 для медицинской помощи по профилю "онкология"</w:t>
            </w:r>
          </w:p>
        </w:tc>
        <w:tc>
          <w:tcPr>
            <w:tcW w:w="904" w:type="dxa"/>
            <w:vAlign w:val="center"/>
          </w:tcPr>
          <w:p w:rsidR="006C3FC2" w:rsidRDefault="006C3FC2">
            <w:pPr>
              <w:pStyle w:val="ConsPlusNormal"/>
              <w:jc w:val="center"/>
            </w:pPr>
            <w:bookmarkStart w:id="188" w:name="P4754"/>
            <w:bookmarkEnd w:id="188"/>
            <w:r>
              <w:t>57.1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189" w:name="P4764"/>
            <w:bookmarkEnd w:id="189"/>
            <w:r>
              <w:t>57.2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круглосуточного стационара, за исключением медицинской реабилитации, в том числе:</w:t>
            </w:r>
          </w:p>
        </w:tc>
        <w:tc>
          <w:tcPr>
            <w:tcW w:w="904" w:type="dxa"/>
            <w:vAlign w:val="center"/>
          </w:tcPr>
          <w:p w:rsidR="006C3FC2" w:rsidRDefault="006C3FC2">
            <w:pPr>
              <w:pStyle w:val="ConsPlusNormal"/>
              <w:jc w:val="center"/>
            </w:pPr>
            <w:bookmarkStart w:id="190" w:name="P4774"/>
            <w:bookmarkEnd w:id="190"/>
            <w:r>
              <w:t>58</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4.2.1 для медицинской помощи по профилю "онкология"</w:t>
            </w:r>
          </w:p>
        </w:tc>
        <w:tc>
          <w:tcPr>
            <w:tcW w:w="904" w:type="dxa"/>
            <w:vAlign w:val="center"/>
          </w:tcPr>
          <w:p w:rsidR="006C3FC2" w:rsidRDefault="006C3FC2">
            <w:pPr>
              <w:pStyle w:val="ConsPlusNormal"/>
              <w:jc w:val="center"/>
            </w:pPr>
            <w:bookmarkStart w:id="191" w:name="P4784"/>
            <w:bookmarkEnd w:id="191"/>
            <w:r>
              <w:t>58.1</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4.2.2 высокотехнологичная медицинская помощь</w:t>
            </w:r>
          </w:p>
        </w:tc>
        <w:tc>
          <w:tcPr>
            <w:tcW w:w="904" w:type="dxa"/>
            <w:vAlign w:val="center"/>
          </w:tcPr>
          <w:p w:rsidR="006C3FC2" w:rsidRDefault="006C3FC2">
            <w:pPr>
              <w:pStyle w:val="ConsPlusNormal"/>
              <w:jc w:val="center"/>
            </w:pPr>
            <w:bookmarkStart w:id="192" w:name="P4794"/>
            <w:bookmarkEnd w:id="192"/>
            <w:r>
              <w:t>58.2</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Медицинская реабилитация:</w:t>
            </w:r>
          </w:p>
        </w:tc>
        <w:tc>
          <w:tcPr>
            <w:tcW w:w="904" w:type="dxa"/>
            <w:vAlign w:val="center"/>
          </w:tcPr>
          <w:p w:rsidR="006C3FC2" w:rsidRDefault="006C3FC2">
            <w:pPr>
              <w:pStyle w:val="ConsPlusNormal"/>
              <w:jc w:val="center"/>
            </w:pPr>
            <w:r>
              <w:t>59</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193" w:name="P4814"/>
            <w:bookmarkEnd w:id="193"/>
            <w:r>
              <w:t>60</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5.2 В условиях дневных стационаров (первичная медико-санитарная помощь, специализированная </w:t>
            </w:r>
            <w:r>
              <w:lastRenderedPageBreak/>
              <w:t>медицинская помощь)</w:t>
            </w:r>
          </w:p>
        </w:tc>
        <w:tc>
          <w:tcPr>
            <w:tcW w:w="904" w:type="dxa"/>
            <w:vAlign w:val="center"/>
          </w:tcPr>
          <w:p w:rsidR="006C3FC2" w:rsidRDefault="006C3FC2">
            <w:pPr>
              <w:pStyle w:val="ConsPlusNormal"/>
              <w:jc w:val="center"/>
            </w:pPr>
            <w:bookmarkStart w:id="194" w:name="P4824"/>
            <w:bookmarkEnd w:id="194"/>
            <w:r>
              <w:lastRenderedPageBreak/>
              <w:t>61</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6C3FC2" w:rsidRDefault="006C3FC2">
            <w:pPr>
              <w:pStyle w:val="ConsPlusNormal"/>
              <w:jc w:val="center"/>
            </w:pPr>
            <w:bookmarkStart w:id="195" w:name="P4834"/>
            <w:bookmarkEnd w:id="195"/>
            <w:r>
              <w:t>62</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 паллиативная медицинская помощь в стационарных условиях </w:t>
            </w:r>
            <w:hyperlink w:anchor="P5313">
              <w:r>
                <w:rPr>
                  <w:color w:val="0000FF"/>
                </w:rPr>
                <w:t>&lt;*********&gt;</w:t>
              </w:r>
            </w:hyperlink>
          </w:p>
        </w:tc>
        <w:tc>
          <w:tcPr>
            <w:tcW w:w="904" w:type="dxa"/>
            <w:vAlign w:val="center"/>
          </w:tcPr>
          <w:p w:rsidR="006C3FC2" w:rsidRDefault="006C3FC2">
            <w:pPr>
              <w:pStyle w:val="ConsPlusNormal"/>
              <w:jc w:val="center"/>
            </w:pPr>
            <w:r>
              <w:t>63</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 xml:space="preserve">6.1 первичная медицинская помощь, в том числе доврачебная и врачебная </w:t>
            </w:r>
            <w:hyperlink w:anchor="P5311">
              <w:r>
                <w:rPr>
                  <w:color w:val="0000FF"/>
                </w:rPr>
                <w:t>&lt;*******&gt;</w:t>
              </w:r>
            </w:hyperlink>
            <w:r>
              <w:t>, всего, включая:</w:t>
            </w:r>
          </w:p>
        </w:tc>
        <w:tc>
          <w:tcPr>
            <w:tcW w:w="904" w:type="dxa"/>
            <w:vAlign w:val="center"/>
          </w:tcPr>
          <w:p w:rsidR="006C3FC2" w:rsidRDefault="006C3FC2">
            <w:pPr>
              <w:pStyle w:val="ConsPlusNormal"/>
              <w:jc w:val="center"/>
            </w:pPr>
            <w:bookmarkStart w:id="196" w:name="P4854"/>
            <w:bookmarkEnd w:id="196"/>
            <w:r>
              <w:t>63.1</w:t>
            </w:r>
          </w:p>
        </w:tc>
        <w:tc>
          <w:tcPr>
            <w:tcW w:w="1417"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6.1.1 посещения по паллиативной медицинской помощи без учета посещений на дому патронажными бригадами</w:t>
            </w:r>
          </w:p>
        </w:tc>
        <w:tc>
          <w:tcPr>
            <w:tcW w:w="904" w:type="dxa"/>
            <w:vAlign w:val="center"/>
          </w:tcPr>
          <w:p w:rsidR="006C3FC2" w:rsidRDefault="006C3FC2">
            <w:pPr>
              <w:pStyle w:val="ConsPlusNormal"/>
              <w:jc w:val="center"/>
            </w:pPr>
            <w:bookmarkStart w:id="197" w:name="P4864"/>
            <w:bookmarkEnd w:id="197"/>
            <w:r>
              <w:t>63.1.1</w:t>
            </w:r>
          </w:p>
        </w:tc>
        <w:tc>
          <w:tcPr>
            <w:tcW w:w="1417"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6.1.2 посещения на дому выездными патронажными бригадами</w:t>
            </w:r>
          </w:p>
        </w:tc>
        <w:tc>
          <w:tcPr>
            <w:tcW w:w="904" w:type="dxa"/>
            <w:vAlign w:val="center"/>
          </w:tcPr>
          <w:p w:rsidR="006C3FC2" w:rsidRDefault="006C3FC2">
            <w:pPr>
              <w:pStyle w:val="ConsPlusNormal"/>
              <w:jc w:val="center"/>
            </w:pPr>
            <w:bookmarkStart w:id="198" w:name="P4874"/>
            <w:bookmarkEnd w:id="198"/>
            <w:r>
              <w:t>63.1.2</w:t>
            </w:r>
          </w:p>
        </w:tc>
        <w:tc>
          <w:tcPr>
            <w:tcW w:w="1417"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6C3FC2" w:rsidRDefault="006C3FC2">
            <w:pPr>
              <w:pStyle w:val="ConsPlusNormal"/>
              <w:jc w:val="center"/>
            </w:pPr>
            <w:bookmarkStart w:id="199" w:name="P4884"/>
            <w:bookmarkEnd w:id="199"/>
            <w:r>
              <w:t>63.2</w:t>
            </w:r>
          </w:p>
        </w:tc>
        <w:tc>
          <w:tcPr>
            <w:tcW w:w="1417"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6.3 оказываемая в условиях дневного стационара</w:t>
            </w:r>
          </w:p>
        </w:tc>
        <w:tc>
          <w:tcPr>
            <w:tcW w:w="904" w:type="dxa"/>
            <w:vAlign w:val="center"/>
          </w:tcPr>
          <w:p w:rsidR="006C3FC2" w:rsidRDefault="006C3FC2">
            <w:pPr>
              <w:pStyle w:val="ConsPlusNormal"/>
              <w:jc w:val="center"/>
            </w:pPr>
            <w:bookmarkStart w:id="200" w:name="P4894"/>
            <w:bookmarkEnd w:id="200"/>
            <w:r>
              <w:t>63.3</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7. Расходы на ведение дела СМО</w:t>
            </w:r>
          </w:p>
        </w:tc>
        <w:tc>
          <w:tcPr>
            <w:tcW w:w="904" w:type="dxa"/>
            <w:vAlign w:val="center"/>
          </w:tcPr>
          <w:p w:rsidR="006C3FC2" w:rsidRDefault="006C3FC2">
            <w:pPr>
              <w:pStyle w:val="ConsPlusNormal"/>
              <w:jc w:val="center"/>
            </w:pPr>
            <w:bookmarkStart w:id="201" w:name="P4904"/>
            <w:bookmarkEnd w:id="201"/>
            <w:r>
              <w:t>64</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8. Иные расходы (равно строке)</w:t>
            </w:r>
          </w:p>
        </w:tc>
        <w:tc>
          <w:tcPr>
            <w:tcW w:w="904" w:type="dxa"/>
            <w:vAlign w:val="center"/>
          </w:tcPr>
          <w:p w:rsidR="006C3FC2" w:rsidRDefault="006C3FC2">
            <w:pPr>
              <w:pStyle w:val="ConsPlusNormal"/>
              <w:jc w:val="center"/>
            </w:pPr>
            <w:bookmarkStart w:id="202" w:name="P4914"/>
            <w:bookmarkEnd w:id="202"/>
            <w:r>
              <w:t>65</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3. Медицинская помощь по видам и заболеваниям, установленным </w:t>
            </w:r>
            <w:r>
              <w:lastRenderedPageBreak/>
              <w:t>базовой программой (дополнительное финансовое обеспечение):</w:t>
            </w:r>
          </w:p>
        </w:tc>
        <w:tc>
          <w:tcPr>
            <w:tcW w:w="904" w:type="dxa"/>
            <w:vAlign w:val="center"/>
          </w:tcPr>
          <w:p w:rsidR="006C3FC2" w:rsidRDefault="006C3FC2">
            <w:pPr>
              <w:pStyle w:val="ConsPlusNormal"/>
              <w:jc w:val="center"/>
            </w:pPr>
            <w:r>
              <w:lastRenderedPageBreak/>
              <w:t>66</w:t>
            </w:r>
          </w:p>
        </w:tc>
        <w:tc>
          <w:tcPr>
            <w:tcW w:w="1417"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lastRenderedPageBreak/>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203" w:name="P4934"/>
            <w:bookmarkEnd w:id="203"/>
            <w:r>
              <w:t>67</w:t>
            </w:r>
          </w:p>
        </w:tc>
        <w:tc>
          <w:tcPr>
            <w:tcW w:w="1417"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68</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69</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2.1.1 посещения с профилактическими и иными целями, из них:</w:t>
            </w:r>
          </w:p>
        </w:tc>
        <w:tc>
          <w:tcPr>
            <w:tcW w:w="904" w:type="dxa"/>
            <w:vAlign w:val="center"/>
          </w:tcPr>
          <w:p w:rsidR="006C3FC2" w:rsidRDefault="006C3FC2">
            <w:pPr>
              <w:pStyle w:val="ConsPlusNormal"/>
              <w:jc w:val="center"/>
            </w:pPr>
            <w:bookmarkStart w:id="204" w:name="P4964"/>
            <w:bookmarkEnd w:id="204"/>
            <w:r>
              <w:t>69.1</w:t>
            </w:r>
          </w:p>
        </w:tc>
        <w:tc>
          <w:tcPr>
            <w:tcW w:w="1417"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205" w:name="P4974"/>
            <w:bookmarkEnd w:id="205"/>
            <w:r>
              <w:t>69.1.1</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диспансеризации, всего, в том числе:</w:t>
            </w:r>
          </w:p>
        </w:tc>
        <w:tc>
          <w:tcPr>
            <w:tcW w:w="904" w:type="dxa"/>
            <w:vAlign w:val="center"/>
          </w:tcPr>
          <w:p w:rsidR="006C3FC2" w:rsidRDefault="006C3FC2">
            <w:pPr>
              <w:pStyle w:val="ConsPlusNormal"/>
              <w:jc w:val="center"/>
            </w:pPr>
            <w:bookmarkStart w:id="206" w:name="P4984"/>
            <w:bookmarkEnd w:id="206"/>
            <w:r>
              <w:t>69.1.2</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207" w:name="P4994"/>
            <w:bookmarkEnd w:id="207"/>
            <w:r>
              <w:t>69.1.2.1</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208" w:name="P5004"/>
            <w:bookmarkEnd w:id="208"/>
            <w:r>
              <w:t>69.1.3</w:t>
            </w:r>
          </w:p>
        </w:tc>
        <w:tc>
          <w:tcPr>
            <w:tcW w:w="1417"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2.1.2 в неотложной форме</w:t>
            </w:r>
          </w:p>
        </w:tc>
        <w:tc>
          <w:tcPr>
            <w:tcW w:w="904" w:type="dxa"/>
            <w:vAlign w:val="center"/>
          </w:tcPr>
          <w:p w:rsidR="006C3FC2" w:rsidRDefault="006C3FC2">
            <w:pPr>
              <w:pStyle w:val="ConsPlusNormal"/>
              <w:jc w:val="center"/>
            </w:pPr>
            <w:bookmarkStart w:id="209" w:name="P5014"/>
            <w:bookmarkEnd w:id="209"/>
            <w:r>
              <w:t>69.2</w:t>
            </w:r>
          </w:p>
        </w:tc>
        <w:tc>
          <w:tcPr>
            <w:tcW w:w="1417"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w:t>
            </w:r>
            <w:r>
              <w:lastRenderedPageBreak/>
              <w:t>медицинского страхования:</w:t>
            </w:r>
          </w:p>
        </w:tc>
        <w:tc>
          <w:tcPr>
            <w:tcW w:w="904" w:type="dxa"/>
            <w:vAlign w:val="center"/>
          </w:tcPr>
          <w:p w:rsidR="006C3FC2" w:rsidRDefault="006C3FC2">
            <w:pPr>
              <w:pStyle w:val="ConsPlusNormal"/>
              <w:jc w:val="center"/>
            </w:pPr>
            <w:bookmarkStart w:id="210" w:name="P5024"/>
            <w:bookmarkEnd w:id="210"/>
            <w:r>
              <w:lastRenderedPageBreak/>
              <w:t>69.3</w:t>
            </w:r>
          </w:p>
        </w:tc>
        <w:tc>
          <w:tcPr>
            <w:tcW w:w="1417"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компьютерная томография</w:t>
            </w:r>
          </w:p>
        </w:tc>
        <w:tc>
          <w:tcPr>
            <w:tcW w:w="904" w:type="dxa"/>
            <w:vAlign w:val="center"/>
          </w:tcPr>
          <w:p w:rsidR="006C3FC2" w:rsidRDefault="006C3FC2">
            <w:pPr>
              <w:pStyle w:val="ConsPlusNormal"/>
              <w:jc w:val="center"/>
            </w:pPr>
            <w:bookmarkStart w:id="211" w:name="P5034"/>
            <w:bookmarkEnd w:id="211"/>
            <w:r>
              <w:t>69.3.1</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магнитно-резонансная томография</w:t>
            </w:r>
          </w:p>
        </w:tc>
        <w:tc>
          <w:tcPr>
            <w:tcW w:w="904" w:type="dxa"/>
            <w:vAlign w:val="center"/>
          </w:tcPr>
          <w:p w:rsidR="006C3FC2" w:rsidRDefault="006C3FC2">
            <w:pPr>
              <w:pStyle w:val="ConsPlusNormal"/>
              <w:jc w:val="center"/>
            </w:pPr>
            <w:bookmarkStart w:id="212" w:name="P5044"/>
            <w:bookmarkEnd w:id="212"/>
            <w:r>
              <w:t>69.3.2</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ультразвуковое исследование сердечно-сосудистой системы</w:t>
            </w:r>
          </w:p>
        </w:tc>
        <w:tc>
          <w:tcPr>
            <w:tcW w:w="904" w:type="dxa"/>
            <w:vAlign w:val="center"/>
          </w:tcPr>
          <w:p w:rsidR="006C3FC2" w:rsidRDefault="006C3FC2">
            <w:pPr>
              <w:pStyle w:val="ConsPlusNormal"/>
              <w:jc w:val="center"/>
            </w:pPr>
            <w:bookmarkStart w:id="213" w:name="P5054"/>
            <w:bookmarkEnd w:id="213"/>
            <w:r>
              <w:t>69.3.3</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эндоскопическое диагностическое исследование</w:t>
            </w:r>
          </w:p>
        </w:tc>
        <w:tc>
          <w:tcPr>
            <w:tcW w:w="904" w:type="dxa"/>
            <w:vAlign w:val="center"/>
          </w:tcPr>
          <w:p w:rsidR="006C3FC2" w:rsidRDefault="006C3FC2">
            <w:pPr>
              <w:pStyle w:val="ConsPlusNormal"/>
              <w:jc w:val="center"/>
            </w:pPr>
            <w:bookmarkStart w:id="214" w:name="P5064"/>
            <w:bookmarkEnd w:id="214"/>
            <w:r>
              <w:t>69.3.4</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215" w:name="P5074"/>
            <w:bookmarkEnd w:id="215"/>
            <w:r>
              <w:t>69.3.5</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6C3FC2" w:rsidRDefault="006C3FC2">
            <w:pPr>
              <w:pStyle w:val="ConsPlusNormal"/>
              <w:jc w:val="center"/>
            </w:pPr>
            <w:bookmarkStart w:id="216" w:name="P5084"/>
            <w:bookmarkEnd w:id="216"/>
            <w:r>
              <w:t>69.3.6</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217" w:name="P5094"/>
            <w:bookmarkEnd w:id="217"/>
            <w:r>
              <w:t>69.3.7</w:t>
            </w:r>
          </w:p>
        </w:tc>
        <w:tc>
          <w:tcPr>
            <w:tcW w:w="1417"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диспансерное наблюдение</w:t>
            </w:r>
          </w:p>
        </w:tc>
        <w:tc>
          <w:tcPr>
            <w:tcW w:w="904" w:type="dxa"/>
            <w:vAlign w:val="center"/>
          </w:tcPr>
          <w:p w:rsidR="006C3FC2" w:rsidRDefault="006C3FC2">
            <w:pPr>
              <w:pStyle w:val="ConsPlusNormal"/>
              <w:jc w:val="center"/>
            </w:pPr>
            <w:bookmarkStart w:id="218" w:name="P5104"/>
            <w:bookmarkEnd w:id="218"/>
            <w:r>
              <w:t>69.4</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5309">
              <w:r>
                <w:rPr>
                  <w:color w:val="0000FF"/>
                </w:rPr>
                <w:t>&lt;*****&gt;</w:t>
              </w:r>
            </w:hyperlink>
            <w:r>
              <w:t xml:space="preserve"> (сумма </w:t>
            </w:r>
            <w:hyperlink w:anchor="P5124">
              <w:r>
                <w:rPr>
                  <w:color w:val="0000FF"/>
                </w:rPr>
                <w:t>строк 70.1</w:t>
              </w:r>
            </w:hyperlink>
            <w:r>
              <w:t xml:space="preserve"> + </w:t>
            </w:r>
            <w:hyperlink w:anchor="P5134">
              <w:r>
                <w:rPr>
                  <w:color w:val="0000FF"/>
                </w:rPr>
                <w:t>70.2</w:t>
              </w:r>
            </w:hyperlink>
            <w:r>
              <w:t>)</w:t>
            </w:r>
          </w:p>
        </w:tc>
        <w:tc>
          <w:tcPr>
            <w:tcW w:w="904" w:type="dxa"/>
            <w:vAlign w:val="center"/>
          </w:tcPr>
          <w:p w:rsidR="006C3FC2" w:rsidRDefault="006C3FC2">
            <w:pPr>
              <w:pStyle w:val="ConsPlusNormal"/>
              <w:jc w:val="center"/>
            </w:pPr>
            <w:bookmarkStart w:id="219" w:name="P5114"/>
            <w:bookmarkEnd w:id="219"/>
            <w:r>
              <w:t>70</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220" w:name="P5124"/>
            <w:bookmarkEnd w:id="220"/>
            <w:r>
              <w:t>70.1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221" w:name="P5134"/>
            <w:bookmarkEnd w:id="221"/>
            <w:r>
              <w:t>70.2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Х</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t>71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3.1 для медицинской помощи по профилю "онкология"</w:t>
            </w:r>
          </w:p>
        </w:tc>
        <w:tc>
          <w:tcPr>
            <w:tcW w:w="904" w:type="dxa"/>
            <w:vAlign w:val="center"/>
          </w:tcPr>
          <w:p w:rsidR="006C3FC2" w:rsidRDefault="006C3FC2">
            <w:pPr>
              <w:pStyle w:val="ConsPlusNormal"/>
              <w:jc w:val="center"/>
            </w:pPr>
            <w:r>
              <w:t>71.1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при экстракорпоральном оплодотворении:</w:t>
            </w:r>
          </w:p>
        </w:tc>
        <w:tc>
          <w:tcPr>
            <w:tcW w:w="904" w:type="dxa"/>
            <w:vAlign w:val="center"/>
          </w:tcPr>
          <w:p w:rsidR="006C3FC2" w:rsidRDefault="006C3FC2">
            <w:pPr>
              <w:pStyle w:val="ConsPlusNormal"/>
              <w:jc w:val="center"/>
            </w:pPr>
            <w:r>
              <w:t>71.2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6C3FC2" w:rsidRDefault="006C3FC2">
            <w:pPr>
              <w:pStyle w:val="ConsPlusNormal"/>
              <w:jc w:val="center"/>
            </w:pPr>
            <w:r>
              <w:t>72</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222" w:name="P5184"/>
            <w:bookmarkEnd w:id="222"/>
            <w:r>
              <w:t>73</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4.1.1 для медицинской помощи по профилю "онкология"</w:t>
            </w:r>
          </w:p>
        </w:tc>
        <w:tc>
          <w:tcPr>
            <w:tcW w:w="904" w:type="dxa"/>
            <w:vAlign w:val="center"/>
          </w:tcPr>
          <w:p w:rsidR="006C3FC2" w:rsidRDefault="006C3FC2">
            <w:pPr>
              <w:pStyle w:val="ConsPlusNormal"/>
              <w:jc w:val="center"/>
            </w:pPr>
            <w:bookmarkStart w:id="223" w:name="P5194"/>
            <w:bookmarkEnd w:id="223"/>
            <w:r>
              <w:t>73.1</w:t>
            </w:r>
          </w:p>
        </w:tc>
        <w:tc>
          <w:tcPr>
            <w:tcW w:w="1417"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224" w:name="P5204"/>
            <w:bookmarkEnd w:id="224"/>
            <w:r>
              <w:t>73.2</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круглосуточного стационара, за исключением медицинской реабилитации, в том числе:</w:t>
            </w:r>
          </w:p>
        </w:tc>
        <w:tc>
          <w:tcPr>
            <w:tcW w:w="904" w:type="dxa"/>
            <w:vAlign w:val="center"/>
          </w:tcPr>
          <w:p w:rsidR="006C3FC2" w:rsidRDefault="006C3FC2">
            <w:pPr>
              <w:pStyle w:val="ConsPlusNormal"/>
              <w:jc w:val="center"/>
            </w:pPr>
            <w:bookmarkStart w:id="225" w:name="P5214"/>
            <w:bookmarkEnd w:id="225"/>
            <w:r>
              <w:t>74</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4.2.1 для медицинской помощи по профилю "онкология"</w:t>
            </w:r>
          </w:p>
        </w:tc>
        <w:tc>
          <w:tcPr>
            <w:tcW w:w="904" w:type="dxa"/>
            <w:vAlign w:val="center"/>
          </w:tcPr>
          <w:p w:rsidR="006C3FC2" w:rsidRDefault="006C3FC2">
            <w:pPr>
              <w:pStyle w:val="ConsPlusNormal"/>
              <w:jc w:val="center"/>
            </w:pPr>
            <w:bookmarkStart w:id="226" w:name="P5224"/>
            <w:bookmarkEnd w:id="226"/>
            <w:r>
              <w:t>74.1</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4.2.2 высокотехнологичная медицинская помощь</w:t>
            </w:r>
          </w:p>
        </w:tc>
        <w:tc>
          <w:tcPr>
            <w:tcW w:w="904" w:type="dxa"/>
            <w:vAlign w:val="center"/>
          </w:tcPr>
          <w:p w:rsidR="006C3FC2" w:rsidRDefault="006C3FC2">
            <w:pPr>
              <w:pStyle w:val="ConsPlusNormal"/>
              <w:jc w:val="center"/>
            </w:pPr>
            <w:bookmarkStart w:id="227" w:name="P5234"/>
            <w:bookmarkEnd w:id="227"/>
            <w:r>
              <w:t>74.2</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 Медицинская реабилитация </w:t>
            </w:r>
            <w:hyperlink w:anchor="P5314">
              <w:r>
                <w:rPr>
                  <w:color w:val="0000FF"/>
                </w:rPr>
                <w:t>&lt;**********&gt;</w:t>
              </w:r>
            </w:hyperlink>
            <w:r>
              <w:t>:</w:t>
            </w:r>
          </w:p>
        </w:tc>
        <w:tc>
          <w:tcPr>
            <w:tcW w:w="904" w:type="dxa"/>
            <w:vAlign w:val="center"/>
          </w:tcPr>
          <w:p w:rsidR="006C3FC2" w:rsidRDefault="006C3FC2">
            <w:pPr>
              <w:pStyle w:val="ConsPlusNormal"/>
              <w:jc w:val="center"/>
            </w:pPr>
            <w:r>
              <w:t>75</w:t>
            </w:r>
          </w:p>
        </w:tc>
        <w:tc>
          <w:tcPr>
            <w:tcW w:w="1417"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228" w:name="P5254"/>
            <w:bookmarkEnd w:id="228"/>
            <w:r>
              <w:t>76</w:t>
            </w:r>
          </w:p>
        </w:tc>
        <w:tc>
          <w:tcPr>
            <w:tcW w:w="1417"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6C3FC2" w:rsidRDefault="006C3FC2">
            <w:pPr>
              <w:pStyle w:val="ConsPlusNormal"/>
              <w:jc w:val="center"/>
            </w:pPr>
            <w:bookmarkStart w:id="229" w:name="P5264"/>
            <w:bookmarkEnd w:id="229"/>
            <w:r>
              <w:t>77</w:t>
            </w:r>
          </w:p>
        </w:tc>
        <w:tc>
          <w:tcPr>
            <w:tcW w:w="1417"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6C3FC2" w:rsidRDefault="006C3FC2">
            <w:pPr>
              <w:pStyle w:val="ConsPlusNormal"/>
              <w:jc w:val="center"/>
            </w:pPr>
            <w:bookmarkStart w:id="230" w:name="P5274"/>
            <w:bookmarkEnd w:id="230"/>
            <w:r>
              <w:t>78</w:t>
            </w:r>
          </w:p>
        </w:tc>
        <w:tc>
          <w:tcPr>
            <w:tcW w:w="1417"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 Расходы на ведение дела СМО</w:t>
            </w:r>
          </w:p>
        </w:tc>
        <w:tc>
          <w:tcPr>
            <w:tcW w:w="904" w:type="dxa"/>
            <w:vAlign w:val="center"/>
          </w:tcPr>
          <w:p w:rsidR="006C3FC2" w:rsidRDefault="006C3FC2">
            <w:pPr>
              <w:pStyle w:val="ConsPlusNormal"/>
              <w:jc w:val="center"/>
            </w:pPr>
            <w:bookmarkStart w:id="231" w:name="P5284"/>
            <w:bookmarkEnd w:id="231"/>
            <w:r>
              <w:t>79</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ИТОГО (сумма </w:t>
            </w:r>
            <w:hyperlink w:anchor="P3390">
              <w:r>
                <w:rPr>
                  <w:color w:val="0000FF"/>
                </w:rPr>
                <w:t>строк 01</w:t>
              </w:r>
            </w:hyperlink>
            <w:r>
              <w:t xml:space="preserve"> + </w:t>
            </w:r>
            <w:hyperlink w:anchor="P3660">
              <w:r>
                <w:rPr>
                  <w:color w:val="0000FF"/>
                </w:rPr>
                <w:t>19</w:t>
              </w:r>
            </w:hyperlink>
            <w:r>
              <w:t xml:space="preserve"> + </w:t>
            </w:r>
            <w:hyperlink w:anchor="P3670">
              <w:r>
                <w:rPr>
                  <w:color w:val="0000FF"/>
                </w:rPr>
                <w:t>20</w:t>
              </w:r>
            </w:hyperlink>
            <w:r>
              <w:t>)</w:t>
            </w:r>
          </w:p>
        </w:tc>
        <w:tc>
          <w:tcPr>
            <w:tcW w:w="904" w:type="dxa"/>
            <w:vAlign w:val="center"/>
          </w:tcPr>
          <w:p w:rsidR="006C3FC2" w:rsidRDefault="006C3FC2">
            <w:pPr>
              <w:pStyle w:val="ConsPlusNormal"/>
              <w:jc w:val="center"/>
            </w:pPr>
            <w:r>
              <w:t>80</w:t>
            </w:r>
          </w:p>
        </w:tc>
        <w:tc>
          <w:tcPr>
            <w:tcW w:w="1417"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36 185,89</w:t>
            </w:r>
          </w:p>
        </w:tc>
        <w:tc>
          <w:tcPr>
            <w:tcW w:w="1084" w:type="dxa"/>
            <w:vAlign w:val="center"/>
          </w:tcPr>
          <w:p w:rsidR="006C3FC2" w:rsidRDefault="006C3FC2">
            <w:pPr>
              <w:pStyle w:val="ConsPlusNormal"/>
              <w:jc w:val="center"/>
            </w:pPr>
            <w:r>
              <w:t>52 365,86</w:t>
            </w:r>
          </w:p>
        </w:tc>
        <w:tc>
          <w:tcPr>
            <w:tcW w:w="1504" w:type="dxa"/>
            <w:vAlign w:val="center"/>
          </w:tcPr>
          <w:p w:rsidR="006C3FC2" w:rsidRDefault="006C3FC2">
            <w:pPr>
              <w:pStyle w:val="ConsPlusNormal"/>
              <w:jc w:val="center"/>
            </w:pPr>
            <w:r>
              <w:t>19 978 841,00</w:t>
            </w:r>
          </w:p>
        </w:tc>
        <w:tc>
          <w:tcPr>
            <w:tcW w:w="1504" w:type="dxa"/>
            <w:vAlign w:val="center"/>
          </w:tcPr>
          <w:p w:rsidR="006C3FC2" w:rsidRDefault="006C3FC2">
            <w:pPr>
              <w:pStyle w:val="ConsPlusNormal"/>
              <w:jc w:val="center"/>
            </w:pPr>
            <w:r>
              <w:t>29 087 456,60</w:t>
            </w:r>
          </w:p>
        </w:tc>
        <w:tc>
          <w:tcPr>
            <w:tcW w:w="784" w:type="dxa"/>
            <w:vAlign w:val="center"/>
          </w:tcPr>
          <w:p w:rsidR="006C3FC2" w:rsidRDefault="006C3FC2">
            <w:pPr>
              <w:pStyle w:val="ConsPlusNormal"/>
              <w:jc w:val="center"/>
            </w:pPr>
            <w:r>
              <w:t>100,00</w:t>
            </w:r>
          </w:p>
        </w:tc>
      </w:tr>
    </w:tbl>
    <w:p w:rsidR="006C3FC2" w:rsidRDefault="006C3FC2">
      <w:pPr>
        <w:pStyle w:val="ConsPlusNormal"/>
        <w:sectPr w:rsidR="006C3FC2">
          <w:pgSz w:w="16838" w:h="11905" w:orient="landscape"/>
          <w:pgMar w:top="1701" w:right="1134" w:bottom="850" w:left="1134" w:header="0" w:footer="0" w:gutter="0"/>
          <w:cols w:space="720"/>
          <w:titlePg/>
        </w:sectPr>
      </w:pPr>
    </w:p>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232" w:name="P5305"/>
      <w:bookmarkEnd w:id="232"/>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C3FC2" w:rsidRDefault="006C3FC2">
      <w:pPr>
        <w:pStyle w:val="ConsPlusNormal"/>
        <w:spacing w:before="220"/>
        <w:ind w:firstLine="540"/>
        <w:jc w:val="both"/>
      </w:pPr>
      <w:bookmarkStart w:id="233" w:name="P5306"/>
      <w:bookmarkEnd w:id="233"/>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6C3FC2" w:rsidRDefault="006C3FC2">
      <w:pPr>
        <w:pStyle w:val="ConsPlusNormal"/>
        <w:spacing w:before="220"/>
        <w:ind w:firstLine="540"/>
        <w:jc w:val="both"/>
      </w:pPr>
      <w:bookmarkStart w:id="234" w:name="P5307"/>
      <w:bookmarkEnd w:id="234"/>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C3FC2" w:rsidRDefault="006C3FC2">
      <w:pPr>
        <w:pStyle w:val="ConsPlusNormal"/>
        <w:spacing w:before="220"/>
        <w:ind w:firstLine="540"/>
        <w:jc w:val="both"/>
      </w:pPr>
      <w:bookmarkStart w:id="235" w:name="P5308"/>
      <w:bookmarkEnd w:id="235"/>
      <w:r>
        <w:t>&lt;****&gt; Законченных случаев лечения заболевания в амбулаторных условиях с кратностью посещений по поводу одного заболевания не менее 2</w:t>
      </w:r>
    </w:p>
    <w:p w:rsidR="006C3FC2" w:rsidRDefault="006C3FC2">
      <w:pPr>
        <w:pStyle w:val="ConsPlusNormal"/>
        <w:spacing w:before="220"/>
        <w:ind w:firstLine="540"/>
        <w:jc w:val="both"/>
      </w:pPr>
      <w:bookmarkStart w:id="236" w:name="P5309"/>
      <w:bookmarkEnd w:id="236"/>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6C3FC2" w:rsidRDefault="006C3FC2">
      <w:pPr>
        <w:pStyle w:val="ConsPlusNormal"/>
        <w:spacing w:before="22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79">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6C3FC2" w:rsidRDefault="006C3FC2">
      <w:pPr>
        <w:pStyle w:val="ConsPlusNormal"/>
        <w:spacing w:before="220"/>
        <w:ind w:firstLine="540"/>
        <w:jc w:val="both"/>
      </w:pPr>
      <w:bookmarkStart w:id="237" w:name="P5311"/>
      <w:bookmarkEnd w:id="237"/>
      <w:r>
        <w:t>&lt;*******&gt; Включены в норматив объема первичной медико-санитарной помощи в амбулаторных условиях</w:t>
      </w:r>
    </w:p>
    <w:p w:rsidR="006C3FC2" w:rsidRDefault="006C3FC2">
      <w:pPr>
        <w:pStyle w:val="ConsPlusNormal"/>
        <w:spacing w:before="220"/>
        <w:ind w:firstLine="540"/>
        <w:jc w:val="both"/>
      </w:pPr>
      <w:bookmarkStart w:id="238" w:name="P5312"/>
      <w:bookmarkEnd w:id="23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C3FC2" w:rsidRDefault="006C3FC2">
      <w:pPr>
        <w:pStyle w:val="ConsPlusNormal"/>
        <w:spacing w:before="220"/>
        <w:ind w:firstLine="540"/>
        <w:jc w:val="both"/>
      </w:pPr>
      <w:bookmarkStart w:id="239" w:name="P5313"/>
      <w:bookmarkEnd w:id="239"/>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C3FC2" w:rsidRDefault="006C3FC2">
      <w:pPr>
        <w:pStyle w:val="ConsPlusNormal"/>
        <w:spacing w:before="220"/>
        <w:ind w:firstLine="540"/>
        <w:jc w:val="both"/>
      </w:pPr>
      <w:bookmarkStart w:id="240" w:name="P5314"/>
      <w:bookmarkEnd w:id="240"/>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jc w:val="right"/>
        <w:outlineLvl w:val="1"/>
      </w:pPr>
      <w:r>
        <w:t>Приложение N 6</w:t>
      </w:r>
    </w:p>
    <w:p w:rsidR="006C3FC2" w:rsidRDefault="006C3FC2">
      <w:pPr>
        <w:pStyle w:val="ConsPlusNormal"/>
        <w:jc w:val="right"/>
      </w:pPr>
      <w:r>
        <w:t>к Территориальной программе государственных гарантий</w:t>
      </w:r>
    </w:p>
    <w:p w:rsidR="006C3FC2" w:rsidRDefault="006C3FC2">
      <w:pPr>
        <w:pStyle w:val="ConsPlusNormal"/>
        <w:jc w:val="right"/>
      </w:pPr>
      <w:r>
        <w:t>бесплатного оказания 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jc w:val="center"/>
      </w:pPr>
    </w:p>
    <w:p w:rsidR="006C3FC2" w:rsidRDefault="006C3FC2">
      <w:pPr>
        <w:pStyle w:val="ConsPlusTitle"/>
        <w:jc w:val="center"/>
      </w:pPr>
      <w:r>
        <w:t>УТВЕРЖДЕННАЯ СТОИМОСТЬ</w:t>
      </w:r>
    </w:p>
    <w:p w:rsidR="006C3FC2" w:rsidRDefault="006C3FC2">
      <w:pPr>
        <w:pStyle w:val="ConsPlusTitle"/>
        <w:jc w:val="center"/>
      </w:pPr>
      <w:r>
        <w:t>ТЕРРИТОРИАЛЬНОЙ ПРОГРАММЫ ГОСУДАРСТВЕННЫХ ГАРАНТИЙ</w:t>
      </w:r>
    </w:p>
    <w:p w:rsidR="006C3FC2" w:rsidRDefault="006C3FC2">
      <w:pPr>
        <w:pStyle w:val="ConsPlusTitle"/>
        <w:jc w:val="center"/>
      </w:pPr>
      <w:r>
        <w:t>БЕСПЛАТНОГО ОКАЗАНИЯ ГРАЖДАНАМ МЕДИЦИНСКОЙ ПОМОЩИ</w:t>
      </w:r>
    </w:p>
    <w:p w:rsidR="006C3FC2" w:rsidRDefault="006C3FC2">
      <w:pPr>
        <w:pStyle w:val="ConsPlusTitle"/>
        <w:jc w:val="center"/>
      </w:pPr>
      <w:r>
        <w:t>ПО УСЛОВИЯМ ЕЕ ОКАЗАНИЯ НА 2025 ГОД</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ЯНАО от 18.04.2023 N 328-П)</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ind w:firstLine="540"/>
        <w:jc w:val="both"/>
      </w:pPr>
    </w:p>
    <w:p w:rsidR="006C3FC2" w:rsidRDefault="006C3FC2">
      <w:pPr>
        <w:pStyle w:val="ConsPlusNormal"/>
        <w:sectPr w:rsidR="006C3F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904"/>
        <w:gridCol w:w="1780"/>
        <w:gridCol w:w="1756"/>
        <w:gridCol w:w="1756"/>
        <w:gridCol w:w="1084"/>
        <w:gridCol w:w="1084"/>
        <w:gridCol w:w="1504"/>
        <w:gridCol w:w="1504"/>
        <w:gridCol w:w="784"/>
      </w:tblGrid>
      <w:tr w:rsidR="006C3FC2">
        <w:tc>
          <w:tcPr>
            <w:tcW w:w="3652" w:type="dxa"/>
            <w:vMerge w:val="restart"/>
          </w:tcPr>
          <w:p w:rsidR="006C3FC2" w:rsidRDefault="006C3FC2">
            <w:pPr>
              <w:pStyle w:val="ConsPlusNormal"/>
              <w:jc w:val="center"/>
            </w:pPr>
            <w:r>
              <w:lastRenderedPageBreak/>
              <w:t>Виды и условия оказания медицинской помощи</w:t>
            </w:r>
          </w:p>
        </w:tc>
        <w:tc>
          <w:tcPr>
            <w:tcW w:w="904" w:type="dxa"/>
            <w:vMerge w:val="restart"/>
          </w:tcPr>
          <w:p w:rsidR="006C3FC2" w:rsidRDefault="006C3FC2">
            <w:pPr>
              <w:pStyle w:val="ConsPlusNormal"/>
              <w:jc w:val="center"/>
            </w:pPr>
            <w:r>
              <w:t>N строки</w:t>
            </w:r>
          </w:p>
        </w:tc>
        <w:tc>
          <w:tcPr>
            <w:tcW w:w="1780" w:type="dxa"/>
            <w:vMerge w:val="restart"/>
          </w:tcPr>
          <w:p w:rsidR="006C3FC2" w:rsidRDefault="006C3FC2">
            <w:pPr>
              <w:pStyle w:val="ConsPlusNormal"/>
              <w:jc w:val="center"/>
            </w:pPr>
            <w:r>
              <w:t>Единица измерения</w:t>
            </w:r>
          </w:p>
        </w:tc>
        <w:tc>
          <w:tcPr>
            <w:tcW w:w="1756" w:type="dxa"/>
            <w:vMerge w:val="restart"/>
          </w:tcPr>
          <w:p w:rsidR="006C3FC2" w:rsidRDefault="006C3FC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6" w:type="dxa"/>
            <w:vMerge w:val="restart"/>
          </w:tcPr>
          <w:p w:rsidR="006C3FC2" w:rsidRDefault="006C3FC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68" w:type="dxa"/>
            <w:gridSpan w:val="2"/>
          </w:tcPr>
          <w:p w:rsidR="006C3FC2" w:rsidRDefault="006C3FC2">
            <w:pPr>
              <w:pStyle w:val="ConsPlusNormal"/>
              <w:jc w:val="center"/>
            </w:pPr>
            <w:r>
              <w:t>Подушевые нормативы финансирования территориальной программы</w:t>
            </w:r>
          </w:p>
        </w:tc>
        <w:tc>
          <w:tcPr>
            <w:tcW w:w="3792" w:type="dxa"/>
            <w:gridSpan w:val="3"/>
          </w:tcPr>
          <w:p w:rsidR="006C3FC2" w:rsidRDefault="006C3FC2">
            <w:pPr>
              <w:pStyle w:val="ConsPlusNormal"/>
              <w:jc w:val="center"/>
            </w:pPr>
            <w:r>
              <w:t>Стоимость территориальной программы по источникам ее финансового обеспечения</w:t>
            </w:r>
          </w:p>
        </w:tc>
      </w:tr>
      <w:tr w:rsidR="006C3FC2">
        <w:tc>
          <w:tcPr>
            <w:tcW w:w="3652" w:type="dxa"/>
            <w:vMerge/>
          </w:tcPr>
          <w:p w:rsidR="006C3FC2" w:rsidRDefault="006C3FC2">
            <w:pPr>
              <w:pStyle w:val="ConsPlusNormal"/>
            </w:pPr>
          </w:p>
        </w:tc>
        <w:tc>
          <w:tcPr>
            <w:tcW w:w="904" w:type="dxa"/>
            <w:vMerge/>
          </w:tcPr>
          <w:p w:rsidR="006C3FC2" w:rsidRDefault="006C3FC2">
            <w:pPr>
              <w:pStyle w:val="ConsPlusNormal"/>
            </w:pPr>
          </w:p>
        </w:tc>
        <w:tc>
          <w:tcPr>
            <w:tcW w:w="1780" w:type="dxa"/>
            <w:vMerge/>
          </w:tcPr>
          <w:p w:rsidR="006C3FC2" w:rsidRDefault="006C3FC2">
            <w:pPr>
              <w:pStyle w:val="ConsPlusNormal"/>
            </w:pPr>
          </w:p>
        </w:tc>
        <w:tc>
          <w:tcPr>
            <w:tcW w:w="1756" w:type="dxa"/>
            <w:vMerge/>
          </w:tcPr>
          <w:p w:rsidR="006C3FC2" w:rsidRDefault="006C3FC2">
            <w:pPr>
              <w:pStyle w:val="ConsPlusNormal"/>
            </w:pPr>
          </w:p>
        </w:tc>
        <w:tc>
          <w:tcPr>
            <w:tcW w:w="1756" w:type="dxa"/>
            <w:vMerge/>
          </w:tcPr>
          <w:p w:rsidR="006C3FC2" w:rsidRDefault="006C3FC2">
            <w:pPr>
              <w:pStyle w:val="ConsPlusNormal"/>
            </w:pPr>
          </w:p>
        </w:tc>
        <w:tc>
          <w:tcPr>
            <w:tcW w:w="2168" w:type="dxa"/>
            <w:gridSpan w:val="2"/>
          </w:tcPr>
          <w:p w:rsidR="006C3FC2" w:rsidRDefault="006C3FC2">
            <w:pPr>
              <w:pStyle w:val="ConsPlusNormal"/>
              <w:jc w:val="center"/>
            </w:pPr>
            <w:r>
              <w:t>руб.</w:t>
            </w:r>
          </w:p>
        </w:tc>
        <w:tc>
          <w:tcPr>
            <w:tcW w:w="3008" w:type="dxa"/>
            <w:gridSpan w:val="2"/>
          </w:tcPr>
          <w:p w:rsidR="006C3FC2" w:rsidRDefault="006C3FC2">
            <w:pPr>
              <w:pStyle w:val="ConsPlusNormal"/>
              <w:jc w:val="center"/>
            </w:pPr>
            <w:r>
              <w:t>тыс. руб.</w:t>
            </w:r>
          </w:p>
        </w:tc>
        <w:tc>
          <w:tcPr>
            <w:tcW w:w="784" w:type="dxa"/>
            <w:vMerge w:val="restart"/>
          </w:tcPr>
          <w:p w:rsidR="006C3FC2" w:rsidRDefault="006C3FC2">
            <w:pPr>
              <w:pStyle w:val="ConsPlusNormal"/>
              <w:jc w:val="center"/>
            </w:pPr>
            <w:r>
              <w:t>в % к итогу</w:t>
            </w:r>
          </w:p>
        </w:tc>
      </w:tr>
      <w:tr w:rsidR="006C3FC2">
        <w:tc>
          <w:tcPr>
            <w:tcW w:w="3652" w:type="dxa"/>
            <w:vMerge/>
          </w:tcPr>
          <w:p w:rsidR="006C3FC2" w:rsidRDefault="006C3FC2">
            <w:pPr>
              <w:pStyle w:val="ConsPlusNormal"/>
            </w:pPr>
          </w:p>
        </w:tc>
        <w:tc>
          <w:tcPr>
            <w:tcW w:w="904" w:type="dxa"/>
            <w:vMerge/>
          </w:tcPr>
          <w:p w:rsidR="006C3FC2" w:rsidRDefault="006C3FC2">
            <w:pPr>
              <w:pStyle w:val="ConsPlusNormal"/>
            </w:pPr>
          </w:p>
        </w:tc>
        <w:tc>
          <w:tcPr>
            <w:tcW w:w="1780" w:type="dxa"/>
            <w:vMerge/>
          </w:tcPr>
          <w:p w:rsidR="006C3FC2" w:rsidRDefault="006C3FC2">
            <w:pPr>
              <w:pStyle w:val="ConsPlusNormal"/>
            </w:pPr>
          </w:p>
        </w:tc>
        <w:tc>
          <w:tcPr>
            <w:tcW w:w="1756" w:type="dxa"/>
            <w:vMerge/>
          </w:tcPr>
          <w:p w:rsidR="006C3FC2" w:rsidRDefault="006C3FC2">
            <w:pPr>
              <w:pStyle w:val="ConsPlusNormal"/>
            </w:pPr>
          </w:p>
        </w:tc>
        <w:tc>
          <w:tcPr>
            <w:tcW w:w="1756" w:type="dxa"/>
            <w:vMerge/>
          </w:tcPr>
          <w:p w:rsidR="006C3FC2" w:rsidRDefault="006C3FC2">
            <w:pPr>
              <w:pStyle w:val="ConsPlusNormal"/>
            </w:pPr>
          </w:p>
        </w:tc>
        <w:tc>
          <w:tcPr>
            <w:tcW w:w="1084" w:type="dxa"/>
          </w:tcPr>
          <w:p w:rsidR="006C3FC2" w:rsidRDefault="006C3FC2">
            <w:pPr>
              <w:pStyle w:val="ConsPlusNormal"/>
              <w:jc w:val="center"/>
            </w:pPr>
            <w:r>
              <w:t>за счет средств бюджета субъекта РФ</w:t>
            </w:r>
          </w:p>
        </w:tc>
        <w:tc>
          <w:tcPr>
            <w:tcW w:w="1084" w:type="dxa"/>
          </w:tcPr>
          <w:p w:rsidR="006C3FC2" w:rsidRDefault="006C3FC2">
            <w:pPr>
              <w:pStyle w:val="ConsPlusNormal"/>
              <w:jc w:val="center"/>
            </w:pPr>
            <w:r>
              <w:t>за счет средств ОМС</w:t>
            </w:r>
          </w:p>
        </w:tc>
        <w:tc>
          <w:tcPr>
            <w:tcW w:w="1504" w:type="dxa"/>
          </w:tcPr>
          <w:p w:rsidR="006C3FC2" w:rsidRDefault="006C3FC2">
            <w:pPr>
              <w:pStyle w:val="ConsPlusNormal"/>
              <w:jc w:val="center"/>
            </w:pPr>
            <w:r>
              <w:t>за счет средств бюджета субъекта РФ</w:t>
            </w:r>
          </w:p>
        </w:tc>
        <w:tc>
          <w:tcPr>
            <w:tcW w:w="1504" w:type="dxa"/>
          </w:tcPr>
          <w:p w:rsidR="006C3FC2" w:rsidRDefault="006C3FC2">
            <w:pPr>
              <w:pStyle w:val="ConsPlusNormal"/>
              <w:jc w:val="center"/>
            </w:pPr>
            <w:r>
              <w:t>за счет средств ОМС</w:t>
            </w:r>
          </w:p>
        </w:tc>
        <w:tc>
          <w:tcPr>
            <w:tcW w:w="784" w:type="dxa"/>
            <w:vMerge/>
          </w:tcPr>
          <w:p w:rsidR="006C3FC2" w:rsidRDefault="006C3FC2">
            <w:pPr>
              <w:pStyle w:val="ConsPlusNormal"/>
            </w:pPr>
          </w:p>
        </w:tc>
      </w:tr>
      <w:tr w:rsidR="006C3FC2">
        <w:tc>
          <w:tcPr>
            <w:tcW w:w="3652" w:type="dxa"/>
            <w:vAlign w:val="center"/>
          </w:tcPr>
          <w:p w:rsidR="006C3FC2" w:rsidRDefault="006C3FC2">
            <w:pPr>
              <w:pStyle w:val="ConsPlusNormal"/>
              <w:jc w:val="center"/>
            </w:pPr>
            <w:r>
              <w:t>1</w:t>
            </w:r>
          </w:p>
        </w:tc>
        <w:tc>
          <w:tcPr>
            <w:tcW w:w="904" w:type="dxa"/>
            <w:vAlign w:val="center"/>
          </w:tcPr>
          <w:p w:rsidR="006C3FC2" w:rsidRDefault="006C3FC2">
            <w:pPr>
              <w:pStyle w:val="ConsPlusNormal"/>
              <w:jc w:val="center"/>
            </w:pPr>
            <w:r>
              <w:t>2</w:t>
            </w:r>
          </w:p>
        </w:tc>
        <w:tc>
          <w:tcPr>
            <w:tcW w:w="1780" w:type="dxa"/>
            <w:vAlign w:val="center"/>
          </w:tcPr>
          <w:p w:rsidR="006C3FC2" w:rsidRDefault="006C3FC2">
            <w:pPr>
              <w:pStyle w:val="ConsPlusNormal"/>
              <w:jc w:val="center"/>
            </w:pPr>
            <w:r>
              <w:t>3</w:t>
            </w:r>
          </w:p>
        </w:tc>
        <w:tc>
          <w:tcPr>
            <w:tcW w:w="1756" w:type="dxa"/>
            <w:vAlign w:val="center"/>
          </w:tcPr>
          <w:p w:rsidR="006C3FC2" w:rsidRDefault="006C3FC2">
            <w:pPr>
              <w:pStyle w:val="ConsPlusNormal"/>
              <w:jc w:val="center"/>
            </w:pPr>
            <w:r>
              <w:t>4</w:t>
            </w:r>
          </w:p>
        </w:tc>
        <w:tc>
          <w:tcPr>
            <w:tcW w:w="1756" w:type="dxa"/>
            <w:vAlign w:val="center"/>
          </w:tcPr>
          <w:p w:rsidR="006C3FC2" w:rsidRDefault="006C3FC2">
            <w:pPr>
              <w:pStyle w:val="ConsPlusNormal"/>
              <w:jc w:val="center"/>
            </w:pPr>
            <w:r>
              <w:t>5</w:t>
            </w:r>
          </w:p>
        </w:tc>
        <w:tc>
          <w:tcPr>
            <w:tcW w:w="1084" w:type="dxa"/>
            <w:vAlign w:val="center"/>
          </w:tcPr>
          <w:p w:rsidR="006C3FC2" w:rsidRDefault="006C3FC2">
            <w:pPr>
              <w:pStyle w:val="ConsPlusNormal"/>
              <w:jc w:val="center"/>
            </w:pPr>
            <w:r>
              <w:t>6</w:t>
            </w:r>
          </w:p>
        </w:tc>
        <w:tc>
          <w:tcPr>
            <w:tcW w:w="1084" w:type="dxa"/>
            <w:vAlign w:val="center"/>
          </w:tcPr>
          <w:p w:rsidR="006C3FC2" w:rsidRDefault="006C3FC2">
            <w:pPr>
              <w:pStyle w:val="ConsPlusNormal"/>
              <w:jc w:val="center"/>
            </w:pPr>
            <w:r>
              <w:t>7</w:t>
            </w:r>
          </w:p>
        </w:tc>
        <w:tc>
          <w:tcPr>
            <w:tcW w:w="1504" w:type="dxa"/>
            <w:vAlign w:val="center"/>
          </w:tcPr>
          <w:p w:rsidR="006C3FC2" w:rsidRDefault="006C3FC2">
            <w:pPr>
              <w:pStyle w:val="ConsPlusNormal"/>
              <w:jc w:val="center"/>
            </w:pPr>
            <w:r>
              <w:t>8</w:t>
            </w:r>
          </w:p>
        </w:tc>
        <w:tc>
          <w:tcPr>
            <w:tcW w:w="1504" w:type="dxa"/>
            <w:vAlign w:val="center"/>
          </w:tcPr>
          <w:p w:rsidR="006C3FC2" w:rsidRDefault="006C3FC2">
            <w:pPr>
              <w:pStyle w:val="ConsPlusNormal"/>
              <w:jc w:val="center"/>
            </w:pPr>
            <w:r>
              <w:t>9</w:t>
            </w:r>
          </w:p>
        </w:tc>
        <w:tc>
          <w:tcPr>
            <w:tcW w:w="784" w:type="dxa"/>
            <w:vAlign w:val="center"/>
          </w:tcPr>
          <w:p w:rsidR="006C3FC2" w:rsidRDefault="006C3FC2">
            <w:pPr>
              <w:pStyle w:val="ConsPlusNormal"/>
              <w:jc w:val="center"/>
            </w:pPr>
            <w:r>
              <w:t>10</w:t>
            </w:r>
          </w:p>
        </w:tc>
      </w:tr>
      <w:tr w:rsidR="006C3FC2">
        <w:tc>
          <w:tcPr>
            <w:tcW w:w="3652" w:type="dxa"/>
            <w:vAlign w:val="center"/>
          </w:tcPr>
          <w:p w:rsidR="006C3FC2" w:rsidRDefault="006C3FC2">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7272">
              <w:r>
                <w:rPr>
                  <w:color w:val="0000FF"/>
                </w:rPr>
                <w:t>&lt;*&gt;</w:t>
              </w:r>
            </w:hyperlink>
          </w:p>
        </w:tc>
        <w:tc>
          <w:tcPr>
            <w:tcW w:w="904" w:type="dxa"/>
            <w:vAlign w:val="center"/>
          </w:tcPr>
          <w:p w:rsidR="006C3FC2" w:rsidRDefault="006C3FC2">
            <w:pPr>
              <w:pStyle w:val="ConsPlusNormal"/>
              <w:jc w:val="center"/>
            </w:pPr>
            <w:bookmarkStart w:id="241" w:name="P5357"/>
            <w:bookmarkEnd w:id="241"/>
            <w:r>
              <w:t>01</w:t>
            </w:r>
          </w:p>
        </w:tc>
        <w:tc>
          <w:tcPr>
            <w:tcW w:w="1780"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36 720,69</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20 274 116,00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39,80</w:t>
            </w:r>
          </w:p>
        </w:tc>
      </w:tr>
      <w:tr w:rsidR="006C3FC2">
        <w:tc>
          <w:tcPr>
            <w:tcW w:w="3652" w:type="dxa"/>
            <w:vAlign w:val="center"/>
          </w:tcPr>
          <w:p w:rsidR="006C3FC2" w:rsidRDefault="006C3FC2">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7273">
              <w:r>
                <w:rPr>
                  <w:color w:val="0000FF"/>
                </w:rPr>
                <w:t>&lt;**&gt;</w:t>
              </w:r>
            </w:hyperlink>
            <w:r>
              <w:t>, в том числе:</w:t>
            </w:r>
          </w:p>
        </w:tc>
        <w:tc>
          <w:tcPr>
            <w:tcW w:w="904" w:type="dxa"/>
            <w:vAlign w:val="center"/>
          </w:tcPr>
          <w:p w:rsidR="006C3FC2" w:rsidRDefault="006C3FC2">
            <w:pPr>
              <w:pStyle w:val="ConsPlusNormal"/>
              <w:jc w:val="center"/>
            </w:pPr>
            <w:r>
              <w:t>02</w:t>
            </w:r>
          </w:p>
        </w:tc>
        <w:tc>
          <w:tcPr>
            <w:tcW w:w="1780"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0,0384</w:t>
            </w:r>
          </w:p>
        </w:tc>
        <w:tc>
          <w:tcPr>
            <w:tcW w:w="1756" w:type="dxa"/>
          </w:tcPr>
          <w:p w:rsidR="006C3FC2" w:rsidRDefault="006C3FC2">
            <w:pPr>
              <w:pStyle w:val="ConsPlusNormal"/>
              <w:jc w:val="center"/>
            </w:pPr>
            <w:r>
              <w:t>87 606,32</w:t>
            </w:r>
          </w:p>
        </w:tc>
        <w:tc>
          <w:tcPr>
            <w:tcW w:w="1084" w:type="dxa"/>
          </w:tcPr>
          <w:p w:rsidR="006C3FC2" w:rsidRDefault="006C3FC2">
            <w:pPr>
              <w:pStyle w:val="ConsPlusNormal"/>
              <w:jc w:val="center"/>
            </w:pPr>
            <w:r>
              <w:t>3 364,04</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1 857 341,50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03</w:t>
            </w:r>
          </w:p>
        </w:tc>
        <w:tc>
          <w:tcPr>
            <w:tcW w:w="1780"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0,016</w:t>
            </w:r>
          </w:p>
        </w:tc>
        <w:tc>
          <w:tcPr>
            <w:tcW w:w="1756" w:type="dxa"/>
          </w:tcPr>
          <w:p w:rsidR="006C3FC2" w:rsidRDefault="006C3FC2">
            <w:pPr>
              <w:pStyle w:val="ConsPlusNormal"/>
              <w:jc w:val="center"/>
            </w:pPr>
            <w:r>
              <w:t>10 837,57</w:t>
            </w:r>
          </w:p>
        </w:tc>
        <w:tc>
          <w:tcPr>
            <w:tcW w:w="1084" w:type="dxa"/>
          </w:tcPr>
          <w:p w:rsidR="006C3FC2" w:rsidRDefault="006C3FC2">
            <w:pPr>
              <w:pStyle w:val="ConsPlusNormal"/>
              <w:jc w:val="center"/>
            </w:pPr>
            <w:r>
              <w:t>172,87</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95 446,50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скорая медицинская помощь при санитарно-авиационной эвакуации</w:t>
            </w:r>
          </w:p>
        </w:tc>
        <w:tc>
          <w:tcPr>
            <w:tcW w:w="904" w:type="dxa"/>
            <w:vAlign w:val="center"/>
          </w:tcPr>
          <w:p w:rsidR="006C3FC2" w:rsidRDefault="006C3FC2">
            <w:pPr>
              <w:pStyle w:val="ConsPlusNormal"/>
              <w:jc w:val="center"/>
            </w:pPr>
            <w:r>
              <w:t>04</w:t>
            </w:r>
          </w:p>
        </w:tc>
        <w:tc>
          <w:tcPr>
            <w:tcW w:w="1780" w:type="dxa"/>
            <w:vAlign w:val="center"/>
          </w:tcPr>
          <w:p w:rsidR="006C3FC2" w:rsidRDefault="006C3FC2">
            <w:pPr>
              <w:pStyle w:val="ConsPlusNormal"/>
              <w:jc w:val="center"/>
            </w:pPr>
            <w:r>
              <w:t>вызов</w:t>
            </w:r>
          </w:p>
        </w:tc>
        <w:tc>
          <w:tcPr>
            <w:tcW w:w="1756" w:type="dxa"/>
          </w:tcPr>
          <w:p w:rsidR="006C3FC2" w:rsidRDefault="006C3FC2">
            <w:pPr>
              <w:pStyle w:val="ConsPlusNormal"/>
              <w:jc w:val="center"/>
            </w:pPr>
            <w:r>
              <w:t>0,0064</w:t>
            </w:r>
          </w:p>
        </w:tc>
        <w:tc>
          <w:tcPr>
            <w:tcW w:w="1756" w:type="dxa"/>
          </w:tcPr>
          <w:p w:rsidR="006C3FC2" w:rsidRDefault="006C3FC2">
            <w:pPr>
              <w:pStyle w:val="ConsPlusNormal"/>
              <w:jc w:val="center"/>
            </w:pPr>
            <w:r>
              <w:t>36 036,18</w:t>
            </w:r>
          </w:p>
        </w:tc>
        <w:tc>
          <w:tcPr>
            <w:tcW w:w="1084" w:type="dxa"/>
          </w:tcPr>
          <w:p w:rsidR="006C3FC2" w:rsidRDefault="006C3FC2">
            <w:pPr>
              <w:pStyle w:val="ConsPlusNormal"/>
              <w:jc w:val="center"/>
            </w:pPr>
            <w:r>
              <w:t>229,09</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126 487,00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p>
        </w:tc>
      </w:tr>
      <w:tr w:rsidR="006C3FC2">
        <w:tc>
          <w:tcPr>
            <w:tcW w:w="3652" w:type="dxa"/>
            <w:vAlign w:val="center"/>
          </w:tcPr>
          <w:p w:rsidR="006C3FC2" w:rsidRDefault="006C3FC2">
            <w:pPr>
              <w:pStyle w:val="ConsPlusNormal"/>
            </w:pPr>
            <w:r>
              <w:t xml:space="preserve">2. Первичная медико-санитарная </w:t>
            </w:r>
            <w:r>
              <w:lastRenderedPageBreak/>
              <w:t>помощь, предоставляемая:</w:t>
            </w:r>
          </w:p>
        </w:tc>
        <w:tc>
          <w:tcPr>
            <w:tcW w:w="904" w:type="dxa"/>
            <w:vAlign w:val="center"/>
          </w:tcPr>
          <w:p w:rsidR="006C3FC2" w:rsidRDefault="006C3FC2">
            <w:pPr>
              <w:pStyle w:val="ConsPlusNormal"/>
              <w:jc w:val="center"/>
            </w:pPr>
            <w:r>
              <w:lastRenderedPageBreak/>
              <w:t>05</w:t>
            </w:r>
          </w:p>
        </w:tc>
        <w:tc>
          <w:tcPr>
            <w:tcW w:w="1780"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2.1 в амбулаторных условиях:</w:t>
            </w:r>
          </w:p>
        </w:tc>
        <w:tc>
          <w:tcPr>
            <w:tcW w:w="904" w:type="dxa"/>
            <w:vAlign w:val="center"/>
          </w:tcPr>
          <w:p w:rsidR="006C3FC2" w:rsidRDefault="006C3FC2">
            <w:pPr>
              <w:pStyle w:val="ConsPlusNormal"/>
              <w:jc w:val="center"/>
            </w:pPr>
            <w:r>
              <w:t>06</w:t>
            </w:r>
          </w:p>
        </w:tc>
        <w:tc>
          <w:tcPr>
            <w:tcW w:w="1780" w:type="dxa"/>
            <w:vAlign w:val="center"/>
          </w:tcPr>
          <w:p w:rsidR="006C3FC2" w:rsidRDefault="006C3FC2">
            <w:pPr>
              <w:pStyle w:val="ConsPlusNormal"/>
              <w:jc w:val="center"/>
            </w:pPr>
          </w:p>
        </w:tc>
        <w:tc>
          <w:tcPr>
            <w:tcW w:w="1756" w:type="dxa"/>
          </w:tcPr>
          <w:p w:rsidR="006C3FC2" w:rsidRDefault="006C3FC2">
            <w:pPr>
              <w:pStyle w:val="ConsPlusNormal"/>
              <w:jc w:val="center"/>
            </w:pPr>
            <w:r>
              <w:t>X</w:t>
            </w:r>
          </w:p>
        </w:tc>
        <w:tc>
          <w:tcPr>
            <w:tcW w:w="1756"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с профилактической и иными целями </w:t>
            </w:r>
            <w:hyperlink w:anchor="P7274">
              <w:r>
                <w:rPr>
                  <w:color w:val="0000FF"/>
                </w:rPr>
                <w:t>&lt;***&gt;</w:t>
              </w:r>
            </w:hyperlink>
            <w:r>
              <w:t>, в том числе:</w:t>
            </w:r>
          </w:p>
        </w:tc>
        <w:tc>
          <w:tcPr>
            <w:tcW w:w="904" w:type="dxa"/>
            <w:vAlign w:val="center"/>
          </w:tcPr>
          <w:p w:rsidR="006C3FC2" w:rsidRDefault="006C3FC2">
            <w:pPr>
              <w:pStyle w:val="ConsPlusNormal"/>
              <w:jc w:val="center"/>
            </w:pPr>
            <w:r>
              <w:t>07</w:t>
            </w:r>
          </w:p>
        </w:tc>
        <w:tc>
          <w:tcPr>
            <w:tcW w:w="1780" w:type="dxa"/>
            <w:vAlign w:val="center"/>
          </w:tcPr>
          <w:p w:rsidR="006C3FC2" w:rsidRDefault="006C3FC2">
            <w:pPr>
              <w:pStyle w:val="ConsPlusNormal"/>
              <w:jc w:val="center"/>
            </w:pPr>
            <w:r>
              <w:t>посещение</w:t>
            </w:r>
          </w:p>
        </w:tc>
        <w:tc>
          <w:tcPr>
            <w:tcW w:w="1756" w:type="dxa"/>
          </w:tcPr>
          <w:p w:rsidR="006C3FC2" w:rsidRDefault="006C3FC2">
            <w:pPr>
              <w:pStyle w:val="ConsPlusNormal"/>
              <w:jc w:val="center"/>
            </w:pPr>
            <w:r>
              <w:t>0,66</w:t>
            </w:r>
          </w:p>
        </w:tc>
        <w:tc>
          <w:tcPr>
            <w:tcW w:w="1756" w:type="dxa"/>
          </w:tcPr>
          <w:p w:rsidR="006C3FC2" w:rsidRDefault="006C3FC2">
            <w:pPr>
              <w:pStyle w:val="ConsPlusNormal"/>
              <w:jc w:val="center"/>
            </w:pPr>
            <w:r>
              <w:t>3 168,52</w:t>
            </w:r>
          </w:p>
        </w:tc>
        <w:tc>
          <w:tcPr>
            <w:tcW w:w="1084" w:type="dxa"/>
          </w:tcPr>
          <w:p w:rsidR="006C3FC2" w:rsidRDefault="006C3FC2">
            <w:pPr>
              <w:pStyle w:val="ConsPlusNormal"/>
              <w:jc w:val="center"/>
            </w:pPr>
            <w:r>
              <w:t>2 091,22</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1 154 600,00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07.1</w:t>
            </w:r>
          </w:p>
        </w:tc>
        <w:tc>
          <w:tcPr>
            <w:tcW w:w="1780" w:type="dxa"/>
            <w:vAlign w:val="center"/>
          </w:tcPr>
          <w:p w:rsidR="006C3FC2" w:rsidRDefault="006C3FC2">
            <w:pPr>
              <w:pStyle w:val="ConsPlusNormal"/>
              <w:jc w:val="center"/>
            </w:pPr>
            <w:r>
              <w:t>посещение</w:t>
            </w:r>
          </w:p>
        </w:tc>
        <w:tc>
          <w:tcPr>
            <w:tcW w:w="1756" w:type="dxa"/>
          </w:tcPr>
          <w:p w:rsidR="006C3FC2" w:rsidRDefault="006C3FC2">
            <w:pPr>
              <w:pStyle w:val="ConsPlusNormal"/>
              <w:jc w:val="center"/>
            </w:pPr>
            <w:r>
              <w:t>0,0072</w:t>
            </w:r>
          </w:p>
        </w:tc>
        <w:tc>
          <w:tcPr>
            <w:tcW w:w="1756" w:type="dxa"/>
          </w:tcPr>
          <w:p w:rsidR="006C3FC2" w:rsidRDefault="006C3FC2">
            <w:pPr>
              <w:pStyle w:val="ConsPlusNormal"/>
              <w:jc w:val="center"/>
            </w:pPr>
            <w:r>
              <w:t>3 163,84</w:t>
            </w:r>
          </w:p>
        </w:tc>
        <w:tc>
          <w:tcPr>
            <w:tcW w:w="1084" w:type="dxa"/>
          </w:tcPr>
          <w:p w:rsidR="006C3FC2" w:rsidRDefault="006C3FC2">
            <w:pPr>
              <w:pStyle w:val="ConsPlusNormal"/>
              <w:jc w:val="center"/>
            </w:pPr>
            <w:r>
              <w:t>22,66</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12 513,00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2.1.2 в связи с заболеваниями - обращений </w:t>
            </w:r>
            <w:hyperlink w:anchor="P7275">
              <w:r>
                <w:rPr>
                  <w:color w:val="0000FF"/>
                </w:rPr>
                <w:t>&lt;****&gt;</w:t>
              </w:r>
            </w:hyperlink>
            <w:r>
              <w:t>, в том числе:</w:t>
            </w:r>
          </w:p>
        </w:tc>
        <w:tc>
          <w:tcPr>
            <w:tcW w:w="904" w:type="dxa"/>
            <w:vAlign w:val="center"/>
          </w:tcPr>
          <w:p w:rsidR="006C3FC2" w:rsidRDefault="006C3FC2">
            <w:pPr>
              <w:pStyle w:val="ConsPlusNormal"/>
              <w:jc w:val="center"/>
            </w:pPr>
            <w:r>
              <w:t>08</w:t>
            </w:r>
          </w:p>
        </w:tc>
        <w:tc>
          <w:tcPr>
            <w:tcW w:w="1780" w:type="dxa"/>
            <w:vAlign w:val="center"/>
          </w:tcPr>
          <w:p w:rsidR="006C3FC2" w:rsidRDefault="006C3FC2">
            <w:pPr>
              <w:pStyle w:val="ConsPlusNormal"/>
              <w:jc w:val="center"/>
            </w:pPr>
            <w:r>
              <w:t>обращение</w:t>
            </w:r>
          </w:p>
        </w:tc>
        <w:tc>
          <w:tcPr>
            <w:tcW w:w="1756" w:type="dxa"/>
          </w:tcPr>
          <w:p w:rsidR="006C3FC2" w:rsidRDefault="006C3FC2">
            <w:pPr>
              <w:pStyle w:val="ConsPlusNormal"/>
              <w:jc w:val="center"/>
            </w:pPr>
            <w:r>
              <w:t>0,13</w:t>
            </w:r>
          </w:p>
        </w:tc>
        <w:tc>
          <w:tcPr>
            <w:tcW w:w="1756" w:type="dxa"/>
          </w:tcPr>
          <w:p w:rsidR="006C3FC2" w:rsidRDefault="006C3FC2">
            <w:pPr>
              <w:pStyle w:val="ConsPlusNormal"/>
              <w:jc w:val="center"/>
            </w:pPr>
            <w:r>
              <w:t>6 827,61</w:t>
            </w:r>
          </w:p>
        </w:tc>
        <w:tc>
          <w:tcPr>
            <w:tcW w:w="1084" w:type="dxa"/>
          </w:tcPr>
          <w:p w:rsidR="006C3FC2" w:rsidRDefault="006C3FC2">
            <w:pPr>
              <w:pStyle w:val="ConsPlusNormal"/>
              <w:jc w:val="center"/>
            </w:pPr>
            <w:r>
              <w:t>853,63</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471 303,00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08.1</w:t>
            </w:r>
          </w:p>
        </w:tc>
        <w:tc>
          <w:tcPr>
            <w:tcW w:w="1780" w:type="dxa"/>
            <w:vAlign w:val="center"/>
          </w:tcPr>
          <w:p w:rsidR="006C3FC2" w:rsidRDefault="006C3FC2">
            <w:pPr>
              <w:pStyle w:val="ConsPlusNormal"/>
              <w:jc w:val="center"/>
            </w:pPr>
            <w:r>
              <w:t>обращение</w:t>
            </w:r>
          </w:p>
        </w:tc>
        <w:tc>
          <w:tcPr>
            <w:tcW w:w="1756" w:type="dxa"/>
          </w:tcPr>
          <w:p w:rsidR="006C3FC2" w:rsidRDefault="006C3FC2">
            <w:pPr>
              <w:pStyle w:val="ConsPlusNormal"/>
              <w:jc w:val="center"/>
            </w:pPr>
          </w:p>
        </w:tc>
        <w:tc>
          <w:tcPr>
            <w:tcW w:w="1756" w:type="dxa"/>
          </w:tcPr>
          <w:p w:rsidR="006C3FC2" w:rsidRDefault="006C3FC2">
            <w:pPr>
              <w:pStyle w:val="ConsPlusNormal"/>
              <w:jc w:val="center"/>
            </w:pPr>
          </w:p>
        </w:tc>
        <w:tc>
          <w:tcPr>
            <w:tcW w:w="1084" w:type="dxa"/>
          </w:tcPr>
          <w:p w:rsidR="006C3FC2" w:rsidRDefault="006C3FC2">
            <w:pPr>
              <w:pStyle w:val="ConsPlusNormal"/>
              <w:jc w:val="center"/>
            </w:pP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7276">
              <w:r>
                <w:rPr>
                  <w:color w:val="0000FF"/>
                </w:rPr>
                <w:t>&lt;*****&gt;</w:t>
              </w:r>
            </w:hyperlink>
            <w:r>
              <w:t>, в том числе:</w:t>
            </w:r>
          </w:p>
        </w:tc>
        <w:tc>
          <w:tcPr>
            <w:tcW w:w="904" w:type="dxa"/>
            <w:vAlign w:val="center"/>
          </w:tcPr>
          <w:p w:rsidR="006C3FC2" w:rsidRDefault="006C3FC2">
            <w:pPr>
              <w:pStyle w:val="ConsPlusNormal"/>
              <w:jc w:val="center"/>
            </w:pPr>
            <w:r>
              <w:t>09</w:t>
            </w:r>
          </w:p>
        </w:tc>
        <w:tc>
          <w:tcPr>
            <w:tcW w:w="1780" w:type="dxa"/>
            <w:vAlign w:val="center"/>
          </w:tcPr>
          <w:p w:rsidR="006C3FC2" w:rsidRDefault="006C3FC2">
            <w:pPr>
              <w:pStyle w:val="ConsPlusNormal"/>
              <w:jc w:val="center"/>
            </w:pPr>
            <w:r>
              <w:t>случай лечения</w:t>
            </w:r>
          </w:p>
        </w:tc>
        <w:tc>
          <w:tcPr>
            <w:tcW w:w="1756" w:type="dxa"/>
          </w:tcPr>
          <w:p w:rsidR="006C3FC2" w:rsidRDefault="006C3FC2">
            <w:pPr>
              <w:pStyle w:val="ConsPlusNormal"/>
              <w:jc w:val="center"/>
            </w:pPr>
            <w:r>
              <w:t>0,0016</w:t>
            </w:r>
          </w:p>
        </w:tc>
        <w:tc>
          <w:tcPr>
            <w:tcW w:w="1756" w:type="dxa"/>
          </w:tcPr>
          <w:p w:rsidR="006C3FC2" w:rsidRDefault="006C3FC2">
            <w:pPr>
              <w:pStyle w:val="ConsPlusNormal"/>
              <w:jc w:val="center"/>
            </w:pPr>
            <w:r>
              <w:t>60 086,90</w:t>
            </w:r>
          </w:p>
        </w:tc>
        <w:tc>
          <w:tcPr>
            <w:tcW w:w="1084" w:type="dxa"/>
          </w:tcPr>
          <w:p w:rsidR="006C3FC2" w:rsidRDefault="006C3FC2">
            <w:pPr>
              <w:pStyle w:val="ConsPlusNormal"/>
              <w:jc w:val="center"/>
            </w:pPr>
            <w:r>
              <w:t>96,14</w:t>
            </w:r>
          </w:p>
        </w:tc>
        <w:tc>
          <w:tcPr>
            <w:tcW w:w="1084" w:type="dxa"/>
          </w:tcPr>
          <w:p w:rsidR="006C3FC2" w:rsidRDefault="006C3FC2">
            <w:pPr>
              <w:pStyle w:val="ConsPlusNormal"/>
              <w:jc w:val="center"/>
            </w:pPr>
            <w:r>
              <w:t>X</w:t>
            </w:r>
          </w:p>
        </w:tc>
        <w:tc>
          <w:tcPr>
            <w:tcW w:w="1504" w:type="dxa"/>
          </w:tcPr>
          <w:p w:rsidR="006C3FC2" w:rsidRDefault="006C3FC2">
            <w:pPr>
              <w:pStyle w:val="ConsPlusNormal"/>
              <w:jc w:val="center"/>
            </w:pPr>
            <w:r>
              <w:t>53 080,00</w:t>
            </w:r>
          </w:p>
        </w:tc>
        <w:tc>
          <w:tcPr>
            <w:tcW w:w="1504" w:type="dxa"/>
          </w:tcPr>
          <w:p w:rsidR="006C3FC2" w:rsidRDefault="006C3FC2">
            <w:pPr>
              <w:pStyle w:val="ConsPlusNormal"/>
              <w:jc w:val="center"/>
            </w:pPr>
            <w:r>
              <w:t>X</w:t>
            </w:r>
          </w:p>
        </w:tc>
        <w:tc>
          <w:tcPr>
            <w:tcW w:w="784" w:type="dxa"/>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09.1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&lt;......&gt;, в том числе:</w:t>
            </w:r>
          </w:p>
        </w:tc>
        <w:tc>
          <w:tcPr>
            <w:tcW w:w="904" w:type="dxa"/>
            <w:vAlign w:val="center"/>
          </w:tcPr>
          <w:p w:rsidR="006C3FC2" w:rsidRDefault="006C3FC2">
            <w:pPr>
              <w:pStyle w:val="ConsPlusNormal"/>
              <w:jc w:val="center"/>
            </w:pPr>
            <w:r>
              <w:t>10</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0,004</w:t>
            </w:r>
          </w:p>
        </w:tc>
        <w:tc>
          <w:tcPr>
            <w:tcW w:w="1756" w:type="dxa"/>
            <w:vAlign w:val="center"/>
          </w:tcPr>
          <w:p w:rsidR="006C3FC2" w:rsidRDefault="006C3FC2">
            <w:pPr>
              <w:pStyle w:val="ConsPlusNormal"/>
              <w:jc w:val="center"/>
            </w:pPr>
            <w:r>
              <w:t>60 086,68</w:t>
            </w:r>
          </w:p>
        </w:tc>
        <w:tc>
          <w:tcPr>
            <w:tcW w:w="1084" w:type="dxa"/>
            <w:vAlign w:val="center"/>
          </w:tcPr>
          <w:p w:rsidR="006C3FC2" w:rsidRDefault="006C3FC2">
            <w:pPr>
              <w:pStyle w:val="ConsPlusNormal"/>
              <w:jc w:val="center"/>
            </w:pPr>
            <w:r>
              <w:t>240,35</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132 699,50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10.1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 Специализированная, в том числе высокотехнологичная, медицинская </w:t>
            </w:r>
            <w:r>
              <w:lastRenderedPageBreak/>
              <w:t>помощь</w:t>
            </w:r>
          </w:p>
        </w:tc>
        <w:tc>
          <w:tcPr>
            <w:tcW w:w="904" w:type="dxa"/>
            <w:vAlign w:val="center"/>
          </w:tcPr>
          <w:p w:rsidR="006C3FC2" w:rsidRDefault="006C3FC2">
            <w:pPr>
              <w:pStyle w:val="ConsPlusNormal"/>
              <w:jc w:val="center"/>
            </w:pPr>
            <w:r>
              <w:lastRenderedPageBreak/>
              <w:t>11</w:t>
            </w:r>
          </w:p>
        </w:tc>
        <w:tc>
          <w:tcPr>
            <w:tcW w:w="1780"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6 131,78</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3 385 458,50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4.1 в условиях дневных стационаров </w:t>
            </w:r>
            <w:hyperlink w:anchor="P7276">
              <w:r>
                <w:rPr>
                  <w:color w:val="0000FF"/>
                </w:rPr>
                <w:t>&lt;*****&gt;</w:t>
              </w:r>
            </w:hyperlink>
            <w:r>
              <w:t>, в том числе:</w:t>
            </w:r>
          </w:p>
        </w:tc>
        <w:tc>
          <w:tcPr>
            <w:tcW w:w="904" w:type="dxa"/>
            <w:vAlign w:val="center"/>
          </w:tcPr>
          <w:p w:rsidR="006C3FC2" w:rsidRDefault="006C3FC2">
            <w:pPr>
              <w:pStyle w:val="ConsPlusNormal"/>
              <w:jc w:val="center"/>
            </w:pPr>
            <w:r>
              <w:t>12</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0,0024</w:t>
            </w:r>
          </w:p>
        </w:tc>
        <w:tc>
          <w:tcPr>
            <w:tcW w:w="1756" w:type="dxa"/>
            <w:vAlign w:val="center"/>
          </w:tcPr>
          <w:p w:rsidR="006C3FC2" w:rsidRDefault="006C3FC2">
            <w:pPr>
              <w:pStyle w:val="ConsPlusNormal"/>
              <w:jc w:val="center"/>
            </w:pPr>
            <w:r>
              <w:t>60 086,52</w:t>
            </w:r>
          </w:p>
        </w:tc>
        <w:tc>
          <w:tcPr>
            <w:tcW w:w="1084" w:type="dxa"/>
            <w:vAlign w:val="center"/>
          </w:tcPr>
          <w:p w:rsidR="006C3FC2" w:rsidRDefault="006C3FC2">
            <w:pPr>
              <w:pStyle w:val="ConsPlusNormal"/>
              <w:jc w:val="center"/>
            </w:pPr>
            <w:r>
              <w:t>144,21</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79 619,50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12.1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круглосуточных стационаров, в том числе:</w:t>
            </w:r>
          </w:p>
        </w:tc>
        <w:tc>
          <w:tcPr>
            <w:tcW w:w="904" w:type="dxa"/>
            <w:vAlign w:val="center"/>
          </w:tcPr>
          <w:p w:rsidR="006C3FC2" w:rsidRDefault="006C3FC2">
            <w:pPr>
              <w:pStyle w:val="ConsPlusNormal"/>
              <w:jc w:val="center"/>
            </w:pPr>
            <w:r>
              <w:t>13</w:t>
            </w:r>
          </w:p>
        </w:tc>
        <w:tc>
          <w:tcPr>
            <w:tcW w:w="1780" w:type="dxa"/>
            <w:vAlign w:val="center"/>
          </w:tcPr>
          <w:p w:rsidR="006C3FC2" w:rsidRDefault="006C3FC2">
            <w:pPr>
              <w:pStyle w:val="ConsPlusNormal"/>
              <w:jc w:val="center"/>
            </w:pPr>
            <w:r>
              <w:t>случай госпитализаций</w:t>
            </w:r>
          </w:p>
        </w:tc>
        <w:tc>
          <w:tcPr>
            <w:tcW w:w="1756" w:type="dxa"/>
            <w:vAlign w:val="center"/>
          </w:tcPr>
          <w:p w:rsidR="006C3FC2" w:rsidRDefault="006C3FC2">
            <w:pPr>
              <w:pStyle w:val="ConsPlusNormal"/>
              <w:jc w:val="center"/>
            </w:pPr>
            <w:r>
              <w:t>0,0146</w:t>
            </w:r>
          </w:p>
        </w:tc>
        <w:tc>
          <w:tcPr>
            <w:tcW w:w="1756" w:type="dxa"/>
            <w:vAlign w:val="center"/>
          </w:tcPr>
          <w:p w:rsidR="006C3FC2" w:rsidRDefault="006C3FC2">
            <w:pPr>
              <w:pStyle w:val="ConsPlusNormal"/>
              <w:jc w:val="center"/>
            </w:pPr>
            <w:r>
              <w:t>411 481,08</w:t>
            </w:r>
          </w:p>
        </w:tc>
        <w:tc>
          <w:tcPr>
            <w:tcW w:w="1084" w:type="dxa"/>
            <w:vAlign w:val="center"/>
          </w:tcPr>
          <w:p w:rsidR="006C3FC2" w:rsidRDefault="006C3FC2">
            <w:pPr>
              <w:pStyle w:val="ConsPlusNormal"/>
              <w:jc w:val="center"/>
            </w:pPr>
            <w:r>
              <w:t>5 987,57</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3 305 839,00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не идентифицированным и не застрахованным в системе ОМС лицам</w:t>
            </w:r>
          </w:p>
        </w:tc>
        <w:tc>
          <w:tcPr>
            <w:tcW w:w="904" w:type="dxa"/>
            <w:vAlign w:val="center"/>
          </w:tcPr>
          <w:p w:rsidR="006C3FC2" w:rsidRDefault="006C3FC2">
            <w:pPr>
              <w:pStyle w:val="ConsPlusNormal"/>
              <w:jc w:val="center"/>
            </w:pPr>
            <w:r>
              <w:t>13.1</w:t>
            </w:r>
          </w:p>
        </w:tc>
        <w:tc>
          <w:tcPr>
            <w:tcW w:w="1780"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0,0011</w:t>
            </w:r>
          </w:p>
        </w:tc>
        <w:tc>
          <w:tcPr>
            <w:tcW w:w="1756" w:type="dxa"/>
            <w:vAlign w:val="center"/>
          </w:tcPr>
          <w:p w:rsidR="006C3FC2" w:rsidRDefault="006C3FC2">
            <w:pPr>
              <w:pStyle w:val="ConsPlusNormal"/>
              <w:jc w:val="center"/>
            </w:pPr>
            <w:r>
              <w:t>145 000,00</w:t>
            </w:r>
          </w:p>
        </w:tc>
        <w:tc>
          <w:tcPr>
            <w:tcW w:w="1084" w:type="dxa"/>
            <w:vAlign w:val="center"/>
          </w:tcPr>
          <w:p w:rsidR="006C3FC2" w:rsidRDefault="006C3FC2">
            <w:pPr>
              <w:pStyle w:val="ConsPlusNormal"/>
              <w:jc w:val="center"/>
            </w:pPr>
            <w:r>
              <w:t>160,73</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88 740,00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Паллиативная медицинская помощь:</w:t>
            </w:r>
          </w:p>
        </w:tc>
        <w:tc>
          <w:tcPr>
            <w:tcW w:w="904" w:type="dxa"/>
            <w:vAlign w:val="center"/>
          </w:tcPr>
          <w:p w:rsidR="006C3FC2" w:rsidRDefault="006C3FC2">
            <w:pPr>
              <w:pStyle w:val="ConsPlusNormal"/>
              <w:jc w:val="center"/>
            </w:pPr>
            <w:r>
              <w:t>14</w:t>
            </w:r>
          </w:p>
        </w:tc>
        <w:tc>
          <w:tcPr>
            <w:tcW w:w="1780"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5.1. первичная медицинская помощь, в том числе доврачебная и врачебная </w:t>
            </w:r>
            <w:hyperlink w:anchor="P7278">
              <w:r>
                <w:rPr>
                  <w:color w:val="0000FF"/>
                </w:rPr>
                <w:t>&lt;*******&gt;</w:t>
              </w:r>
            </w:hyperlink>
            <w:r>
              <w:t>, всего, в том числе:</w:t>
            </w:r>
          </w:p>
        </w:tc>
        <w:tc>
          <w:tcPr>
            <w:tcW w:w="904" w:type="dxa"/>
            <w:vAlign w:val="center"/>
          </w:tcPr>
          <w:p w:rsidR="006C3FC2" w:rsidRDefault="006C3FC2">
            <w:pPr>
              <w:pStyle w:val="ConsPlusNormal"/>
              <w:jc w:val="center"/>
            </w:pPr>
            <w:r>
              <w:t>15</w:t>
            </w:r>
          </w:p>
        </w:tc>
        <w:tc>
          <w:tcPr>
            <w:tcW w:w="1780"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0,027</w:t>
            </w:r>
          </w:p>
        </w:tc>
        <w:tc>
          <w:tcPr>
            <w:tcW w:w="1756" w:type="dxa"/>
            <w:vAlign w:val="center"/>
          </w:tcPr>
          <w:p w:rsidR="006C3FC2" w:rsidRDefault="006C3FC2">
            <w:pPr>
              <w:pStyle w:val="ConsPlusNormal"/>
              <w:jc w:val="center"/>
            </w:pPr>
            <w:r>
              <w:t>5 240,64</w:t>
            </w:r>
          </w:p>
        </w:tc>
        <w:tc>
          <w:tcPr>
            <w:tcW w:w="1084" w:type="dxa"/>
            <w:vAlign w:val="center"/>
          </w:tcPr>
          <w:p w:rsidR="006C3FC2" w:rsidRDefault="006C3FC2">
            <w:pPr>
              <w:pStyle w:val="ConsPlusNormal"/>
              <w:jc w:val="center"/>
            </w:pPr>
            <w:r>
              <w:t>138,89</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76 681,00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посещение по паллиативной медицинской помощи без учета посещений на дому патронажными бригадами</w:t>
            </w:r>
          </w:p>
        </w:tc>
        <w:tc>
          <w:tcPr>
            <w:tcW w:w="904" w:type="dxa"/>
            <w:vAlign w:val="center"/>
          </w:tcPr>
          <w:p w:rsidR="006C3FC2" w:rsidRDefault="006C3FC2">
            <w:pPr>
              <w:pStyle w:val="ConsPlusNormal"/>
              <w:jc w:val="center"/>
            </w:pPr>
            <w:r>
              <w:t>15.1</w:t>
            </w:r>
          </w:p>
        </w:tc>
        <w:tc>
          <w:tcPr>
            <w:tcW w:w="1780"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0,008</w:t>
            </w:r>
          </w:p>
        </w:tc>
        <w:tc>
          <w:tcPr>
            <w:tcW w:w="1756" w:type="dxa"/>
            <w:vAlign w:val="center"/>
          </w:tcPr>
          <w:p w:rsidR="006C3FC2" w:rsidRDefault="006C3FC2">
            <w:pPr>
              <w:pStyle w:val="ConsPlusNormal"/>
              <w:jc w:val="center"/>
            </w:pPr>
            <w:r>
              <w:t>2 446,41</w:t>
            </w:r>
          </w:p>
        </w:tc>
        <w:tc>
          <w:tcPr>
            <w:tcW w:w="1084" w:type="dxa"/>
            <w:vAlign w:val="center"/>
          </w:tcPr>
          <w:p w:rsidR="006C3FC2" w:rsidRDefault="006C3FC2">
            <w:pPr>
              <w:pStyle w:val="ConsPlusNormal"/>
              <w:jc w:val="center"/>
            </w:pPr>
            <w:r>
              <w:t>18,56</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10 248,00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посещения на дому выездными патронажными бригадами</w:t>
            </w:r>
          </w:p>
        </w:tc>
        <w:tc>
          <w:tcPr>
            <w:tcW w:w="904" w:type="dxa"/>
            <w:vAlign w:val="center"/>
          </w:tcPr>
          <w:p w:rsidR="006C3FC2" w:rsidRDefault="006C3FC2">
            <w:pPr>
              <w:pStyle w:val="ConsPlusNormal"/>
              <w:jc w:val="center"/>
            </w:pPr>
            <w:r>
              <w:t>15.2</w:t>
            </w:r>
          </w:p>
        </w:tc>
        <w:tc>
          <w:tcPr>
            <w:tcW w:w="1780"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0,019</w:t>
            </w:r>
          </w:p>
        </w:tc>
        <w:tc>
          <w:tcPr>
            <w:tcW w:w="1756" w:type="dxa"/>
            <w:vAlign w:val="center"/>
          </w:tcPr>
          <w:p w:rsidR="006C3FC2" w:rsidRDefault="006C3FC2">
            <w:pPr>
              <w:pStyle w:val="ConsPlusNormal"/>
              <w:jc w:val="center"/>
            </w:pPr>
            <w:r>
              <w:t>6 361,49</w:t>
            </w:r>
          </w:p>
        </w:tc>
        <w:tc>
          <w:tcPr>
            <w:tcW w:w="1084" w:type="dxa"/>
            <w:vAlign w:val="center"/>
          </w:tcPr>
          <w:p w:rsidR="006C3FC2" w:rsidRDefault="006C3FC2">
            <w:pPr>
              <w:pStyle w:val="ConsPlusNormal"/>
              <w:jc w:val="center"/>
            </w:pPr>
            <w:r>
              <w:t>120,33</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66 433,00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6C3FC2" w:rsidRDefault="006C3FC2">
            <w:pPr>
              <w:pStyle w:val="ConsPlusNormal"/>
              <w:jc w:val="center"/>
            </w:pPr>
            <w:r>
              <w:t>16</w:t>
            </w:r>
          </w:p>
        </w:tc>
        <w:tc>
          <w:tcPr>
            <w:tcW w:w="1780"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r>
              <w:t>0,083</w:t>
            </w:r>
          </w:p>
        </w:tc>
        <w:tc>
          <w:tcPr>
            <w:tcW w:w="1756" w:type="dxa"/>
            <w:vAlign w:val="center"/>
          </w:tcPr>
          <w:p w:rsidR="006C3FC2" w:rsidRDefault="006C3FC2">
            <w:pPr>
              <w:pStyle w:val="ConsPlusNormal"/>
              <w:jc w:val="center"/>
            </w:pPr>
            <w:r>
              <w:t>7 913,20</w:t>
            </w:r>
          </w:p>
        </w:tc>
        <w:tc>
          <w:tcPr>
            <w:tcW w:w="1084" w:type="dxa"/>
            <w:vAlign w:val="center"/>
          </w:tcPr>
          <w:p w:rsidR="006C3FC2" w:rsidRDefault="006C3FC2">
            <w:pPr>
              <w:pStyle w:val="ConsPlusNormal"/>
              <w:jc w:val="center"/>
            </w:pPr>
            <w:r>
              <w:t>656,80</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362 628,00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5.3 оказываемая в условиях дневного </w:t>
            </w:r>
            <w:r>
              <w:lastRenderedPageBreak/>
              <w:t>стационара</w:t>
            </w:r>
          </w:p>
        </w:tc>
        <w:tc>
          <w:tcPr>
            <w:tcW w:w="904" w:type="dxa"/>
            <w:vAlign w:val="center"/>
          </w:tcPr>
          <w:p w:rsidR="006C3FC2" w:rsidRDefault="006C3FC2">
            <w:pPr>
              <w:pStyle w:val="ConsPlusNormal"/>
              <w:jc w:val="center"/>
            </w:pPr>
            <w:r>
              <w:lastRenderedPageBreak/>
              <w:t>16.1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lastRenderedPageBreak/>
              <w:t>6. Иные государственные и муниципальные услуги (работы)</w:t>
            </w:r>
          </w:p>
        </w:tc>
        <w:tc>
          <w:tcPr>
            <w:tcW w:w="904" w:type="dxa"/>
            <w:vAlign w:val="center"/>
          </w:tcPr>
          <w:p w:rsidR="006C3FC2" w:rsidRDefault="006C3FC2">
            <w:pPr>
              <w:pStyle w:val="ConsPlusNormal"/>
              <w:jc w:val="center"/>
            </w:pPr>
            <w:r>
              <w:t>17</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23 208,78</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12 813 967,00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rsidR="006C3FC2" w:rsidRDefault="006C3FC2">
            <w:pPr>
              <w:pStyle w:val="ConsPlusNormal"/>
              <w:jc w:val="center"/>
            </w:pPr>
            <w:r>
              <w:t>18</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179,41</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99 057,00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279">
              <w:r>
                <w:rPr>
                  <w:color w:val="0000FF"/>
                </w:rPr>
                <w:t>&lt;********&gt;</w:t>
              </w:r>
            </w:hyperlink>
          </w:p>
        </w:tc>
        <w:tc>
          <w:tcPr>
            <w:tcW w:w="904" w:type="dxa"/>
            <w:vAlign w:val="center"/>
          </w:tcPr>
          <w:p w:rsidR="006C3FC2" w:rsidRDefault="006C3FC2">
            <w:pPr>
              <w:pStyle w:val="ConsPlusNormal"/>
              <w:jc w:val="center"/>
            </w:pPr>
            <w:bookmarkStart w:id="242" w:name="P5627"/>
            <w:bookmarkEnd w:id="242"/>
            <w:r>
              <w:t>19</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124,44</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68 705,00</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0,13</w:t>
            </w:r>
          </w:p>
        </w:tc>
      </w:tr>
      <w:tr w:rsidR="006C3FC2">
        <w:tc>
          <w:tcPr>
            <w:tcW w:w="3652" w:type="dxa"/>
            <w:vAlign w:val="center"/>
          </w:tcPr>
          <w:p w:rsidR="006C3FC2" w:rsidRDefault="006C3FC2">
            <w:pPr>
              <w:pStyle w:val="ConsPlusNormal"/>
            </w:pPr>
            <w:r>
              <w:t>III. Медицинская помощь в рамках территориальной программы ОМС</w:t>
            </w:r>
          </w:p>
        </w:tc>
        <w:tc>
          <w:tcPr>
            <w:tcW w:w="904" w:type="dxa"/>
            <w:vAlign w:val="center"/>
          </w:tcPr>
          <w:p w:rsidR="006C3FC2" w:rsidRDefault="006C3FC2">
            <w:pPr>
              <w:pStyle w:val="ConsPlusNormal"/>
              <w:jc w:val="center"/>
            </w:pPr>
            <w:bookmarkStart w:id="243" w:name="P5637"/>
            <w:bookmarkEnd w:id="243"/>
            <w:r>
              <w:t>20</w:t>
            </w:r>
          </w:p>
        </w:tc>
        <w:tc>
          <w:tcPr>
            <w:tcW w:w="1780"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55 082,85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30 596 650,50</w:t>
            </w:r>
          </w:p>
        </w:tc>
        <w:tc>
          <w:tcPr>
            <w:tcW w:w="784" w:type="dxa"/>
            <w:vAlign w:val="center"/>
          </w:tcPr>
          <w:p w:rsidR="006C3FC2" w:rsidRDefault="006C3FC2">
            <w:pPr>
              <w:pStyle w:val="ConsPlusNormal"/>
              <w:jc w:val="center"/>
            </w:pPr>
            <w:r>
              <w:t>60,07</w:t>
            </w:r>
          </w:p>
        </w:tc>
      </w:tr>
      <w:tr w:rsidR="006C3FC2">
        <w:tc>
          <w:tcPr>
            <w:tcW w:w="3652" w:type="dxa"/>
            <w:vAlign w:val="center"/>
          </w:tcPr>
          <w:p w:rsidR="006C3FC2" w:rsidRDefault="006C3FC2">
            <w:pPr>
              <w:pStyle w:val="ConsPlusNormal"/>
            </w:pPr>
            <w:r>
              <w:t xml:space="preserve">1. Скорая, в том числе скорая специализированная, медицинская помощь (сумма </w:t>
            </w:r>
            <w:hyperlink w:anchor="P6091">
              <w:r>
                <w:rPr>
                  <w:color w:val="0000FF"/>
                </w:rPr>
                <w:t>строк 37</w:t>
              </w:r>
            </w:hyperlink>
            <w:r>
              <w:t xml:space="preserve"> + </w:t>
            </w:r>
            <w:hyperlink w:anchor="P6461">
              <w:r>
                <w:rPr>
                  <w:color w:val="0000FF"/>
                </w:rPr>
                <w:t>51</w:t>
              </w:r>
            </w:hyperlink>
            <w:r>
              <w:t xml:space="preserve"> + </w:t>
            </w:r>
            <w:hyperlink w:anchor="P6901">
              <w:r>
                <w:rPr>
                  <w:color w:val="0000FF"/>
                </w:rPr>
                <w:t>67</w:t>
              </w:r>
            </w:hyperlink>
            <w:r>
              <w:t>)</w:t>
            </w:r>
          </w:p>
        </w:tc>
        <w:tc>
          <w:tcPr>
            <w:tcW w:w="904" w:type="dxa"/>
            <w:vAlign w:val="center"/>
          </w:tcPr>
          <w:p w:rsidR="006C3FC2" w:rsidRDefault="006C3FC2">
            <w:pPr>
              <w:pStyle w:val="ConsPlusNormal"/>
              <w:jc w:val="center"/>
            </w:pPr>
            <w:r>
              <w:t>21</w:t>
            </w:r>
          </w:p>
        </w:tc>
        <w:tc>
          <w:tcPr>
            <w:tcW w:w="1780"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r>
              <w:t>0,29</w:t>
            </w:r>
          </w:p>
        </w:tc>
        <w:tc>
          <w:tcPr>
            <w:tcW w:w="1756" w:type="dxa"/>
            <w:vAlign w:val="center"/>
          </w:tcPr>
          <w:p w:rsidR="006C3FC2" w:rsidRDefault="006C3FC2">
            <w:pPr>
              <w:pStyle w:val="ConsPlusNormal"/>
              <w:jc w:val="center"/>
            </w:pPr>
            <w:r>
              <w:t>11 540,19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3 346,65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1 858 952,30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22</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23</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посещения с профилактическими и иными целями, всего (сумма </w:t>
            </w:r>
            <w:hyperlink w:anchor="P6121">
              <w:r>
                <w:rPr>
                  <w:color w:val="0000FF"/>
                </w:rPr>
                <w:t>строк 39.1</w:t>
              </w:r>
            </w:hyperlink>
            <w:r>
              <w:t xml:space="preserve"> + </w:t>
            </w:r>
            <w:hyperlink w:anchor="P6491">
              <w:r>
                <w:rPr>
                  <w:color w:val="0000FF"/>
                </w:rPr>
                <w:t>53.1</w:t>
              </w:r>
            </w:hyperlink>
            <w:r>
              <w:t xml:space="preserve"> + </w:t>
            </w:r>
            <w:hyperlink w:anchor="P6931">
              <w:r>
                <w:rPr>
                  <w:color w:val="0000FF"/>
                </w:rPr>
                <w:t>69.1</w:t>
              </w:r>
            </w:hyperlink>
            <w:r>
              <w:t>), из них:</w:t>
            </w:r>
          </w:p>
        </w:tc>
        <w:tc>
          <w:tcPr>
            <w:tcW w:w="904" w:type="dxa"/>
            <w:vAlign w:val="center"/>
          </w:tcPr>
          <w:p w:rsidR="006C3FC2" w:rsidRDefault="006C3FC2">
            <w:pPr>
              <w:pStyle w:val="ConsPlusNormal"/>
              <w:jc w:val="center"/>
            </w:pPr>
            <w:r>
              <w:t>23.1</w:t>
            </w:r>
          </w:p>
        </w:tc>
        <w:tc>
          <w:tcPr>
            <w:tcW w:w="1780"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r>
              <w:t>2,730269</w:t>
            </w:r>
          </w:p>
        </w:tc>
        <w:tc>
          <w:tcPr>
            <w:tcW w:w="1756" w:type="dxa"/>
            <w:vAlign w:val="center"/>
          </w:tcPr>
          <w:p w:rsidR="006C3FC2" w:rsidRDefault="006C3FC2">
            <w:pPr>
              <w:pStyle w:val="ConsPlusNormal"/>
              <w:jc w:val="center"/>
            </w:pPr>
            <w:r>
              <w:t>2 730,98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7 456,31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4 141 728,20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проведения профилактических </w:t>
            </w:r>
            <w:r>
              <w:lastRenderedPageBreak/>
              <w:t xml:space="preserve">медицинских осмотров (сумма </w:t>
            </w:r>
            <w:hyperlink w:anchor="P6131">
              <w:r>
                <w:rPr>
                  <w:color w:val="0000FF"/>
                </w:rPr>
                <w:t>строк 39.1.1</w:t>
              </w:r>
            </w:hyperlink>
            <w:r>
              <w:t xml:space="preserve"> + </w:t>
            </w:r>
            <w:hyperlink w:anchor="P6501">
              <w:r>
                <w:rPr>
                  <w:color w:val="0000FF"/>
                </w:rPr>
                <w:t>53.1.1</w:t>
              </w:r>
            </w:hyperlink>
            <w:r>
              <w:t xml:space="preserve"> + </w:t>
            </w:r>
            <w:hyperlink w:anchor="P6941">
              <w:r>
                <w:rPr>
                  <w:color w:val="0000FF"/>
                </w:rPr>
                <w:t>69.1.1</w:t>
              </w:r>
            </w:hyperlink>
            <w:r>
              <w:t>)</w:t>
            </w:r>
          </w:p>
        </w:tc>
        <w:tc>
          <w:tcPr>
            <w:tcW w:w="904" w:type="dxa"/>
            <w:vAlign w:val="center"/>
          </w:tcPr>
          <w:p w:rsidR="006C3FC2" w:rsidRDefault="006C3FC2">
            <w:pPr>
              <w:pStyle w:val="ConsPlusNormal"/>
              <w:jc w:val="center"/>
            </w:pPr>
            <w:r>
              <w:lastRenderedPageBreak/>
              <w:t>23.1.1</w:t>
            </w:r>
          </w:p>
        </w:tc>
        <w:tc>
          <w:tcPr>
            <w:tcW w:w="1780" w:type="dxa"/>
            <w:vAlign w:val="center"/>
          </w:tcPr>
          <w:p w:rsidR="006C3FC2" w:rsidRDefault="006C3FC2">
            <w:pPr>
              <w:pStyle w:val="ConsPlusNormal"/>
              <w:jc w:val="center"/>
            </w:pPr>
            <w:r>
              <w:t xml:space="preserve">комплексное </w:t>
            </w:r>
            <w:r>
              <w:lastRenderedPageBreak/>
              <w:t>посещение</w:t>
            </w:r>
          </w:p>
        </w:tc>
        <w:tc>
          <w:tcPr>
            <w:tcW w:w="1756" w:type="dxa"/>
            <w:vAlign w:val="center"/>
          </w:tcPr>
          <w:p w:rsidR="006C3FC2" w:rsidRDefault="006C3FC2">
            <w:pPr>
              <w:pStyle w:val="ConsPlusNormal"/>
              <w:jc w:val="center"/>
            </w:pPr>
            <w:r>
              <w:lastRenderedPageBreak/>
              <w:t>0,26559</w:t>
            </w:r>
          </w:p>
        </w:tc>
        <w:tc>
          <w:tcPr>
            <w:tcW w:w="1756" w:type="dxa"/>
            <w:vAlign w:val="center"/>
          </w:tcPr>
          <w:p w:rsidR="006C3FC2" w:rsidRDefault="006C3FC2">
            <w:pPr>
              <w:pStyle w:val="ConsPlusNormal"/>
              <w:jc w:val="center"/>
            </w:pPr>
            <w:r>
              <w:t>7 187,21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1 908,85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1 060 299,70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для проведения диспансеризации, всего (сумма </w:t>
            </w:r>
            <w:hyperlink w:anchor="P6141">
              <w:r>
                <w:rPr>
                  <w:color w:val="0000FF"/>
                </w:rPr>
                <w:t>строк 39.1.2</w:t>
              </w:r>
            </w:hyperlink>
            <w:r>
              <w:t xml:space="preserve"> + </w:t>
            </w:r>
            <w:hyperlink w:anchor="P6511">
              <w:r>
                <w:rPr>
                  <w:color w:val="0000FF"/>
                </w:rPr>
                <w:t>53.1.2</w:t>
              </w:r>
            </w:hyperlink>
            <w:r>
              <w:t xml:space="preserve"> + </w:t>
            </w:r>
            <w:hyperlink w:anchor="P6951">
              <w:r>
                <w:rPr>
                  <w:color w:val="0000FF"/>
                </w:rPr>
                <w:t>69.1.2</w:t>
              </w:r>
            </w:hyperlink>
            <w:r>
              <w:t>), в том числе:</w:t>
            </w:r>
          </w:p>
        </w:tc>
        <w:tc>
          <w:tcPr>
            <w:tcW w:w="904" w:type="dxa"/>
            <w:vAlign w:val="center"/>
          </w:tcPr>
          <w:p w:rsidR="006C3FC2" w:rsidRDefault="006C3FC2">
            <w:pPr>
              <w:pStyle w:val="ConsPlusNormal"/>
              <w:jc w:val="center"/>
            </w:pPr>
            <w:r>
              <w:t>23.1.2</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0,331414</w:t>
            </w:r>
          </w:p>
        </w:tc>
        <w:tc>
          <w:tcPr>
            <w:tcW w:w="1756" w:type="dxa"/>
            <w:vAlign w:val="center"/>
          </w:tcPr>
          <w:p w:rsidR="006C3FC2" w:rsidRDefault="006C3FC2">
            <w:pPr>
              <w:pStyle w:val="ConsPlusNormal"/>
              <w:jc w:val="center"/>
            </w:pPr>
            <w:r>
              <w:t>8 783,74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2 911,05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1 616 990,20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проведения углубленной диспансеризации (сумма </w:t>
            </w:r>
            <w:hyperlink w:anchor="P6151">
              <w:r>
                <w:rPr>
                  <w:color w:val="0000FF"/>
                </w:rPr>
                <w:t>строк 39.1.2.1</w:t>
              </w:r>
            </w:hyperlink>
            <w:r>
              <w:t xml:space="preserve"> + </w:t>
            </w:r>
            <w:hyperlink w:anchor="P6521">
              <w:r>
                <w:rPr>
                  <w:color w:val="0000FF"/>
                </w:rPr>
                <w:t>53.1.2.1</w:t>
              </w:r>
            </w:hyperlink>
            <w:r>
              <w:t xml:space="preserve"> + </w:t>
            </w:r>
            <w:hyperlink w:anchor="P6961">
              <w:r>
                <w:rPr>
                  <w:color w:val="0000FF"/>
                </w:rPr>
                <w:t>69.1.2.1</w:t>
              </w:r>
            </w:hyperlink>
            <w:r>
              <w:t>)</w:t>
            </w:r>
          </w:p>
        </w:tc>
        <w:tc>
          <w:tcPr>
            <w:tcW w:w="904" w:type="dxa"/>
            <w:vAlign w:val="center"/>
          </w:tcPr>
          <w:p w:rsidR="006C3FC2" w:rsidRDefault="006C3FC2">
            <w:pPr>
              <w:pStyle w:val="ConsPlusNormal"/>
              <w:jc w:val="center"/>
            </w:pPr>
            <w:r>
              <w:t>23.1.2.1</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0,068780</w:t>
            </w:r>
          </w:p>
        </w:tc>
        <w:tc>
          <w:tcPr>
            <w:tcW w:w="1756" w:type="dxa"/>
            <w:vAlign w:val="center"/>
          </w:tcPr>
          <w:p w:rsidR="006C3FC2" w:rsidRDefault="006C3FC2">
            <w:pPr>
              <w:pStyle w:val="ConsPlusNormal"/>
              <w:jc w:val="center"/>
            </w:pPr>
            <w:r>
              <w:t>3 181,27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218,81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121 540,60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для посещений с иными целями (сумма </w:t>
            </w:r>
            <w:hyperlink w:anchor="P6161">
              <w:r>
                <w:rPr>
                  <w:color w:val="0000FF"/>
                </w:rPr>
                <w:t>строк 39.1.3</w:t>
              </w:r>
            </w:hyperlink>
            <w:r>
              <w:t xml:space="preserve"> + </w:t>
            </w:r>
            <w:hyperlink w:anchor="P6531">
              <w:r>
                <w:rPr>
                  <w:color w:val="0000FF"/>
                </w:rPr>
                <w:t>53.1.3</w:t>
              </w:r>
            </w:hyperlink>
            <w:r>
              <w:t xml:space="preserve"> + </w:t>
            </w:r>
            <w:hyperlink w:anchor="P6971">
              <w:r>
                <w:rPr>
                  <w:color w:val="0000FF"/>
                </w:rPr>
                <w:t>69.1.3</w:t>
              </w:r>
            </w:hyperlink>
            <w:r>
              <w:t>)</w:t>
            </w:r>
          </w:p>
        </w:tc>
        <w:tc>
          <w:tcPr>
            <w:tcW w:w="904" w:type="dxa"/>
            <w:vAlign w:val="center"/>
          </w:tcPr>
          <w:p w:rsidR="006C3FC2" w:rsidRDefault="006C3FC2">
            <w:pPr>
              <w:pStyle w:val="ConsPlusNormal"/>
              <w:jc w:val="center"/>
            </w:pPr>
            <w:r>
              <w:t>23.1.3</w:t>
            </w:r>
          </w:p>
        </w:tc>
        <w:tc>
          <w:tcPr>
            <w:tcW w:w="1780"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r>
              <w:t>2,133265</w:t>
            </w:r>
          </w:p>
        </w:tc>
        <w:tc>
          <w:tcPr>
            <w:tcW w:w="1756" w:type="dxa"/>
            <w:vAlign w:val="center"/>
          </w:tcPr>
          <w:p w:rsidR="006C3FC2" w:rsidRDefault="006C3FC2">
            <w:pPr>
              <w:pStyle w:val="ConsPlusNormal"/>
              <w:jc w:val="center"/>
            </w:pPr>
            <w:r>
              <w:t>1 235,86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2 636,41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1 464 438,30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2.1.2 в неотложной форме (сумма </w:t>
            </w:r>
            <w:hyperlink w:anchor="P6171">
              <w:r>
                <w:rPr>
                  <w:color w:val="0000FF"/>
                </w:rPr>
                <w:t>строк 39.2</w:t>
              </w:r>
            </w:hyperlink>
            <w:r>
              <w:t xml:space="preserve"> + </w:t>
            </w:r>
            <w:hyperlink w:anchor="P6541">
              <w:r>
                <w:rPr>
                  <w:color w:val="0000FF"/>
                </w:rPr>
                <w:t>53.2</w:t>
              </w:r>
            </w:hyperlink>
            <w:r>
              <w:t xml:space="preserve"> + </w:t>
            </w:r>
            <w:hyperlink w:anchor="P6981">
              <w:r>
                <w:rPr>
                  <w:color w:val="0000FF"/>
                </w:rPr>
                <w:t>69.2</w:t>
              </w:r>
            </w:hyperlink>
            <w:r>
              <w:t>)</w:t>
            </w:r>
          </w:p>
        </w:tc>
        <w:tc>
          <w:tcPr>
            <w:tcW w:w="904" w:type="dxa"/>
            <w:vAlign w:val="center"/>
          </w:tcPr>
          <w:p w:rsidR="006C3FC2" w:rsidRDefault="006C3FC2">
            <w:pPr>
              <w:pStyle w:val="ConsPlusNormal"/>
              <w:jc w:val="center"/>
            </w:pPr>
            <w:r>
              <w:t>23.2</w:t>
            </w:r>
          </w:p>
        </w:tc>
        <w:tc>
          <w:tcPr>
            <w:tcW w:w="1780"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0,54</w:t>
            </w:r>
          </w:p>
        </w:tc>
        <w:tc>
          <w:tcPr>
            <w:tcW w:w="1756" w:type="dxa"/>
            <w:vAlign w:val="center"/>
          </w:tcPr>
          <w:p w:rsidR="006C3FC2" w:rsidRDefault="006C3FC2">
            <w:pPr>
              <w:pStyle w:val="ConsPlusNormal"/>
              <w:jc w:val="center"/>
            </w:pPr>
            <w:r>
              <w:t>2 697,81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1 456,82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809 214,30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2.1.3 в связи с заболеваниями (обращений), всего (сумма </w:t>
            </w:r>
            <w:hyperlink w:anchor="P6181">
              <w:r>
                <w:rPr>
                  <w:color w:val="0000FF"/>
                </w:rPr>
                <w:t>строк 39.3</w:t>
              </w:r>
            </w:hyperlink>
            <w:r>
              <w:t xml:space="preserve"> + </w:t>
            </w:r>
            <w:hyperlink w:anchor="P6551">
              <w:r>
                <w:rPr>
                  <w:color w:val="0000FF"/>
                </w:rPr>
                <w:t>53.3</w:t>
              </w:r>
            </w:hyperlink>
            <w:r>
              <w:t xml:space="preserve"> + </w:t>
            </w:r>
            <w:hyperlink w:anchor="P6991">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r>
              <w:t>23.3</w:t>
            </w:r>
          </w:p>
        </w:tc>
        <w:tc>
          <w:tcPr>
            <w:tcW w:w="1780"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r>
              <w:t>1,7877</w:t>
            </w:r>
          </w:p>
        </w:tc>
        <w:tc>
          <w:tcPr>
            <w:tcW w:w="1756" w:type="dxa"/>
            <w:vAlign w:val="center"/>
          </w:tcPr>
          <w:p w:rsidR="006C3FC2" w:rsidRDefault="006C3FC2">
            <w:pPr>
              <w:pStyle w:val="ConsPlusNormal"/>
              <w:jc w:val="center"/>
            </w:pPr>
            <w:r>
              <w:t>6 052,57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10 820,19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6 010 244,70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компьютерная томография (сумма </w:t>
            </w:r>
            <w:hyperlink w:anchor="P6191">
              <w:r>
                <w:rPr>
                  <w:color w:val="0000FF"/>
                </w:rPr>
                <w:t>строк 39.3.1</w:t>
              </w:r>
            </w:hyperlink>
            <w:r>
              <w:t xml:space="preserve"> + </w:t>
            </w:r>
            <w:hyperlink w:anchor="P6561">
              <w:r>
                <w:rPr>
                  <w:color w:val="0000FF"/>
                </w:rPr>
                <w:t>53.3.1</w:t>
              </w:r>
            </w:hyperlink>
            <w:r>
              <w:t xml:space="preserve"> + </w:t>
            </w:r>
            <w:hyperlink w:anchor="P7001">
              <w:r>
                <w:rPr>
                  <w:color w:val="0000FF"/>
                </w:rPr>
                <w:t>69.3.1</w:t>
              </w:r>
            </w:hyperlink>
            <w:r>
              <w:t>)</w:t>
            </w:r>
          </w:p>
        </w:tc>
        <w:tc>
          <w:tcPr>
            <w:tcW w:w="904" w:type="dxa"/>
            <w:vAlign w:val="center"/>
          </w:tcPr>
          <w:p w:rsidR="006C3FC2" w:rsidRDefault="006C3FC2">
            <w:pPr>
              <w:pStyle w:val="ConsPlusNormal"/>
              <w:jc w:val="center"/>
            </w:pPr>
            <w:r>
              <w:t>23.3.1</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0,048062</w:t>
            </w:r>
          </w:p>
        </w:tc>
        <w:tc>
          <w:tcPr>
            <w:tcW w:w="1756" w:type="dxa"/>
            <w:vAlign w:val="center"/>
          </w:tcPr>
          <w:p w:rsidR="006C3FC2" w:rsidRDefault="006C3FC2">
            <w:pPr>
              <w:pStyle w:val="ConsPlusNormal"/>
              <w:jc w:val="center"/>
            </w:pPr>
            <w:r>
              <w:t>7 395,88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355,46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197 447,90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магнитно-резонансная томография (сумма </w:t>
            </w:r>
            <w:hyperlink w:anchor="P6201">
              <w:r>
                <w:rPr>
                  <w:color w:val="0000FF"/>
                </w:rPr>
                <w:t>строк 39.3.2</w:t>
              </w:r>
            </w:hyperlink>
            <w:r>
              <w:t xml:space="preserve"> + </w:t>
            </w:r>
            <w:hyperlink w:anchor="P6571">
              <w:r>
                <w:rPr>
                  <w:color w:val="0000FF"/>
                </w:rPr>
                <w:t>53.3.2</w:t>
              </w:r>
            </w:hyperlink>
            <w:r>
              <w:t xml:space="preserve"> + </w:t>
            </w:r>
            <w:hyperlink w:anchor="P7011">
              <w:r>
                <w:rPr>
                  <w:color w:val="0000FF"/>
                </w:rPr>
                <w:t>69.3.2</w:t>
              </w:r>
            </w:hyperlink>
            <w:r>
              <w:t>)</w:t>
            </w:r>
          </w:p>
        </w:tc>
        <w:tc>
          <w:tcPr>
            <w:tcW w:w="904" w:type="dxa"/>
            <w:vAlign w:val="center"/>
          </w:tcPr>
          <w:p w:rsidR="006C3FC2" w:rsidRDefault="006C3FC2">
            <w:pPr>
              <w:pStyle w:val="ConsPlusNormal"/>
              <w:jc w:val="center"/>
            </w:pPr>
            <w:r>
              <w:t>23.3.2</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0,024304</w:t>
            </w:r>
          </w:p>
        </w:tc>
        <w:tc>
          <w:tcPr>
            <w:tcW w:w="1756" w:type="dxa"/>
            <w:vAlign w:val="center"/>
          </w:tcPr>
          <w:p w:rsidR="006C3FC2" w:rsidRDefault="006C3FC2">
            <w:pPr>
              <w:pStyle w:val="ConsPlusNormal"/>
              <w:jc w:val="center"/>
            </w:pPr>
            <w:r>
              <w:t>8 296,33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201,63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112 000,50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ультразвуковое исследование сердечно-сосудистой системы (сумма </w:t>
            </w:r>
            <w:hyperlink w:anchor="P6211">
              <w:r>
                <w:rPr>
                  <w:color w:val="0000FF"/>
                </w:rPr>
                <w:t>строк 39.3.3</w:t>
              </w:r>
            </w:hyperlink>
            <w:r>
              <w:t xml:space="preserve"> + </w:t>
            </w:r>
            <w:hyperlink w:anchor="P6581">
              <w:r>
                <w:rPr>
                  <w:color w:val="0000FF"/>
                </w:rPr>
                <w:t>53.3.3</w:t>
              </w:r>
            </w:hyperlink>
            <w:r>
              <w:t xml:space="preserve"> + </w:t>
            </w:r>
            <w:hyperlink w:anchor="P7021">
              <w:r>
                <w:rPr>
                  <w:color w:val="0000FF"/>
                </w:rPr>
                <w:t>69.3.3</w:t>
              </w:r>
            </w:hyperlink>
            <w:r>
              <w:t>)</w:t>
            </w:r>
          </w:p>
        </w:tc>
        <w:tc>
          <w:tcPr>
            <w:tcW w:w="904" w:type="dxa"/>
            <w:vAlign w:val="center"/>
          </w:tcPr>
          <w:p w:rsidR="006C3FC2" w:rsidRDefault="006C3FC2">
            <w:pPr>
              <w:pStyle w:val="ConsPlusNormal"/>
              <w:jc w:val="center"/>
            </w:pPr>
            <w:r>
              <w:t>23.3.3</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0,090373</w:t>
            </w:r>
          </w:p>
        </w:tc>
        <w:tc>
          <w:tcPr>
            <w:tcW w:w="1756" w:type="dxa"/>
            <w:vAlign w:val="center"/>
          </w:tcPr>
          <w:p w:rsidR="006C3FC2" w:rsidRDefault="006C3FC2">
            <w:pPr>
              <w:pStyle w:val="ConsPlusNormal"/>
              <w:jc w:val="center"/>
            </w:pPr>
            <w:r>
              <w:t>1 883,15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170,19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94 532,30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эндоскопическое диагностическое </w:t>
            </w:r>
            <w:r>
              <w:lastRenderedPageBreak/>
              <w:t xml:space="preserve">исследование (сумма </w:t>
            </w:r>
            <w:hyperlink w:anchor="P6221">
              <w:r>
                <w:rPr>
                  <w:color w:val="0000FF"/>
                </w:rPr>
                <w:t>строк 39.3.4</w:t>
              </w:r>
            </w:hyperlink>
            <w:r>
              <w:t xml:space="preserve"> + </w:t>
            </w:r>
            <w:hyperlink w:anchor="P6591">
              <w:r>
                <w:rPr>
                  <w:color w:val="0000FF"/>
                </w:rPr>
                <w:t>53.3.4</w:t>
              </w:r>
            </w:hyperlink>
            <w:r>
              <w:t xml:space="preserve"> + </w:t>
            </w:r>
            <w:hyperlink w:anchor="P7031">
              <w:r>
                <w:rPr>
                  <w:color w:val="0000FF"/>
                </w:rPr>
                <w:t>69.3.4</w:t>
              </w:r>
            </w:hyperlink>
            <w:r>
              <w:t>)</w:t>
            </w:r>
          </w:p>
        </w:tc>
        <w:tc>
          <w:tcPr>
            <w:tcW w:w="904" w:type="dxa"/>
            <w:vAlign w:val="center"/>
          </w:tcPr>
          <w:p w:rsidR="006C3FC2" w:rsidRDefault="006C3FC2">
            <w:pPr>
              <w:pStyle w:val="ConsPlusNormal"/>
              <w:jc w:val="center"/>
            </w:pPr>
            <w:r>
              <w:lastRenderedPageBreak/>
              <w:t>23.3.4</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0,029446</w:t>
            </w:r>
          </w:p>
        </w:tc>
        <w:tc>
          <w:tcPr>
            <w:tcW w:w="1756" w:type="dxa"/>
            <w:vAlign w:val="center"/>
          </w:tcPr>
          <w:p w:rsidR="006C3FC2" w:rsidRDefault="006C3FC2">
            <w:pPr>
              <w:pStyle w:val="ConsPlusNormal"/>
              <w:jc w:val="center"/>
            </w:pPr>
            <w:r>
              <w:t>3 486,24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102,65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57 017,40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молекулярно-генетическое исследование с целью диагностики онкологических заболеваний (сумма </w:t>
            </w:r>
            <w:hyperlink w:anchor="P6231">
              <w:r>
                <w:rPr>
                  <w:color w:val="0000FF"/>
                </w:rPr>
                <w:t>строк 39.3.5</w:t>
              </w:r>
            </w:hyperlink>
            <w:r>
              <w:t xml:space="preserve"> + </w:t>
            </w:r>
            <w:hyperlink w:anchor="P6601">
              <w:r>
                <w:rPr>
                  <w:color w:val="0000FF"/>
                </w:rPr>
                <w:t>53.3.5</w:t>
              </w:r>
            </w:hyperlink>
            <w:r>
              <w:t xml:space="preserve"> + </w:t>
            </w:r>
            <w:hyperlink w:anchor="P7041">
              <w:r>
                <w:rPr>
                  <w:color w:val="0000FF"/>
                </w:rPr>
                <w:t>69.3.5</w:t>
              </w:r>
            </w:hyperlink>
            <w:r>
              <w:t>)</w:t>
            </w:r>
          </w:p>
        </w:tc>
        <w:tc>
          <w:tcPr>
            <w:tcW w:w="904" w:type="dxa"/>
            <w:vAlign w:val="center"/>
          </w:tcPr>
          <w:p w:rsidR="006C3FC2" w:rsidRDefault="006C3FC2">
            <w:pPr>
              <w:pStyle w:val="ConsPlusNormal"/>
              <w:jc w:val="center"/>
            </w:pPr>
            <w:r>
              <w:t>23.3.5</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0,000974</w:t>
            </w:r>
          </w:p>
        </w:tc>
        <w:tc>
          <w:tcPr>
            <w:tcW w:w="1756" w:type="dxa"/>
            <w:vAlign w:val="center"/>
          </w:tcPr>
          <w:p w:rsidR="006C3FC2" w:rsidRDefault="006C3FC2">
            <w:pPr>
              <w:pStyle w:val="ConsPlusNormal"/>
              <w:jc w:val="center"/>
            </w:pPr>
            <w:r>
              <w:t>25 544,73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24,88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13 819,70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6241">
              <w:r>
                <w:rPr>
                  <w:color w:val="0000FF"/>
                </w:rPr>
                <w:t>строк 39.3.6</w:t>
              </w:r>
            </w:hyperlink>
            <w:r>
              <w:t xml:space="preserve"> + </w:t>
            </w:r>
            <w:hyperlink w:anchor="P6611">
              <w:r>
                <w:rPr>
                  <w:color w:val="0000FF"/>
                </w:rPr>
                <w:t>53.3.6</w:t>
              </w:r>
            </w:hyperlink>
            <w:r>
              <w:t xml:space="preserve"> + </w:t>
            </w:r>
            <w:hyperlink w:anchor="P7051">
              <w:r>
                <w:rPr>
                  <w:color w:val="0000FF"/>
                </w:rPr>
                <w:t>69.3.6</w:t>
              </w:r>
            </w:hyperlink>
            <w:r>
              <w:t>)</w:t>
            </w:r>
          </w:p>
        </w:tc>
        <w:tc>
          <w:tcPr>
            <w:tcW w:w="904" w:type="dxa"/>
            <w:vAlign w:val="center"/>
          </w:tcPr>
          <w:p w:rsidR="006C3FC2" w:rsidRDefault="006C3FC2">
            <w:pPr>
              <w:pStyle w:val="ConsPlusNormal"/>
              <w:jc w:val="center"/>
            </w:pPr>
            <w:r>
              <w:t>23.3.6</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0,01321</w:t>
            </w:r>
          </w:p>
        </w:tc>
        <w:tc>
          <w:tcPr>
            <w:tcW w:w="1756" w:type="dxa"/>
            <w:vAlign w:val="center"/>
          </w:tcPr>
          <w:p w:rsidR="006C3FC2" w:rsidRDefault="006C3FC2">
            <w:pPr>
              <w:pStyle w:val="ConsPlusNormal"/>
              <w:jc w:val="center"/>
            </w:pPr>
            <w:r>
              <w:t>6 237,72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82,40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45 772,40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тестирование на выявление новой коронавирусной инфекции (COVID-19) (сумма </w:t>
            </w:r>
            <w:hyperlink w:anchor="P6251">
              <w:r>
                <w:rPr>
                  <w:color w:val="0000FF"/>
                </w:rPr>
                <w:t>строк 39.3.7</w:t>
              </w:r>
            </w:hyperlink>
            <w:r>
              <w:t xml:space="preserve"> + </w:t>
            </w:r>
            <w:hyperlink w:anchor="P6621">
              <w:r>
                <w:rPr>
                  <w:color w:val="0000FF"/>
                </w:rPr>
                <w:t>53.3.7</w:t>
              </w:r>
            </w:hyperlink>
            <w:r>
              <w:t xml:space="preserve"> + </w:t>
            </w:r>
            <w:hyperlink w:anchor="P7061">
              <w:r>
                <w:rPr>
                  <w:color w:val="0000FF"/>
                </w:rPr>
                <w:t>69.3.7</w:t>
              </w:r>
            </w:hyperlink>
            <w:r>
              <w:t>)</w:t>
            </w:r>
          </w:p>
        </w:tc>
        <w:tc>
          <w:tcPr>
            <w:tcW w:w="904" w:type="dxa"/>
            <w:vAlign w:val="center"/>
          </w:tcPr>
          <w:p w:rsidR="006C3FC2" w:rsidRDefault="006C3FC2">
            <w:pPr>
              <w:pStyle w:val="ConsPlusNormal"/>
              <w:jc w:val="center"/>
            </w:pPr>
            <w:r>
              <w:t>23.3.7</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0,275507</w:t>
            </w:r>
          </w:p>
        </w:tc>
        <w:tc>
          <w:tcPr>
            <w:tcW w:w="1756" w:type="dxa"/>
            <w:vAlign w:val="center"/>
          </w:tcPr>
          <w:p w:rsidR="006C3FC2" w:rsidRDefault="006C3FC2">
            <w:pPr>
              <w:pStyle w:val="ConsPlusNormal"/>
              <w:jc w:val="center"/>
            </w:pPr>
            <w:r>
              <w:t>1 222,59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336,83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187 098,00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диспансерное наблюдение (сумма </w:t>
            </w:r>
            <w:hyperlink w:anchor="P6261">
              <w:r>
                <w:rPr>
                  <w:color w:val="0000FF"/>
                </w:rPr>
                <w:t>строк 39.4</w:t>
              </w:r>
            </w:hyperlink>
            <w:r>
              <w:t xml:space="preserve"> + </w:t>
            </w:r>
            <w:hyperlink w:anchor="P6631">
              <w:r>
                <w:rPr>
                  <w:color w:val="0000FF"/>
                </w:rPr>
                <w:t>53.4</w:t>
              </w:r>
            </w:hyperlink>
            <w:r>
              <w:t xml:space="preserve"> + </w:t>
            </w:r>
            <w:hyperlink w:anchor="P7071">
              <w:r>
                <w:rPr>
                  <w:color w:val="0000FF"/>
                </w:rPr>
                <w:t>69.4</w:t>
              </w:r>
            </w:hyperlink>
            <w:r>
              <w:t>)</w:t>
            </w:r>
          </w:p>
        </w:tc>
        <w:tc>
          <w:tcPr>
            <w:tcW w:w="904" w:type="dxa"/>
            <w:vAlign w:val="center"/>
          </w:tcPr>
          <w:p w:rsidR="006C3FC2" w:rsidRDefault="006C3FC2">
            <w:pPr>
              <w:pStyle w:val="ConsPlusNormal"/>
              <w:jc w:val="center"/>
            </w:pPr>
            <w:r>
              <w:t>23.4</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0,261736</w:t>
            </w:r>
          </w:p>
        </w:tc>
        <w:tc>
          <w:tcPr>
            <w:tcW w:w="1756" w:type="dxa"/>
            <w:vAlign w:val="center"/>
          </w:tcPr>
          <w:p w:rsidR="006C3FC2" w:rsidRDefault="006C3FC2">
            <w:pPr>
              <w:pStyle w:val="ConsPlusNormal"/>
              <w:jc w:val="center"/>
            </w:pPr>
            <w:r>
              <w:t>4 444,46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1 163,27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646 158,20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за исключением медицинской реабилитации (сумма </w:t>
            </w:r>
            <w:hyperlink w:anchor="P6271">
              <w:r>
                <w:rPr>
                  <w:color w:val="0000FF"/>
                </w:rPr>
                <w:t>строк 40</w:t>
              </w:r>
            </w:hyperlink>
            <w:r>
              <w:t xml:space="preserve"> + </w:t>
            </w:r>
            <w:hyperlink w:anchor="P6641">
              <w:r>
                <w:rPr>
                  <w:color w:val="0000FF"/>
                </w:rPr>
                <w:t>54</w:t>
              </w:r>
            </w:hyperlink>
            <w:r>
              <w:t xml:space="preserve"> + </w:t>
            </w:r>
            <w:hyperlink w:anchor="P7081">
              <w:r>
                <w:rPr>
                  <w:color w:val="0000FF"/>
                </w:rPr>
                <w:t>70</w:t>
              </w:r>
            </w:hyperlink>
            <w:r>
              <w:t>), в том числе:</w:t>
            </w:r>
          </w:p>
        </w:tc>
        <w:tc>
          <w:tcPr>
            <w:tcW w:w="904" w:type="dxa"/>
            <w:vAlign w:val="center"/>
          </w:tcPr>
          <w:p w:rsidR="006C3FC2" w:rsidRDefault="006C3FC2">
            <w:pPr>
              <w:pStyle w:val="ConsPlusNormal"/>
              <w:jc w:val="center"/>
            </w:pPr>
            <w:bookmarkStart w:id="244" w:name="P5827"/>
            <w:bookmarkEnd w:id="244"/>
            <w:r>
              <w:t>24</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0,019756</w:t>
            </w:r>
          </w:p>
        </w:tc>
        <w:tc>
          <w:tcPr>
            <w:tcW w:w="1756" w:type="dxa"/>
            <w:vAlign w:val="center"/>
          </w:tcPr>
          <w:p w:rsidR="006C3FC2" w:rsidRDefault="006C3FC2">
            <w:pPr>
              <w:pStyle w:val="ConsPlusNormal"/>
              <w:jc w:val="center"/>
            </w:pPr>
            <w:r>
              <w:t>62 446,58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1 233,72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685 288,80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2.2.1 медицинская помощь по профилю "онкология" (сумма </w:t>
            </w:r>
            <w:hyperlink w:anchor="P6281">
              <w:r>
                <w:rPr>
                  <w:color w:val="0000FF"/>
                </w:rPr>
                <w:t>строк 40.1</w:t>
              </w:r>
            </w:hyperlink>
            <w:r>
              <w:t xml:space="preserve"> + </w:t>
            </w:r>
            <w:hyperlink w:anchor="P6651">
              <w:r>
                <w:rPr>
                  <w:color w:val="0000FF"/>
                </w:rPr>
                <w:t>54.1</w:t>
              </w:r>
            </w:hyperlink>
            <w:r>
              <w:t xml:space="preserve"> + </w:t>
            </w:r>
            <w:hyperlink w:anchor="P7091">
              <w:r>
                <w:rPr>
                  <w:color w:val="0000FF"/>
                </w:rPr>
                <w:t>70.1</w:t>
              </w:r>
            </w:hyperlink>
            <w:r>
              <w:t>)</w:t>
            </w:r>
          </w:p>
        </w:tc>
        <w:tc>
          <w:tcPr>
            <w:tcW w:w="904" w:type="dxa"/>
            <w:vAlign w:val="center"/>
          </w:tcPr>
          <w:p w:rsidR="006C3FC2" w:rsidRDefault="006C3FC2">
            <w:pPr>
              <w:pStyle w:val="ConsPlusNormal"/>
              <w:jc w:val="center"/>
            </w:pPr>
            <w:bookmarkStart w:id="245" w:name="P5837"/>
            <w:bookmarkEnd w:id="245"/>
            <w:r>
              <w:t>24.1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 xml:space="preserve">2.2.2 при экстракорпоральном оплодотворении (сумма </w:t>
            </w:r>
            <w:hyperlink w:anchor="P6291">
              <w:r>
                <w:rPr>
                  <w:color w:val="0000FF"/>
                </w:rPr>
                <w:t>строк 40.2</w:t>
              </w:r>
            </w:hyperlink>
            <w:r>
              <w:t xml:space="preserve"> + </w:t>
            </w:r>
            <w:hyperlink w:anchor="P6661">
              <w:r>
                <w:rPr>
                  <w:color w:val="0000FF"/>
                </w:rPr>
                <w:t>54.2</w:t>
              </w:r>
            </w:hyperlink>
            <w:r>
              <w:t xml:space="preserve"> + </w:t>
            </w:r>
            <w:hyperlink w:anchor="P7101">
              <w:r>
                <w:rPr>
                  <w:color w:val="0000FF"/>
                </w:rPr>
                <w:t>70.2</w:t>
              </w:r>
            </w:hyperlink>
            <w:r>
              <w:t>)</w:t>
            </w:r>
          </w:p>
        </w:tc>
        <w:tc>
          <w:tcPr>
            <w:tcW w:w="904" w:type="dxa"/>
            <w:vAlign w:val="center"/>
          </w:tcPr>
          <w:p w:rsidR="006C3FC2" w:rsidRDefault="006C3FC2">
            <w:pPr>
              <w:pStyle w:val="ConsPlusNormal"/>
              <w:jc w:val="center"/>
            </w:pPr>
            <w:bookmarkStart w:id="246" w:name="P5847"/>
            <w:bookmarkEnd w:id="246"/>
            <w:r>
              <w:t>24.2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0,00002</w:t>
            </w:r>
          </w:p>
        </w:tc>
        <w:tc>
          <w:tcPr>
            <w:tcW w:w="1756" w:type="dxa"/>
            <w:vAlign w:val="center"/>
          </w:tcPr>
          <w:p w:rsidR="006C3FC2" w:rsidRDefault="006C3FC2">
            <w:pPr>
              <w:pStyle w:val="ConsPlusNormal"/>
              <w:jc w:val="center"/>
            </w:pPr>
            <w:r>
              <w:t>134 550,00</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2,42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1 345,50</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lastRenderedPageBreak/>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5827">
              <w:r>
                <w:rPr>
                  <w:color w:val="0000FF"/>
                </w:rPr>
                <w:t>строк 24</w:t>
              </w:r>
            </w:hyperlink>
            <w:r>
              <w:t xml:space="preserve"> + </w:t>
            </w:r>
            <w:hyperlink w:anchor="P5897">
              <w:r>
                <w:rPr>
                  <w:color w:val="0000FF"/>
                </w:rPr>
                <w:t>27</w:t>
              </w:r>
            </w:hyperlink>
            <w:r>
              <w:t>), в том числе:</w:t>
            </w:r>
          </w:p>
        </w:tc>
        <w:tc>
          <w:tcPr>
            <w:tcW w:w="904" w:type="dxa"/>
            <w:vAlign w:val="center"/>
          </w:tcPr>
          <w:p w:rsidR="006C3FC2" w:rsidRDefault="006C3FC2">
            <w:pPr>
              <w:pStyle w:val="ConsPlusNormal"/>
              <w:jc w:val="center"/>
            </w:pPr>
            <w:r>
              <w:t>25</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0,067863</w:t>
            </w:r>
          </w:p>
        </w:tc>
        <w:tc>
          <w:tcPr>
            <w:tcW w:w="1756" w:type="dxa"/>
            <w:vAlign w:val="center"/>
          </w:tcPr>
          <w:p w:rsidR="006C3FC2" w:rsidRDefault="006C3FC2">
            <w:pPr>
              <w:pStyle w:val="ConsPlusNormal"/>
              <w:jc w:val="center"/>
            </w:pPr>
            <w:r>
              <w:t>85 256,65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5 785,83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3 213 834,60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3.1 для медицинской помощи по профилю "онкология", в том числе: (сумма </w:t>
            </w:r>
            <w:hyperlink w:anchor="P5837">
              <w:r>
                <w:rPr>
                  <w:color w:val="0000FF"/>
                </w:rPr>
                <w:t>строк 24.1</w:t>
              </w:r>
            </w:hyperlink>
            <w:r>
              <w:t xml:space="preserve"> + </w:t>
            </w:r>
            <w:hyperlink w:anchor="P5907">
              <w:r>
                <w:rPr>
                  <w:color w:val="0000FF"/>
                </w:rPr>
                <w:t>27.1</w:t>
              </w:r>
            </w:hyperlink>
            <w:r>
              <w:t>)</w:t>
            </w:r>
          </w:p>
        </w:tc>
        <w:tc>
          <w:tcPr>
            <w:tcW w:w="904" w:type="dxa"/>
            <w:vAlign w:val="center"/>
          </w:tcPr>
          <w:p w:rsidR="006C3FC2" w:rsidRDefault="006C3FC2">
            <w:pPr>
              <w:pStyle w:val="ConsPlusNormal"/>
              <w:jc w:val="center"/>
            </w:pPr>
            <w:r>
              <w:t>25.1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208 433,50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2 189,90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1 216 417,90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3.2 для медицинской помощи при экстракорпоральном оплодотворении: (сумма </w:t>
            </w:r>
            <w:hyperlink w:anchor="P5847">
              <w:r>
                <w:rPr>
                  <w:color w:val="0000FF"/>
                </w:rPr>
                <w:t>строк 24.2</w:t>
              </w:r>
            </w:hyperlink>
            <w:r>
              <w:t xml:space="preserve"> + </w:t>
            </w:r>
            <w:hyperlink w:anchor="P5917">
              <w:r>
                <w:rPr>
                  <w:color w:val="0000FF"/>
                </w:rPr>
                <w:t>27.2</w:t>
              </w:r>
            </w:hyperlink>
            <w:r>
              <w:t>)</w:t>
            </w:r>
          </w:p>
        </w:tc>
        <w:tc>
          <w:tcPr>
            <w:tcW w:w="904" w:type="dxa"/>
            <w:vAlign w:val="center"/>
          </w:tcPr>
          <w:p w:rsidR="006C3FC2" w:rsidRDefault="006C3FC2">
            <w:pPr>
              <w:pStyle w:val="ConsPlusNormal"/>
              <w:jc w:val="center"/>
            </w:pPr>
            <w:r>
              <w:t>25.2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0,00058</w:t>
            </w:r>
          </w:p>
        </w:tc>
        <w:tc>
          <w:tcPr>
            <w:tcW w:w="1756" w:type="dxa"/>
            <w:vAlign w:val="center"/>
          </w:tcPr>
          <w:p w:rsidR="006C3FC2" w:rsidRDefault="006C3FC2">
            <w:pPr>
              <w:pStyle w:val="ConsPlusNormal"/>
              <w:jc w:val="center"/>
            </w:pPr>
            <w:r>
              <w:t>172 426,56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99,33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55 176,50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включая высокотехнологичную, медицинская помощь, в том числе:</w:t>
            </w:r>
          </w:p>
        </w:tc>
        <w:tc>
          <w:tcPr>
            <w:tcW w:w="904" w:type="dxa"/>
            <w:vAlign w:val="center"/>
          </w:tcPr>
          <w:p w:rsidR="006C3FC2" w:rsidRDefault="006C3FC2">
            <w:pPr>
              <w:pStyle w:val="ConsPlusNormal"/>
              <w:jc w:val="center"/>
            </w:pPr>
            <w:r>
              <w:t>26</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 в условиях дневных стационаров, за исключением медицинской реабилитации (сумма </w:t>
            </w:r>
            <w:hyperlink w:anchor="P6341">
              <w:r>
                <w:rPr>
                  <w:color w:val="0000FF"/>
                </w:rPr>
                <w:t>строк 43</w:t>
              </w:r>
            </w:hyperlink>
            <w:r>
              <w:t xml:space="preserve"> + </w:t>
            </w:r>
            <w:hyperlink w:anchor="P6711">
              <w:r>
                <w:rPr>
                  <w:color w:val="0000FF"/>
                </w:rPr>
                <w:t>57</w:t>
              </w:r>
            </w:hyperlink>
            <w:r>
              <w:t xml:space="preserve"> + </w:t>
            </w:r>
            <w:hyperlink w:anchor="P7151">
              <w:r>
                <w:rPr>
                  <w:color w:val="0000FF"/>
                </w:rPr>
                <w:t>73</w:t>
              </w:r>
            </w:hyperlink>
            <w:r>
              <w:t>), включая:</w:t>
            </w:r>
          </w:p>
        </w:tc>
        <w:tc>
          <w:tcPr>
            <w:tcW w:w="904" w:type="dxa"/>
            <w:vAlign w:val="center"/>
          </w:tcPr>
          <w:p w:rsidR="006C3FC2" w:rsidRDefault="006C3FC2">
            <w:pPr>
              <w:pStyle w:val="ConsPlusNormal"/>
              <w:jc w:val="center"/>
            </w:pPr>
            <w:bookmarkStart w:id="247" w:name="P5897"/>
            <w:bookmarkEnd w:id="247"/>
            <w:r>
              <w:t>27</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0,048107</w:t>
            </w:r>
          </w:p>
        </w:tc>
        <w:tc>
          <w:tcPr>
            <w:tcW w:w="1756" w:type="dxa"/>
            <w:vAlign w:val="center"/>
          </w:tcPr>
          <w:p w:rsidR="006C3FC2" w:rsidRDefault="006C3FC2">
            <w:pPr>
              <w:pStyle w:val="ConsPlusNormal"/>
              <w:jc w:val="center"/>
            </w:pPr>
            <w:r>
              <w:t>94 624,12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4 552,11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2 528 545,80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4.1.1 медицинскую помощь по профилю "онкология" (сумма </w:t>
            </w:r>
            <w:hyperlink w:anchor="P6351">
              <w:r>
                <w:rPr>
                  <w:color w:val="0000FF"/>
                </w:rPr>
                <w:t>строк 43.1</w:t>
              </w:r>
            </w:hyperlink>
            <w:r>
              <w:t xml:space="preserve"> + </w:t>
            </w:r>
            <w:hyperlink w:anchor="P6721">
              <w:r>
                <w:rPr>
                  <w:color w:val="0000FF"/>
                </w:rPr>
                <w:t>57.1</w:t>
              </w:r>
            </w:hyperlink>
            <w:r>
              <w:t xml:space="preserve"> + </w:t>
            </w:r>
            <w:hyperlink w:anchor="P7161">
              <w:r>
                <w:rPr>
                  <w:color w:val="0000FF"/>
                </w:rPr>
                <w:t>73.1</w:t>
              </w:r>
            </w:hyperlink>
            <w:r>
              <w:t>):</w:t>
            </w:r>
          </w:p>
        </w:tc>
        <w:tc>
          <w:tcPr>
            <w:tcW w:w="904" w:type="dxa"/>
            <w:vAlign w:val="center"/>
          </w:tcPr>
          <w:p w:rsidR="006C3FC2" w:rsidRDefault="006C3FC2">
            <w:pPr>
              <w:pStyle w:val="ConsPlusNormal"/>
              <w:jc w:val="center"/>
            </w:pPr>
            <w:bookmarkStart w:id="248" w:name="P5907"/>
            <w:bookmarkEnd w:id="248"/>
            <w:r>
              <w:t>27.1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208 433,50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2 189,90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1 216 417,90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4.1.2 медицинскую помощь при экстракорпоральном оплодотворении (сумма </w:t>
            </w:r>
            <w:hyperlink w:anchor="P6361">
              <w:r>
                <w:rPr>
                  <w:color w:val="0000FF"/>
                </w:rPr>
                <w:t>строк 43.2</w:t>
              </w:r>
            </w:hyperlink>
            <w:r>
              <w:t xml:space="preserve"> + </w:t>
            </w:r>
            <w:hyperlink w:anchor="P6731">
              <w:r>
                <w:rPr>
                  <w:color w:val="0000FF"/>
                </w:rPr>
                <w:t>57.2</w:t>
              </w:r>
            </w:hyperlink>
            <w:r>
              <w:t xml:space="preserve"> + </w:t>
            </w:r>
            <w:hyperlink w:anchor="P7171">
              <w:r>
                <w:rPr>
                  <w:color w:val="0000FF"/>
                </w:rPr>
                <w:t>73.2</w:t>
              </w:r>
            </w:hyperlink>
            <w:r>
              <w:t>)</w:t>
            </w:r>
          </w:p>
        </w:tc>
        <w:tc>
          <w:tcPr>
            <w:tcW w:w="904" w:type="dxa"/>
            <w:vAlign w:val="center"/>
          </w:tcPr>
          <w:p w:rsidR="006C3FC2" w:rsidRDefault="006C3FC2">
            <w:pPr>
              <w:pStyle w:val="ConsPlusNormal"/>
              <w:jc w:val="center"/>
            </w:pPr>
            <w:bookmarkStart w:id="249" w:name="P5917"/>
            <w:bookmarkEnd w:id="249"/>
            <w:r>
              <w:t>27.2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0,00056</w:t>
            </w:r>
          </w:p>
        </w:tc>
        <w:tc>
          <w:tcPr>
            <w:tcW w:w="1756" w:type="dxa"/>
            <w:vAlign w:val="center"/>
          </w:tcPr>
          <w:p w:rsidR="006C3FC2" w:rsidRDefault="006C3FC2">
            <w:pPr>
              <w:pStyle w:val="ConsPlusNormal"/>
              <w:jc w:val="center"/>
            </w:pPr>
            <w:r>
              <w:t>173 648,39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96,91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53 831,00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4.2 в условиях круглосуточного стационара, за исключением </w:t>
            </w:r>
            <w:r>
              <w:lastRenderedPageBreak/>
              <w:t xml:space="preserve">медицинской реабилитации (сумма </w:t>
            </w:r>
            <w:hyperlink w:anchor="P6371">
              <w:r>
                <w:rPr>
                  <w:color w:val="0000FF"/>
                </w:rPr>
                <w:t>строк 44</w:t>
              </w:r>
            </w:hyperlink>
            <w:r>
              <w:t xml:space="preserve"> + </w:t>
            </w:r>
            <w:hyperlink w:anchor="P6741">
              <w:r>
                <w:rPr>
                  <w:color w:val="0000FF"/>
                </w:rPr>
                <w:t>58</w:t>
              </w:r>
            </w:hyperlink>
            <w:r>
              <w:t xml:space="preserve"> + </w:t>
            </w:r>
            <w:hyperlink w:anchor="P7181">
              <w:r>
                <w:rPr>
                  <w:color w:val="0000FF"/>
                </w:rPr>
                <w:t>74</w:t>
              </w:r>
            </w:hyperlink>
            <w:r>
              <w:t>), в том числе:</w:t>
            </w:r>
          </w:p>
        </w:tc>
        <w:tc>
          <w:tcPr>
            <w:tcW w:w="904" w:type="dxa"/>
            <w:vAlign w:val="center"/>
          </w:tcPr>
          <w:p w:rsidR="006C3FC2" w:rsidRDefault="006C3FC2">
            <w:pPr>
              <w:pStyle w:val="ConsPlusNormal"/>
              <w:jc w:val="center"/>
            </w:pPr>
            <w:r>
              <w:lastRenderedPageBreak/>
              <w:t>28</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0,162479</w:t>
            </w:r>
          </w:p>
        </w:tc>
        <w:tc>
          <w:tcPr>
            <w:tcW w:w="1756" w:type="dxa"/>
            <w:vAlign w:val="center"/>
          </w:tcPr>
          <w:p w:rsidR="006C3FC2" w:rsidRDefault="006C3FC2">
            <w:pPr>
              <w:pStyle w:val="ConsPlusNormal"/>
              <w:jc w:val="center"/>
            </w:pPr>
            <w:r>
              <w:t>143 845,95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23 372,06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12 982 384,30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4.2.1 медицинская помощь по профилю "онкология" (сумма </w:t>
            </w:r>
            <w:hyperlink w:anchor="P6381">
              <w:r>
                <w:rPr>
                  <w:color w:val="0000FF"/>
                </w:rPr>
                <w:t>строк 44.1</w:t>
              </w:r>
            </w:hyperlink>
            <w:r>
              <w:t xml:space="preserve"> + </w:t>
            </w:r>
            <w:hyperlink w:anchor="P6751">
              <w:r>
                <w:rPr>
                  <w:color w:val="0000FF"/>
                </w:rPr>
                <w:t>58.1</w:t>
              </w:r>
            </w:hyperlink>
            <w:r>
              <w:t xml:space="preserve"> + </w:t>
            </w:r>
            <w:hyperlink w:anchor="P7191">
              <w:r>
                <w:rPr>
                  <w:color w:val="0000FF"/>
                </w:rPr>
                <w:t>74.1</w:t>
              </w:r>
            </w:hyperlink>
            <w:r>
              <w:t>)</w:t>
            </w:r>
          </w:p>
        </w:tc>
        <w:tc>
          <w:tcPr>
            <w:tcW w:w="904" w:type="dxa"/>
            <w:vAlign w:val="center"/>
          </w:tcPr>
          <w:p w:rsidR="006C3FC2" w:rsidRDefault="006C3FC2">
            <w:pPr>
              <w:pStyle w:val="ConsPlusNormal"/>
              <w:jc w:val="center"/>
            </w:pPr>
            <w:r>
              <w:t>28.1</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0,008602</w:t>
            </w:r>
          </w:p>
        </w:tc>
        <w:tc>
          <w:tcPr>
            <w:tcW w:w="1756" w:type="dxa"/>
            <w:vAlign w:val="center"/>
          </w:tcPr>
          <w:p w:rsidR="006C3FC2" w:rsidRDefault="006C3FC2">
            <w:pPr>
              <w:pStyle w:val="ConsPlusNormal"/>
              <w:jc w:val="center"/>
            </w:pPr>
            <w:r>
              <w:t>276 648,56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2 379,67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1 321 826,80</w:t>
            </w:r>
          </w:p>
        </w:tc>
        <w:tc>
          <w:tcPr>
            <w:tcW w:w="784" w:type="dxa"/>
            <w:vAlign w:val="center"/>
          </w:tcPr>
          <w:p w:rsidR="006C3FC2" w:rsidRDefault="006C3FC2">
            <w:pPr>
              <w:pStyle w:val="ConsPlusNormal"/>
              <w:jc w:val="center"/>
            </w:pPr>
            <w:r>
              <w:t>X</w:t>
            </w:r>
          </w:p>
        </w:tc>
      </w:tr>
      <w:tr w:rsidR="006C3FC2">
        <w:tblPrEx>
          <w:tblBorders>
            <w:insideH w:val="nil"/>
          </w:tblBorders>
        </w:tblPrEx>
        <w:tc>
          <w:tcPr>
            <w:tcW w:w="15808"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4"/>
              <w:gridCol w:w="122"/>
              <w:gridCol w:w="15376"/>
              <w:gridCol w:w="122"/>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both"/>
                  </w:pPr>
                  <w:r>
                    <w:rPr>
                      <w:color w:val="392C69"/>
                    </w:rPr>
                    <w:t>КонсультантПлюс: примечание.</w:t>
                  </w:r>
                </w:p>
                <w:p w:rsidR="006C3FC2" w:rsidRDefault="006C3FC2">
                  <w:pPr>
                    <w:pStyle w:val="ConsPlusNormal"/>
                    <w:jc w:val="both"/>
                  </w:pPr>
                  <w:r>
                    <w:rPr>
                      <w:color w:val="392C69"/>
                    </w:rPr>
                    <w:t>В официальном тексте документа, видимо, допущена опечатка: строки 44.3, 58.3, 74.3 в</w:t>
                  </w:r>
                </w:p>
                <w:p w:rsidR="006C3FC2" w:rsidRDefault="006C3FC2">
                  <w:pPr>
                    <w:pStyle w:val="ConsPlusNormal"/>
                    <w:jc w:val="both"/>
                  </w:pPr>
                  <w:r>
                    <w:rPr>
                      <w:color w:val="392C69"/>
                    </w:rPr>
                    <w:t>данной таблице отсутствуют, имеются в виду строки 44.2, 58.2, 74.2.</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pPr>
          </w:p>
        </w:tc>
      </w:tr>
      <w:tr w:rsidR="006C3FC2">
        <w:tblPrEx>
          <w:tblBorders>
            <w:insideH w:val="nil"/>
          </w:tblBorders>
        </w:tblPrEx>
        <w:tc>
          <w:tcPr>
            <w:tcW w:w="3652" w:type="dxa"/>
            <w:tcBorders>
              <w:top w:val="nil"/>
            </w:tcBorders>
            <w:vAlign w:val="center"/>
          </w:tcPr>
          <w:p w:rsidR="006C3FC2" w:rsidRDefault="006C3FC2">
            <w:pPr>
              <w:pStyle w:val="ConsPlusNormal"/>
            </w:pPr>
            <w:r>
              <w:t xml:space="preserve">4.2.2 высокотехнологичная медицинская помощь (сумма </w:t>
            </w:r>
            <w:hyperlink w:anchor="P6391">
              <w:r>
                <w:rPr>
                  <w:color w:val="0000FF"/>
                </w:rPr>
                <w:t>строк 44.3</w:t>
              </w:r>
            </w:hyperlink>
            <w:r>
              <w:t xml:space="preserve"> + </w:t>
            </w:r>
            <w:hyperlink w:anchor="P6761">
              <w:r>
                <w:rPr>
                  <w:color w:val="0000FF"/>
                </w:rPr>
                <w:t>58.3</w:t>
              </w:r>
            </w:hyperlink>
            <w:r>
              <w:t xml:space="preserve"> + </w:t>
            </w:r>
            <w:hyperlink w:anchor="P7201">
              <w:r>
                <w:rPr>
                  <w:color w:val="0000FF"/>
                </w:rPr>
                <w:t>74.3</w:t>
              </w:r>
            </w:hyperlink>
            <w:r>
              <w:t>)</w:t>
            </w:r>
          </w:p>
        </w:tc>
        <w:tc>
          <w:tcPr>
            <w:tcW w:w="904" w:type="dxa"/>
            <w:tcBorders>
              <w:top w:val="nil"/>
            </w:tcBorders>
            <w:vAlign w:val="center"/>
          </w:tcPr>
          <w:p w:rsidR="006C3FC2" w:rsidRDefault="006C3FC2">
            <w:pPr>
              <w:pStyle w:val="ConsPlusNormal"/>
              <w:jc w:val="center"/>
            </w:pPr>
            <w:r>
              <w:t>28.2</w:t>
            </w:r>
          </w:p>
        </w:tc>
        <w:tc>
          <w:tcPr>
            <w:tcW w:w="1780" w:type="dxa"/>
            <w:tcBorders>
              <w:top w:val="nil"/>
            </w:tcBorders>
            <w:vAlign w:val="center"/>
          </w:tcPr>
          <w:p w:rsidR="006C3FC2" w:rsidRDefault="006C3FC2">
            <w:pPr>
              <w:pStyle w:val="ConsPlusNormal"/>
              <w:jc w:val="center"/>
            </w:pPr>
            <w:r>
              <w:t>случай госпитализации</w:t>
            </w:r>
          </w:p>
        </w:tc>
        <w:tc>
          <w:tcPr>
            <w:tcW w:w="1756" w:type="dxa"/>
            <w:tcBorders>
              <w:top w:val="nil"/>
            </w:tcBorders>
            <w:vAlign w:val="center"/>
          </w:tcPr>
          <w:p w:rsidR="006C3FC2" w:rsidRDefault="006C3FC2">
            <w:pPr>
              <w:pStyle w:val="ConsPlusNormal"/>
              <w:jc w:val="center"/>
            </w:pPr>
            <w:r>
              <w:t>0,003046</w:t>
            </w:r>
          </w:p>
        </w:tc>
        <w:tc>
          <w:tcPr>
            <w:tcW w:w="1756" w:type="dxa"/>
            <w:tcBorders>
              <w:top w:val="nil"/>
            </w:tcBorders>
            <w:vAlign w:val="center"/>
          </w:tcPr>
          <w:p w:rsidR="006C3FC2" w:rsidRDefault="006C3FC2">
            <w:pPr>
              <w:pStyle w:val="ConsPlusNormal"/>
              <w:jc w:val="center"/>
            </w:pPr>
            <w:r>
              <w:t>287 986,64</w:t>
            </w:r>
          </w:p>
        </w:tc>
        <w:tc>
          <w:tcPr>
            <w:tcW w:w="1084" w:type="dxa"/>
            <w:tcBorders>
              <w:top w:val="nil"/>
            </w:tcBorders>
            <w:vAlign w:val="center"/>
          </w:tcPr>
          <w:p w:rsidR="006C3FC2" w:rsidRDefault="006C3FC2">
            <w:pPr>
              <w:pStyle w:val="ConsPlusNormal"/>
              <w:jc w:val="center"/>
            </w:pPr>
            <w:r>
              <w:t>X</w:t>
            </w:r>
          </w:p>
        </w:tc>
        <w:tc>
          <w:tcPr>
            <w:tcW w:w="1084" w:type="dxa"/>
            <w:tcBorders>
              <w:top w:val="nil"/>
            </w:tcBorders>
            <w:vAlign w:val="center"/>
          </w:tcPr>
          <w:p w:rsidR="006C3FC2" w:rsidRDefault="006C3FC2">
            <w:pPr>
              <w:pStyle w:val="ConsPlusNormal"/>
              <w:jc w:val="center"/>
            </w:pPr>
            <w:r>
              <w:t>877,23</w:t>
            </w:r>
          </w:p>
        </w:tc>
        <w:tc>
          <w:tcPr>
            <w:tcW w:w="1504" w:type="dxa"/>
            <w:tcBorders>
              <w:top w:val="nil"/>
            </w:tcBorders>
            <w:vAlign w:val="center"/>
          </w:tcPr>
          <w:p w:rsidR="006C3FC2" w:rsidRDefault="006C3FC2">
            <w:pPr>
              <w:pStyle w:val="ConsPlusNormal"/>
              <w:jc w:val="center"/>
            </w:pPr>
            <w:r>
              <w:t>X</w:t>
            </w:r>
          </w:p>
        </w:tc>
        <w:tc>
          <w:tcPr>
            <w:tcW w:w="1504" w:type="dxa"/>
            <w:tcBorders>
              <w:top w:val="nil"/>
            </w:tcBorders>
            <w:vAlign w:val="center"/>
          </w:tcPr>
          <w:p w:rsidR="006C3FC2" w:rsidRDefault="006C3FC2">
            <w:pPr>
              <w:pStyle w:val="ConsPlusNormal"/>
              <w:jc w:val="center"/>
            </w:pPr>
            <w:r>
              <w:t>487 273,40</w:t>
            </w:r>
          </w:p>
        </w:tc>
        <w:tc>
          <w:tcPr>
            <w:tcW w:w="784" w:type="dxa"/>
            <w:tcBorders>
              <w:top w:val="nil"/>
            </w:tcBorders>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Медицинская реабилитация:</w:t>
            </w:r>
          </w:p>
        </w:tc>
        <w:tc>
          <w:tcPr>
            <w:tcW w:w="904" w:type="dxa"/>
            <w:vAlign w:val="center"/>
          </w:tcPr>
          <w:p w:rsidR="006C3FC2" w:rsidRDefault="006C3FC2">
            <w:pPr>
              <w:pStyle w:val="ConsPlusNormal"/>
              <w:jc w:val="center"/>
            </w:pPr>
            <w:r>
              <w:t>29</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5.1 В амбулаторных условиях (сумма </w:t>
            </w:r>
            <w:hyperlink w:anchor="P6411">
              <w:r>
                <w:rPr>
                  <w:color w:val="0000FF"/>
                </w:rPr>
                <w:t>строк 46</w:t>
              </w:r>
            </w:hyperlink>
            <w:r>
              <w:t xml:space="preserve"> + </w:t>
            </w:r>
            <w:hyperlink w:anchor="P6781">
              <w:r>
                <w:rPr>
                  <w:color w:val="0000FF"/>
                </w:rPr>
                <w:t>60</w:t>
              </w:r>
            </w:hyperlink>
            <w:r>
              <w:t xml:space="preserve"> + </w:t>
            </w:r>
            <w:hyperlink w:anchor="P7221">
              <w:r>
                <w:rPr>
                  <w:color w:val="0000FF"/>
                </w:rPr>
                <w:t>76</w:t>
              </w:r>
            </w:hyperlink>
            <w:r>
              <w:t>)</w:t>
            </w:r>
          </w:p>
        </w:tc>
        <w:tc>
          <w:tcPr>
            <w:tcW w:w="904" w:type="dxa"/>
            <w:vAlign w:val="center"/>
          </w:tcPr>
          <w:p w:rsidR="006C3FC2" w:rsidRDefault="006C3FC2">
            <w:pPr>
              <w:pStyle w:val="ConsPlusNormal"/>
              <w:jc w:val="center"/>
            </w:pPr>
            <w:r>
              <w:t>30</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0,002954</w:t>
            </w:r>
          </w:p>
        </w:tc>
        <w:tc>
          <w:tcPr>
            <w:tcW w:w="1756" w:type="dxa"/>
            <w:vAlign w:val="center"/>
          </w:tcPr>
          <w:p w:rsidR="006C3FC2" w:rsidRDefault="006C3FC2">
            <w:pPr>
              <w:pStyle w:val="ConsPlusNormal"/>
              <w:jc w:val="center"/>
            </w:pPr>
            <w:r>
              <w:t>69 738,82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206,03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114 441,40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6421">
              <w:r>
                <w:rPr>
                  <w:color w:val="0000FF"/>
                </w:rPr>
                <w:t>строк 47</w:t>
              </w:r>
            </w:hyperlink>
            <w:r>
              <w:t xml:space="preserve"> + </w:t>
            </w:r>
            <w:hyperlink w:anchor="P6791">
              <w:r>
                <w:rPr>
                  <w:color w:val="0000FF"/>
                </w:rPr>
                <w:t>61</w:t>
              </w:r>
            </w:hyperlink>
            <w:r>
              <w:t xml:space="preserve"> + </w:t>
            </w:r>
            <w:hyperlink w:anchor="P7231">
              <w:r>
                <w:rPr>
                  <w:color w:val="0000FF"/>
                </w:rPr>
                <w:t>77</w:t>
              </w:r>
            </w:hyperlink>
            <w:r>
              <w:t>)</w:t>
            </w:r>
          </w:p>
        </w:tc>
        <w:tc>
          <w:tcPr>
            <w:tcW w:w="904" w:type="dxa"/>
            <w:vAlign w:val="center"/>
          </w:tcPr>
          <w:p w:rsidR="006C3FC2" w:rsidRDefault="006C3FC2">
            <w:pPr>
              <w:pStyle w:val="ConsPlusNormal"/>
              <w:jc w:val="center"/>
            </w:pPr>
            <w:r>
              <w:t>31</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0,002601</w:t>
            </w:r>
          </w:p>
        </w:tc>
        <w:tc>
          <w:tcPr>
            <w:tcW w:w="1756" w:type="dxa"/>
            <w:vAlign w:val="center"/>
          </w:tcPr>
          <w:p w:rsidR="006C3FC2" w:rsidRDefault="006C3FC2">
            <w:pPr>
              <w:pStyle w:val="ConsPlusNormal"/>
              <w:jc w:val="center"/>
            </w:pPr>
            <w:r>
              <w:t>78 114,12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203,21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112 874,90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6431">
              <w:r>
                <w:rPr>
                  <w:color w:val="0000FF"/>
                </w:rPr>
                <w:t>строк 48</w:t>
              </w:r>
            </w:hyperlink>
            <w:r>
              <w:t xml:space="preserve"> + </w:t>
            </w:r>
            <w:hyperlink w:anchor="P6801">
              <w:r>
                <w:rPr>
                  <w:color w:val="0000FF"/>
                </w:rPr>
                <w:t>62</w:t>
              </w:r>
            </w:hyperlink>
            <w:r>
              <w:t xml:space="preserve"> + </w:t>
            </w:r>
            <w:hyperlink w:anchor="P7241">
              <w:r>
                <w:rPr>
                  <w:color w:val="0000FF"/>
                </w:rPr>
                <w:t>78</w:t>
              </w:r>
            </w:hyperlink>
            <w:r>
              <w:t>)</w:t>
            </w:r>
          </w:p>
        </w:tc>
        <w:tc>
          <w:tcPr>
            <w:tcW w:w="904" w:type="dxa"/>
            <w:vAlign w:val="center"/>
          </w:tcPr>
          <w:p w:rsidR="006C3FC2" w:rsidRDefault="006C3FC2">
            <w:pPr>
              <w:pStyle w:val="ConsPlusNormal"/>
              <w:jc w:val="center"/>
            </w:pPr>
            <w:r>
              <w:t>32</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0,005426</w:t>
            </w:r>
          </w:p>
        </w:tc>
        <w:tc>
          <w:tcPr>
            <w:tcW w:w="1756" w:type="dxa"/>
            <w:vAlign w:val="center"/>
          </w:tcPr>
          <w:p w:rsidR="006C3FC2" w:rsidRDefault="006C3FC2">
            <w:pPr>
              <w:pStyle w:val="ConsPlusNormal"/>
              <w:jc w:val="center"/>
            </w:pPr>
            <w:r>
              <w:t>143 605,71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779,22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432 827,60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 паллиативная медицинская помощь </w:t>
            </w:r>
            <w:hyperlink w:anchor="P7280">
              <w:r>
                <w:rPr>
                  <w:color w:val="0000FF"/>
                </w:rPr>
                <w:t>&lt;*********&gt;</w:t>
              </w:r>
            </w:hyperlink>
          </w:p>
        </w:tc>
        <w:tc>
          <w:tcPr>
            <w:tcW w:w="904" w:type="dxa"/>
            <w:vAlign w:val="center"/>
          </w:tcPr>
          <w:p w:rsidR="006C3FC2" w:rsidRDefault="006C3FC2">
            <w:pPr>
              <w:pStyle w:val="ConsPlusNormal"/>
              <w:jc w:val="center"/>
            </w:pPr>
            <w:r>
              <w:t>33</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 xml:space="preserve">6.1 первичная медицинская помощь, </w:t>
            </w:r>
            <w:r>
              <w:lastRenderedPageBreak/>
              <w:t xml:space="preserve">в том числе доврачебная и врачебная </w:t>
            </w:r>
            <w:hyperlink w:anchor="P7278">
              <w:r>
                <w:rPr>
                  <w:color w:val="0000FF"/>
                </w:rPr>
                <w:t>&lt;*******&gt;</w:t>
              </w:r>
            </w:hyperlink>
            <w:r>
              <w:t xml:space="preserve">, всего (равно </w:t>
            </w:r>
            <w:hyperlink w:anchor="P6821">
              <w:r>
                <w:rPr>
                  <w:color w:val="0000FF"/>
                </w:rPr>
                <w:t>строке 63.1</w:t>
              </w:r>
            </w:hyperlink>
            <w:r>
              <w:t>), в том числе:</w:t>
            </w:r>
          </w:p>
        </w:tc>
        <w:tc>
          <w:tcPr>
            <w:tcW w:w="904" w:type="dxa"/>
            <w:vAlign w:val="center"/>
          </w:tcPr>
          <w:p w:rsidR="006C3FC2" w:rsidRDefault="006C3FC2">
            <w:pPr>
              <w:pStyle w:val="ConsPlusNormal"/>
              <w:jc w:val="center"/>
            </w:pPr>
            <w:r>
              <w:lastRenderedPageBreak/>
              <w:t>33.1</w:t>
            </w:r>
          </w:p>
        </w:tc>
        <w:tc>
          <w:tcPr>
            <w:tcW w:w="1780"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6.1.1 посещение по паллиативной медицинской помощи без учета посещений на дому патронажными бригадами (равно </w:t>
            </w:r>
            <w:hyperlink w:anchor="P6831">
              <w:r>
                <w:rPr>
                  <w:color w:val="0000FF"/>
                </w:rPr>
                <w:t>строке 63.1.1</w:t>
              </w:r>
            </w:hyperlink>
            <w:r>
              <w:t>)</w:t>
            </w:r>
          </w:p>
        </w:tc>
        <w:tc>
          <w:tcPr>
            <w:tcW w:w="904" w:type="dxa"/>
            <w:vAlign w:val="center"/>
          </w:tcPr>
          <w:p w:rsidR="006C3FC2" w:rsidRDefault="006C3FC2">
            <w:pPr>
              <w:pStyle w:val="ConsPlusNormal"/>
              <w:jc w:val="center"/>
            </w:pPr>
            <w:r>
              <w:t>33.1.1</w:t>
            </w:r>
          </w:p>
        </w:tc>
        <w:tc>
          <w:tcPr>
            <w:tcW w:w="1780"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6.1.2 посещения на дому выездными патронажными бригадами (равно </w:t>
            </w:r>
            <w:hyperlink w:anchor="P6841">
              <w:r>
                <w:rPr>
                  <w:color w:val="0000FF"/>
                </w:rPr>
                <w:t>строке 63.1.2</w:t>
              </w:r>
            </w:hyperlink>
            <w:r>
              <w:t>)</w:t>
            </w:r>
          </w:p>
        </w:tc>
        <w:tc>
          <w:tcPr>
            <w:tcW w:w="904" w:type="dxa"/>
            <w:vAlign w:val="center"/>
          </w:tcPr>
          <w:p w:rsidR="006C3FC2" w:rsidRDefault="006C3FC2">
            <w:pPr>
              <w:pStyle w:val="ConsPlusNormal"/>
              <w:jc w:val="center"/>
            </w:pPr>
            <w:r>
              <w:t>33.1.2</w:t>
            </w:r>
          </w:p>
        </w:tc>
        <w:tc>
          <w:tcPr>
            <w:tcW w:w="1780"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6851">
              <w:r>
                <w:rPr>
                  <w:color w:val="0000FF"/>
                </w:rPr>
                <w:t>строке 63.2</w:t>
              </w:r>
            </w:hyperlink>
            <w:r>
              <w:t>)</w:t>
            </w:r>
          </w:p>
        </w:tc>
        <w:tc>
          <w:tcPr>
            <w:tcW w:w="904" w:type="dxa"/>
            <w:vAlign w:val="center"/>
          </w:tcPr>
          <w:p w:rsidR="006C3FC2" w:rsidRDefault="006C3FC2">
            <w:pPr>
              <w:pStyle w:val="ConsPlusNormal"/>
              <w:jc w:val="center"/>
            </w:pPr>
            <w:r>
              <w:t>33.2</w:t>
            </w:r>
          </w:p>
        </w:tc>
        <w:tc>
          <w:tcPr>
            <w:tcW w:w="1780"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6.3 оказываемая в условиях дневного стационара (равно </w:t>
            </w:r>
            <w:hyperlink w:anchor="P6861">
              <w:r>
                <w:rPr>
                  <w:color w:val="0000FF"/>
                </w:rPr>
                <w:t>строке 63.3</w:t>
              </w:r>
            </w:hyperlink>
            <w:r>
              <w:t>)</w:t>
            </w:r>
          </w:p>
        </w:tc>
        <w:tc>
          <w:tcPr>
            <w:tcW w:w="904" w:type="dxa"/>
            <w:vAlign w:val="center"/>
          </w:tcPr>
          <w:p w:rsidR="006C3FC2" w:rsidRDefault="006C3FC2">
            <w:pPr>
              <w:pStyle w:val="ConsPlusNormal"/>
              <w:jc w:val="center"/>
            </w:pPr>
            <w:r>
              <w:t>33.3</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 xml:space="preserve">7. Расходы на ведение дела СМО (сумма </w:t>
            </w:r>
            <w:hyperlink w:anchor="P6441">
              <w:r>
                <w:rPr>
                  <w:color w:val="0000FF"/>
                </w:rPr>
                <w:t>строк 49</w:t>
              </w:r>
            </w:hyperlink>
            <w:r>
              <w:t xml:space="preserve"> + </w:t>
            </w:r>
            <w:hyperlink w:anchor="P6871">
              <w:r>
                <w:rPr>
                  <w:color w:val="0000FF"/>
                </w:rPr>
                <w:t>64</w:t>
              </w:r>
            </w:hyperlink>
            <w:r>
              <w:t xml:space="preserve"> + </w:t>
            </w:r>
            <w:hyperlink w:anchor="P7251">
              <w:r>
                <w:rPr>
                  <w:color w:val="0000FF"/>
                </w:rPr>
                <w:t>79</w:t>
              </w:r>
            </w:hyperlink>
            <w:r>
              <w:t>)</w:t>
            </w:r>
          </w:p>
        </w:tc>
        <w:tc>
          <w:tcPr>
            <w:tcW w:w="904" w:type="dxa"/>
            <w:vAlign w:val="center"/>
          </w:tcPr>
          <w:p w:rsidR="006C3FC2" w:rsidRDefault="006C3FC2">
            <w:pPr>
              <w:pStyle w:val="ConsPlusNormal"/>
              <w:jc w:val="center"/>
            </w:pPr>
            <w:r>
              <w:t>34</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493,26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273 990,00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8. Иные расходы (равно </w:t>
            </w:r>
            <w:hyperlink w:anchor="P6881">
              <w:r>
                <w:rPr>
                  <w:color w:val="0000FF"/>
                </w:rPr>
                <w:t>строке 65</w:t>
              </w:r>
            </w:hyperlink>
            <w:r>
              <w:t>)</w:t>
            </w:r>
          </w:p>
        </w:tc>
        <w:tc>
          <w:tcPr>
            <w:tcW w:w="904" w:type="dxa"/>
            <w:vAlign w:val="center"/>
          </w:tcPr>
          <w:p w:rsidR="006C3FC2" w:rsidRDefault="006C3FC2">
            <w:pPr>
              <w:pStyle w:val="ConsPlusNormal"/>
              <w:jc w:val="center"/>
            </w:pPr>
            <w:r>
              <w:t>35</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из </w:t>
            </w:r>
            <w:hyperlink w:anchor="P5637">
              <w:r>
                <w:rPr>
                  <w:color w:val="0000FF"/>
                </w:rPr>
                <w:t>строки 20</w:t>
              </w:r>
            </w:hyperlink>
            <w:r>
              <w:t>:</w:t>
            </w:r>
          </w:p>
          <w:p w:rsidR="006C3FC2" w:rsidRDefault="006C3FC2">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904" w:type="dxa"/>
            <w:vAlign w:val="center"/>
          </w:tcPr>
          <w:p w:rsidR="006C3FC2" w:rsidRDefault="006C3FC2">
            <w:pPr>
              <w:pStyle w:val="ConsPlusNormal"/>
              <w:jc w:val="center"/>
            </w:pPr>
            <w:r>
              <w:t>36</w:t>
            </w:r>
          </w:p>
        </w:tc>
        <w:tc>
          <w:tcPr>
            <w:tcW w:w="1780"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55 082,85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30 596 650,50</w:t>
            </w:r>
          </w:p>
        </w:tc>
        <w:tc>
          <w:tcPr>
            <w:tcW w:w="784" w:type="dxa"/>
            <w:vAlign w:val="center"/>
          </w:tcPr>
          <w:p w:rsidR="006C3FC2" w:rsidRDefault="006C3FC2">
            <w:pPr>
              <w:pStyle w:val="ConsPlusNormal"/>
              <w:jc w:val="center"/>
            </w:pPr>
            <w:r>
              <w:t>60,07</w:t>
            </w:r>
          </w:p>
        </w:tc>
      </w:tr>
      <w:tr w:rsidR="006C3FC2">
        <w:tc>
          <w:tcPr>
            <w:tcW w:w="3652" w:type="dxa"/>
            <w:vAlign w:val="center"/>
          </w:tcPr>
          <w:p w:rsidR="006C3FC2" w:rsidRDefault="006C3FC2">
            <w:pPr>
              <w:pStyle w:val="ConsPlusNormal"/>
            </w:pPr>
            <w:r>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250" w:name="P6091"/>
            <w:bookmarkEnd w:id="250"/>
            <w:r>
              <w:t>37</w:t>
            </w:r>
          </w:p>
        </w:tc>
        <w:tc>
          <w:tcPr>
            <w:tcW w:w="1780"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r>
              <w:t>0,29</w:t>
            </w:r>
          </w:p>
        </w:tc>
        <w:tc>
          <w:tcPr>
            <w:tcW w:w="1756" w:type="dxa"/>
            <w:vAlign w:val="center"/>
          </w:tcPr>
          <w:p w:rsidR="006C3FC2" w:rsidRDefault="006C3FC2">
            <w:pPr>
              <w:pStyle w:val="ConsPlusNormal"/>
              <w:jc w:val="center"/>
            </w:pPr>
            <w:r>
              <w:t>11 540,19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3 346,65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1 858 952,30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38</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39</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2.1.1 посещения с профилактическими и иными целями, всего (сумма </w:t>
            </w:r>
            <w:hyperlink w:anchor="P6131">
              <w:r>
                <w:rPr>
                  <w:color w:val="0000FF"/>
                </w:rPr>
                <w:t>строк 39.1.1</w:t>
              </w:r>
            </w:hyperlink>
            <w:r>
              <w:t xml:space="preserve"> + </w:t>
            </w:r>
            <w:hyperlink w:anchor="P6141">
              <w:r>
                <w:rPr>
                  <w:color w:val="0000FF"/>
                </w:rPr>
                <w:t>39.1.2</w:t>
              </w:r>
            </w:hyperlink>
            <w:r>
              <w:t xml:space="preserve"> + </w:t>
            </w:r>
            <w:hyperlink w:anchor="P6161">
              <w:r>
                <w:rPr>
                  <w:color w:val="0000FF"/>
                </w:rPr>
                <w:t>39.1.3</w:t>
              </w:r>
            </w:hyperlink>
            <w:r>
              <w:t>), из них:</w:t>
            </w:r>
          </w:p>
        </w:tc>
        <w:tc>
          <w:tcPr>
            <w:tcW w:w="904" w:type="dxa"/>
            <w:vAlign w:val="center"/>
          </w:tcPr>
          <w:p w:rsidR="006C3FC2" w:rsidRDefault="006C3FC2">
            <w:pPr>
              <w:pStyle w:val="ConsPlusNormal"/>
              <w:jc w:val="center"/>
            </w:pPr>
            <w:bookmarkStart w:id="251" w:name="P6121"/>
            <w:bookmarkEnd w:id="251"/>
            <w:r>
              <w:t>39.1</w:t>
            </w:r>
          </w:p>
        </w:tc>
        <w:tc>
          <w:tcPr>
            <w:tcW w:w="1780"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r>
              <w:t>2,730269</w:t>
            </w:r>
          </w:p>
        </w:tc>
        <w:tc>
          <w:tcPr>
            <w:tcW w:w="1756" w:type="dxa"/>
            <w:vAlign w:val="center"/>
          </w:tcPr>
          <w:p w:rsidR="006C3FC2" w:rsidRDefault="006C3FC2">
            <w:pPr>
              <w:pStyle w:val="ConsPlusNormal"/>
              <w:jc w:val="center"/>
            </w:pPr>
            <w:r>
              <w:t>2 730,98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7 456,31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4 141 728,20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252" w:name="P6131"/>
            <w:bookmarkEnd w:id="252"/>
            <w:r>
              <w:t>39.1.1</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0,26559</w:t>
            </w:r>
          </w:p>
        </w:tc>
        <w:tc>
          <w:tcPr>
            <w:tcW w:w="1756" w:type="dxa"/>
            <w:vAlign w:val="center"/>
          </w:tcPr>
          <w:p w:rsidR="006C3FC2" w:rsidRDefault="006C3FC2">
            <w:pPr>
              <w:pStyle w:val="ConsPlusNormal"/>
              <w:jc w:val="center"/>
            </w:pPr>
            <w:r>
              <w:t>7 187,21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1 908,85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1 060 299,70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диспансеризации, всего, в том числе:</w:t>
            </w:r>
          </w:p>
        </w:tc>
        <w:tc>
          <w:tcPr>
            <w:tcW w:w="904" w:type="dxa"/>
            <w:vAlign w:val="center"/>
          </w:tcPr>
          <w:p w:rsidR="006C3FC2" w:rsidRDefault="006C3FC2">
            <w:pPr>
              <w:pStyle w:val="ConsPlusNormal"/>
              <w:jc w:val="center"/>
            </w:pPr>
            <w:bookmarkStart w:id="253" w:name="P6141"/>
            <w:bookmarkEnd w:id="253"/>
            <w:r>
              <w:t>39.1.2</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0,331414</w:t>
            </w:r>
          </w:p>
        </w:tc>
        <w:tc>
          <w:tcPr>
            <w:tcW w:w="1756" w:type="dxa"/>
            <w:vAlign w:val="center"/>
          </w:tcPr>
          <w:p w:rsidR="006C3FC2" w:rsidRDefault="006C3FC2">
            <w:pPr>
              <w:pStyle w:val="ConsPlusNormal"/>
              <w:jc w:val="center"/>
            </w:pPr>
            <w:r>
              <w:t>8 783,74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2 911,05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1 616 990,20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254" w:name="P6151"/>
            <w:bookmarkEnd w:id="254"/>
            <w:r>
              <w:t>39.1.2.1</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0,068780</w:t>
            </w:r>
          </w:p>
        </w:tc>
        <w:tc>
          <w:tcPr>
            <w:tcW w:w="1756" w:type="dxa"/>
            <w:vAlign w:val="center"/>
          </w:tcPr>
          <w:p w:rsidR="006C3FC2" w:rsidRDefault="006C3FC2">
            <w:pPr>
              <w:pStyle w:val="ConsPlusNormal"/>
              <w:jc w:val="center"/>
            </w:pPr>
            <w:r>
              <w:t>3 181,27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218,81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121 540,60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255" w:name="P6161"/>
            <w:bookmarkEnd w:id="255"/>
            <w:r>
              <w:t>39.1.3</w:t>
            </w:r>
          </w:p>
        </w:tc>
        <w:tc>
          <w:tcPr>
            <w:tcW w:w="1780"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r>
              <w:t>2,133265</w:t>
            </w:r>
          </w:p>
        </w:tc>
        <w:tc>
          <w:tcPr>
            <w:tcW w:w="1756" w:type="dxa"/>
            <w:vAlign w:val="center"/>
          </w:tcPr>
          <w:p w:rsidR="006C3FC2" w:rsidRDefault="006C3FC2">
            <w:pPr>
              <w:pStyle w:val="ConsPlusNormal"/>
              <w:jc w:val="center"/>
            </w:pPr>
            <w:r>
              <w:t>1 235,86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2 636,41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1 464 438,30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2.1.2 в неотложной форме</w:t>
            </w:r>
          </w:p>
        </w:tc>
        <w:tc>
          <w:tcPr>
            <w:tcW w:w="904" w:type="dxa"/>
            <w:vAlign w:val="center"/>
          </w:tcPr>
          <w:p w:rsidR="006C3FC2" w:rsidRDefault="006C3FC2">
            <w:pPr>
              <w:pStyle w:val="ConsPlusNormal"/>
              <w:jc w:val="center"/>
            </w:pPr>
            <w:bookmarkStart w:id="256" w:name="P6171"/>
            <w:bookmarkEnd w:id="256"/>
            <w:r>
              <w:t>39.2</w:t>
            </w:r>
          </w:p>
        </w:tc>
        <w:tc>
          <w:tcPr>
            <w:tcW w:w="1780"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r>
              <w:t>0,54</w:t>
            </w:r>
          </w:p>
        </w:tc>
        <w:tc>
          <w:tcPr>
            <w:tcW w:w="1756" w:type="dxa"/>
            <w:vAlign w:val="center"/>
          </w:tcPr>
          <w:p w:rsidR="006C3FC2" w:rsidRDefault="006C3FC2">
            <w:pPr>
              <w:pStyle w:val="ConsPlusNormal"/>
              <w:jc w:val="center"/>
            </w:pPr>
            <w:r>
              <w:t>2 697,81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1 456,82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809 214,30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bookmarkStart w:id="257" w:name="P6181"/>
            <w:bookmarkEnd w:id="257"/>
            <w:r>
              <w:t>39.3</w:t>
            </w:r>
          </w:p>
        </w:tc>
        <w:tc>
          <w:tcPr>
            <w:tcW w:w="1780"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r>
              <w:t>1,7877</w:t>
            </w:r>
          </w:p>
        </w:tc>
        <w:tc>
          <w:tcPr>
            <w:tcW w:w="1756" w:type="dxa"/>
            <w:vAlign w:val="center"/>
          </w:tcPr>
          <w:p w:rsidR="006C3FC2" w:rsidRDefault="006C3FC2">
            <w:pPr>
              <w:pStyle w:val="ConsPlusNormal"/>
              <w:jc w:val="center"/>
            </w:pPr>
            <w:r>
              <w:t>6 052,57</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10 820,19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6 010 244,70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компьютерная томография</w:t>
            </w:r>
          </w:p>
        </w:tc>
        <w:tc>
          <w:tcPr>
            <w:tcW w:w="904" w:type="dxa"/>
            <w:vAlign w:val="center"/>
          </w:tcPr>
          <w:p w:rsidR="006C3FC2" w:rsidRDefault="006C3FC2">
            <w:pPr>
              <w:pStyle w:val="ConsPlusNormal"/>
              <w:jc w:val="center"/>
            </w:pPr>
            <w:bookmarkStart w:id="258" w:name="P6191"/>
            <w:bookmarkEnd w:id="258"/>
            <w:r>
              <w:t>39.3.1</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0,048062</w:t>
            </w:r>
          </w:p>
        </w:tc>
        <w:tc>
          <w:tcPr>
            <w:tcW w:w="1756" w:type="dxa"/>
            <w:vAlign w:val="center"/>
          </w:tcPr>
          <w:p w:rsidR="006C3FC2" w:rsidRDefault="006C3FC2">
            <w:pPr>
              <w:pStyle w:val="ConsPlusNormal"/>
              <w:jc w:val="center"/>
            </w:pPr>
            <w:r>
              <w:t>7 395,88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355,46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197 447,90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магнитно-резонансная томография</w:t>
            </w:r>
          </w:p>
        </w:tc>
        <w:tc>
          <w:tcPr>
            <w:tcW w:w="904" w:type="dxa"/>
            <w:vAlign w:val="center"/>
          </w:tcPr>
          <w:p w:rsidR="006C3FC2" w:rsidRDefault="006C3FC2">
            <w:pPr>
              <w:pStyle w:val="ConsPlusNormal"/>
              <w:jc w:val="center"/>
            </w:pPr>
            <w:bookmarkStart w:id="259" w:name="P6201"/>
            <w:bookmarkEnd w:id="259"/>
            <w:r>
              <w:t>39.3.2</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0,024304</w:t>
            </w:r>
          </w:p>
        </w:tc>
        <w:tc>
          <w:tcPr>
            <w:tcW w:w="1756" w:type="dxa"/>
            <w:vAlign w:val="center"/>
          </w:tcPr>
          <w:p w:rsidR="006C3FC2" w:rsidRDefault="006C3FC2">
            <w:pPr>
              <w:pStyle w:val="ConsPlusNormal"/>
              <w:jc w:val="center"/>
            </w:pPr>
            <w:r>
              <w:t>8 296,33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201,63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112 000,50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ультразвуковое исследование </w:t>
            </w:r>
            <w:r>
              <w:lastRenderedPageBreak/>
              <w:t>сердечно-сосудистой системы</w:t>
            </w:r>
          </w:p>
        </w:tc>
        <w:tc>
          <w:tcPr>
            <w:tcW w:w="904" w:type="dxa"/>
            <w:vAlign w:val="center"/>
          </w:tcPr>
          <w:p w:rsidR="006C3FC2" w:rsidRDefault="006C3FC2">
            <w:pPr>
              <w:pStyle w:val="ConsPlusNormal"/>
              <w:jc w:val="center"/>
            </w:pPr>
            <w:bookmarkStart w:id="260" w:name="P6211"/>
            <w:bookmarkEnd w:id="260"/>
            <w:r>
              <w:lastRenderedPageBreak/>
              <w:t>39.3.3</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0,090373</w:t>
            </w:r>
          </w:p>
        </w:tc>
        <w:tc>
          <w:tcPr>
            <w:tcW w:w="1756" w:type="dxa"/>
            <w:vAlign w:val="center"/>
          </w:tcPr>
          <w:p w:rsidR="006C3FC2" w:rsidRDefault="006C3FC2">
            <w:pPr>
              <w:pStyle w:val="ConsPlusNormal"/>
              <w:jc w:val="center"/>
            </w:pPr>
            <w:r>
              <w:t>1 883,15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170,19</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94 532,30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эндоскопическое диагностическое исследование</w:t>
            </w:r>
          </w:p>
        </w:tc>
        <w:tc>
          <w:tcPr>
            <w:tcW w:w="904" w:type="dxa"/>
            <w:vAlign w:val="center"/>
          </w:tcPr>
          <w:p w:rsidR="006C3FC2" w:rsidRDefault="006C3FC2">
            <w:pPr>
              <w:pStyle w:val="ConsPlusNormal"/>
              <w:jc w:val="center"/>
            </w:pPr>
            <w:bookmarkStart w:id="261" w:name="P6221"/>
            <w:bookmarkEnd w:id="261"/>
            <w:r>
              <w:t>39.3.4</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0,029446</w:t>
            </w:r>
          </w:p>
        </w:tc>
        <w:tc>
          <w:tcPr>
            <w:tcW w:w="1756" w:type="dxa"/>
            <w:vAlign w:val="center"/>
          </w:tcPr>
          <w:p w:rsidR="006C3FC2" w:rsidRDefault="006C3FC2">
            <w:pPr>
              <w:pStyle w:val="ConsPlusNormal"/>
              <w:jc w:val="center"/>
            </w:pPr>
            <w:r>
              <w:t>3 486,24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102,65</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57 017,40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262" w:name="P6231"/>
            <w:bookmarkEnd w:id="262"/>
            <w:r>
              <w:t>39.3.5</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0,000974</w:t>
            </w:r>
          </w:p>
        </w:tc>
        <w:tc>
          <w:tcPr>
            <w:tcW w:w="1756" w:type="dxa"/>
            <w:vAlign w:val="center"/>
          </w:tcPr>
          <w:p w:rsidR="006C3FC2" w:rsidRDefault="006C3FC2">
            <w:pPr>
              <w:pStyle w:val="ConsPlusNormal"/>
              <w:jc w:val="center"/>
            </w:pPr>
            <w:r>
              <w:t>25 544,73</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24,88</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13 819,70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6C3FC2" w:rsidRDefault="006C3FC2">
            <w:pPr>
              <w:pStyle w:val="ConsPlusNormal"/>
              <w:jc w:val="center"/>
            </w:pPr>
            <w:bookmarkStart w:id="263" w:name="P6241"/>
            <w:bookmarkEnd w:id="263"/>
            <w:r>
              <w:t>39.3.6</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0,01321</w:t>
            </w:r>
          </w:p>
        </w:tc>
        <w:tc>
          <w:tcPr>
            <w:tcW w:w="1756" w:type="dxa"/>
            <w:vAlign w:val="center"/>
          </w:tcPr>
          <w:p w:rsidR="006C3FC2" w:rsidRDefault="006C3FC2">
            <w:pPr>
              <w:pStyle w:val="ConsPlusNormal"/>
              <w:jc w:val="center"/>
            </w:pPr>
            <w:r>
              <w:t>6 237,72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82,40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45 772,40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264" w:name="P6251"/>
            <w:bookmarkEnd w:id="264"/>
            <w:r>
              <w:t>39.3.7</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r>
              <w:t>0,275507</w:t>
            </w:r>
          </w:p>
        </w:tc>
        <w:tc>
          <w:tcPr>
            <w:tcW w:w="1756" w:type="dxa"/>
            <w:vAlign w:val="center"/>
          </w:tcPr>
          <w:p w:rsidR="006C3FC2" w:rsidRDefault="006C3FC2">
            <w:pPr>
              <w:pStyle w:val="ConsPlusNormal"/>
              <w:jc w:val="center"/>
            </w:pPr>
            <w:r>
              <w:t>1 222,59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336,83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187 098,00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диспансерное наблюдение</w:t>
            </w:r>
          </w:p>
        </w:tc>
        <w:tc>
          <w:tcPr>
            <w:tcW w:w="904" w:type="dxa"/>
            <w:vAlign w:val="center"/>
          </w:tcPr>
          <w:p w:rsidR="006C3FC2" w:rsidRDefault="006C3FC2">
            <w:pPr>
              <w:pStyle w:val="ConsPlusNormal"/>
              <w:jc w:val="center"/>
            </w:pPr>
            <w:bookmarkStart w:id="265" w:name="P6261"/>
            <w:bookmarkEnd w:id="265"/>
            <w:r>
              <w:t>39.4</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0,261736</w:t>
            </w:r>
          </w:p>
        </w:tc>
        <w:tc>
          <w:tcPr>
            <w:tcW w:w="1756" w:type="dxa"/>
            <w:vAlign w:val="center"/>
          </w:tcPr>
          <w:p w:rsidR="006C3FC2" w:rsidRDefault="006C3FC2">
            <w:pPr>
              <w:pStyle w:val="ConsPlusNormal"/>
              <w:jc w:val="center"/>
            </w:pPr>
            <w:r>
              <w:t>4 444,46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1 163,27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646 158,20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7276">
              <w:r>
                <w:rPr>
                  <w:color w:val="0000FF"/>
                </w:rPr>
                <w:t>&lt;*****&gt;</w:t>
              </w:r>
            </w:hyperlink>
            <w:r>
              <w:t xml:space="preserve"> (сумма </w:t>
            </w:r>
            <w:hyperlink w:anchor="P6281">
              <w:r>
                <w:rPr>
                  <w:color w:val="0000FF"/>
                </w:rPr>
                <w:t>строк 40.1</w:t>
              </w:r>
            </w:hyperlink>
            <w:r>
              <w:t xml:space="preserve"> + </w:t>
            </w:r>
            <w:hyperlink w:anchor="P6291">
              <w:r>
                <w:rPr>
                  <w:color w:val="0000FF"/>
                </w:rPr>
                <w:t>40.2</w:t>
              </w:r>
            </w:hyperlink>
            <w:r>
              <w:t>), в том числе:</w:t>
            </w:r>
          </w:p>
        </w:tc>
        <w:tc>
          <w:tcPr>
            <w:tcW w:w="904" w:type="dxa"/>
            <w:vAlign w:val="center"/>
          </w:tcPr>
          <w:p w:rsidR="006C3FC2" w:rsidRDefault="006C3FC2">
            <w:pPr>
              <w:pStyle w:val="ConsPlusNormal"/>
              <w:jc w:val="center"/>
            </w:pPr>
            <w:bookmarkStart w:id="266" w:name="P6271"/>
            <w:bookmarkEnd w:id="266"/>
            <w:r>
              <w:t>40</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0,019756</w:t>
            </w:r>
          </w:p>
        </w:tc>
        <w:tc>
          <w:tcPr>
            <w:tcW w:w="1756" w:type="dxa"/>
            <w:vAlign w:val="center"/>
          </w:tcPr>
          <w:p w:rsidR="006C3FC2" w:rsidRDefault="006C3FC2">
            <w:pPr>
              <w:pStyle w:val="ConsPlusNormal"/>
              <w:jc w:val="center"/>
            </w:pPr>
            <w:r>
              <w:t>62 446,58</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1 233,72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685 288,80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267" w:name="P6281"/>
            <w:bookmarkEnd w:id="267"/>
            <w:r>
              <w:t>40.1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268" w:name="P6291"/>
            <w:bookmarkEnd w:id="268"/>
            <w:r>
              <w:t>40.2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0,00002</w:t>
            </w:r>
          </w:p>
        </w:tc>
        <w:tc>
          <w:tcPr>
            <w:tcW w:w="1756" w:type="dxa"/>
            <w:vAlign w:val="center"/>
          </w:tcPr>
          <w:p w:rsidR="006C3FC2" w:rsidRDefault="006C3FC2">
            <w:pPr>
              <w:pStyle w:val="ConsPlusNormal"/>
              <w:jc w:val="center"/>
            </w:pPr>
            <w:r>
              <w:t>134 550,00</w:t>
            </w: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r>
              <w:t>2,42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1 345,50</w:t>
            </w: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 xml:space="preserve">3. В условиях дневных стационаров (первичная медико-санитарная </w:t>
            </w:r>
            <w:r>
              <w:lastRenderedPageBreak/>
              <w:t>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lastRenderedPageBreak/>
              <w:t>41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0,067863</w:t>
            </w:r>
          </w:p>
        </w:tc>
        <w:tc>
          <w:tcPr>
            <w:tcW w:w="1756" w:type="dxa"/>
            <w:vAlign w:val="center"/>
          </w:tcPr>
          <w:p w:rsidR="006C3FC2" w:rsidRDefault="006C3FC2">
            <w:pPr>
              <w:pStyle w:val="ConsPlusNormal"/>
              <w:jc w:val="center"/>
            </w:pPr>
            <w:r>
              <w:t>85 256,65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5 785,83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3 213 834,60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3.1 для медицинской помощи по профилю "онкология"</w:t>
            </w:r>
          </w:p>
        </w:tc>
        <w:tc>
          <w:tcPr>
            <w:tcW w:w="904" w:type="dxa"/>
            <w:vAlign w:val="center"/>
          </w:tcPr>
          <w:p w:rsidR="006C3FC2" w:rsidRDefault="006C3FC2">
            <w:pPr>
              <w:pStyle w:val="ConsPlusNormal"/>
              <w:jc w:val="center"/>
            </w:pPr>
            <w:r>
              <w:t>41.1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208 433,50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2 189,90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1 216 417,90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для медицинской помощи при экстракорпоральном оплодотворении:</w:t>
            </w:r>
          </w:p>
        </w:tc>
        <w:tc>
          <w:tcPr>
            <w:tcW w:w="904" w:type="dxa"/>
            <w:vAlign w:val="center"/>
          </w:tcPr>
          <w:p w:rsidR="006C3FC2" w:rsidRDefault="006C3FC2">
            <w:pPr>
              <w:pStyle w:val="ConsPlusNormal"/>
              <w:jc w:val="center"/>
            </w:pPr>
            <w:r>
              <w:t>41.2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0,00058</w:t>
            </w:r>
          </w:p>
        </w:tc>
        <w:tc>
          <w:tcPr>
            <w:tcW w:w="1756" w:type="dxa"/>
            <w:vAlign w:val="center"/>
          </w:tcPr>
          <w:p w:rsidR="006C3FC2" w:rsidRDefault="006C3FC2">
            <w:pPr>
              <w:pStyle w:val="ConsPlusNormal"/>
              <w:jc w:val="center"/>
            </w:pPr>
            <w:r>
              <w:t>172 426,56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99,33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55 176,50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включая высокотехнологичную, медицинская помощь, в том числе:</w:t>
            </w:r>
          </w:p>
        </w:tc>
        <w:tc>
          <w:tcPr>
            <w:tcW w:w="904" w:type="dxa"/>
            <w:vAlign w:val="center"/>
          </w:tcPr>
          <w:p w:rsidR="006C3FC2" w:rsidRDefault="006C3FC2">
            <w:pPr>
              <w:pStyle w:val="ConsPlusNormal"/>
              <w:jc w:val="center"/>
            </w:pPr>
            <w:r>
              <w:t>42</w:t>
            </w:r>
          </w:p>
        </w:tc>
        <w:tc>
          <w:tcPr>
            <w:tcW w:w="1780" w:type="dxa"/>
            <w:vAlign w:val="center"/>
          </w:tcPr>
          <w:p w:rsidR="006C3FC2" w:rsidRDefault="006C3FC2">
            <w:pPr>
              <w:pStyle w:val="ConsPlusNormal"/>
              <w:jc w:val="center"/>
            </w:pPr>
            <w:r>
              <w:t>Х</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269" w:name="P6341"/>
            <w:bookmarkEnd w:id="269"/>
            <w:r>
              <w:t>43</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0,048107</w:t>
            </w:r>
          </w:p>
        </w:tc>
        <w:tc>
          <w:tcPr>
            <w:tcW w:w="1756" w:type="dxa"/>
            <w:vAlign w:val="center"/>
          </w:tcPr>
          <w:p w:rsidR="006C3FC2" w:rsidRDefault="006C3FC2">
            <w:pPr>
              <w:pStyle w:val="ConsPlusNormal"/>
              <w:jc w:val="center"/>
            </w:pPr>
            <w:r>
              <w:t>94 624,12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4 552,11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2 528 545,80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4.1.1 для медицинской помощи по профилю "онкология"</w:t>
            </w:r>
          </w:p>
        </w:tc>
        <w:tc>
          <w:tcPr>
            <w:tcW w:w="904" w:type="dxa"/>
            <w:vAlign w:val="center"/>
          </w:tcPr>
          <w:p w:rsidR="006C3FC2" w:rsidRDefault="006C3FC2">
            <w:pPr>
              <w:pStyle w:val="ConsPlusNormal"/>
              <w:jc w:val="center"/>
            </w:pPr>
            <w:bookmarkStart w:id="270" w:name="P6351"/>
            <w:bookmarkEnd w:id="270"/>
            <w:r>
              <w:t>43.1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r>
              <w:t>0,010507</w:t>
            </w:r>
          </w:p>
        </w:tc>
        <w:tc>
          <w:tcPr>
            <w:tcW w:w="1756" w:type="dxa"/>
            <w:vAlign w:val="center"/>
          </w:tcPr>
          <w:p w:rsidR="006C3FC2" w:rsidRDefault="006C3FC2">
            <w:pPr>
              <w:pStyle w:val="ConsPlusNormal"/>
              <w:jc w:val="center"/>
            </w:pPr>
            <w:r>
              <w:t>208 433,50</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2 189,90</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1 216 417,90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271" w:name="P6361"/>
            <w:bookmarkEnd w:id="271"/>
            <w:r>
              <w:t>43.2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0,00056</w:t>
            </w:r>
          </w:p>
        </w:tc>
        <w:tc>
          <w:tcPr>
            <w:tcW w:w="1756" w:type="dxa"/>
            <w:vAlign w:val="center"/>
          </w:tcPr>
          <w:p w:rsidR="006C3FC2" w:rsidRDefault="006C3FC2">
            <w:pPr>
              <w:pStyle w:val="ConsPlusNormal"/>
              <w:jc w:val="center"/>
            </w:pPr>
            <w:r>
              <w:t>173 648,39</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96,91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53 831,00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круглосуточного стационара, за исключением медицинской реабилитации, в том числе:</w:t>
            </w:r>
          </w:p>
        </w:tc>
        <w:tc>
          <w:tcPr>
            <w:tcW w:w="904" w:type="dxa"/>
            <w:vAlign w:val="center"/>
          </w:tcPr>
          <w:p w:rsidR="006C3FC2" w:rsidRDefault="006C3FC2">
            <w:pPr>
              <w:pStyle w:val="ConsPlusNormal"/>
              <w:jc w:val="center"/>
            </w:pPr>
            <w:bookmarkStart w:id="272" w:name="P6371"/>
            <w:bookmarkEnd w:id="272"/>
            <w:r>
              <w:t>44</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0,162479</w:t>
            </w:r>
          </w:p>
        </w:tc>
        <w:tc>
          <w:tcPr>
            <w:tcW w:w="1756" w:type="dxa"/>
            <w:vAlign w:val="center"/>
          </w:tcPr>
          <w:p w:rsidR="006C3FC2" w:rsidRDefault="006C3FC2">
            <w:pPr>
              <w:pStyle w:val="ConsPlusNormal"/>
              <w:jc w:val="center"/>
            </w:pPr>
            <w:r>
              <w:t>143 845,95</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23 372,06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12 982 384,30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4.2.1 для медицинской помощи по профилю "онкология"</w:t>
            </w:r>
          </w:p>
        </w:tc>
        <w:tc>
          <w:tcPr>
            <w:tcW w:w="904" w:type="dxa"/>
            <w:vAlign w:val="center"/>
          </w:tcPr>
          <w:p w:rsidR="006C3FC2" w:rsidRDefault="006C3FC2">
            <w:pPr>
              <w:pStyle w:val="ConsPlusNormal"/>
              <w:jc w:val="center"/>
            </w:pPr>
            <w:bookmarkStart w:id="273" w:name="P6381"/>
            <w:bookmarkEnd w:id="273"/>
            <w:r>
              <w:t>44.1</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0,008602</w:t>
            </w:r>
          </w:p>
        </w:tc>
        <w:tc>
          <w:tcPr>
            <w:tcW w:w="1756" w:type="dxa"/>
            <w:vAlign w:val="center"/>
          </w:tcPr>
          <w:p w:rsidR="006C3FC2" w:rsidRDefault="006C3FC2">
            <w:pPr>
              <w:pStyle w:val="ConsPlusNormal"/>
              <w:jc w:val="center"/>
            </w:pPr>
            <w:r>
              <w:t>276 648,56</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2 379,67</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1 321 826,80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4.2.2 высокотехнологичная медицинская помощь</w:t>
            </w:r>
          </w:p>
        </w:tc>
        <w:tc>
          <w:tcPr>
            <w:tcW w:w="904" w:type="dxa"/>
            <w:vAlign w:val="center"/>
          </w:tcPr>
          <w:p w:rsidR="006C3FC2" w:rsidRDefault="006C3FC2">
            <w:pPr>
              <w:pStyle w:val="ConsPlusNormal"/>
              <w:jc w:val="center"/>
            </w:pPr>
            <w:bookmarkStart w:id="274" w:name="P6391"/>
            <w:bookmarkEnd w:id="274"/>
            <w:r>
              <w:t>44.2</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0,003046</w:t>
            </w:r>
          </w:p>
        </w:tc>
        <w:tc>
          <w:tcPr>
            <w:tcW w:w="1756" w:type="dxa"/>
            <w:vAlign w:val="center"/>
          </w:tcPr>
          <w:p w:rsidR="006C3FC2" w:rsidRDefault="006C3FC2">
            <w:pPr>
              <w:pStyle w:val="ConsPlusNormal"/>
              <w:jc w:val="center"/>
            </w:pPr>
            <w:r>
              <w:t>287 986,64</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877,23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487 273,40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5. Медицинская реабилитация:</w:t>
            </w:r>
          </w:p>
        </w:tc>
        <w:tc>
          <w:tcPr>
            <w:tcW w:w="904" w:type="dxa"/>
            <w:vAlign w:val="center"/>
          </w:tcPr>
          <w:p w:rsidR="006C3FC2" w:rsidRDefault="006C3FC2">
            <w:pPr>
              <w:pStyle w:val="ConsPlusNormal"/>
              <w:jc w:val="center"/>
            </w:pPr>
            <w:r>
              <w:t>45</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275" w:name="P6411"/>
            <w:bookmarkEnd w:id="275"/>
            <w:r>
              <w:t>46</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r>
              <w:t>0,002954</w:t>
            </w:r>
          </w:p>
        </w:tc>
        <w:tc>
          <w:tcPr>
            <w:tcW w:w="1756" w:type="dxa"/>
            <w:vAlign w:val="center"/>
          </w:tcPr>
          <w:p w:rsidR="006C3FC2" w:rsidRDefault="006C3FC2">
            <w:pPr>
              <w:pStyle w:val="ConsPlusNormal"/>
              <w:jc w:val="center"/>
            </w:pPr>
            <w:r>
              <w:t>69 738,82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206,03</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114 441,40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6C3FC2" w:rsidRDefault="006C3FC2">
            <w:pPr>
              <w:pStyle w:val="ConsPlusNormal"/>
              <w:jc w:val="center"/>
            </w:pPr>
            <w:bookmarkStart w:id="276" w:name="P6421"/>
            <w:bookmarkEnd w:id="276"/>
            <w:r>
              <w:t>47</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r>
              <w:t>0,002601</w:t>
            </w:r>
          </w:p>
        </w:tc>
        <w:tc>
          <w:tcPr>
            <w:tcW w:w="1756" w:type="dxa"/>
            <w:vAlign w:val="center"/>
          </w:tcPr>
          <w:p w:rsidR="006C3FC2" w:rsidRDefault="006C3FC2">
            <w:pPr>
              <w:pStyle w:val="ConsPlusNormal"/>
              <w:jc w:val="center"/>
            </w:pPr>
            <w:r>
              <w:t>78 114,12</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203,21</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112 874,90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6C3FC2" w:rsidRDefault="006C3FC2">
            <w:pPr>
              <w:pStyle w:val="ConsPlusNormal"/>
              <w:jc w:val="center"/>
            </w:pPr>
            <w:bookmarkStart w:id="277" w:name="P6431"/>
            <w:bookmarkEnd w:id="277"/>
            <w:r>
              <w:t>48</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r>
              <w:t>0,005426</w:t>
            </w:r>
          </w:p>
        </w:tc>
        <w:tc>
          <w:tcPr>
            <w:tcW w:w="1756" w:type="dxa"/>
            <w:vAlign w:val="center"/>
          </w:tcPr>
          <w:p w:rsidR="006C3FC2" w:rsidRDefault="006C3FC2">
            <w:pPr>
              <w:pStyle w:val="ConsPlusNormal"/>
              <w:jc w:val="center"/>
            </w:pPr>
            <w:r>
              <w:t>143 605,71</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779,22</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432 827,60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 Расходы на ведение дела СМО</w:t>
            </w:r>
          </w:p>
        </w:tc>
        <w:tc>
          <w:tcPr>
            <w:tcW w:w="904" w:type="dxa"/>
            <w:vAlign w:val="center"/>
          </w:tcPr>
          <w:p w:rsidR="006C3FC2" w:rsidRDefault="006C3FC2">
            <w:pPr>
              <w:pStyle w:val="ConsPlusNormal"/>
              <w:jc w:val="center"/>
            </w:pPr>
            <w:bookmarkStart w:id="278" w:name="P6441"/>
            <w:bookmarkEnd w:id="278"/>
            <w:r>
              <w:t>49</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493,26</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273 990,00</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Медицинская помощь по видам и заболеваниям, не установленным базовой программой:</w:t>
            </w:r>
          </w:p>
        </w:tc>
        <w:tc>
          <w:tcPr>
            <w:tcW w:w="904" w:type="dxa"/>
            <w:vAlign w:val="center"/>
          </w:tcPr>
          <w:p w:rsidR="006C3FC2" w:rsidRDefault="006C3FC2">
            <w:pPr>
              <w:pStyle w:val="ConsPlusNormal"/>
              <w:jc w:val="center"/>
            </w:pPr>
            <w:r>
              <w:t>50</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279" w:name="P6461"/>
            <w:bookmarkEnd w:id="279"/>
            <w:r>
              <w:t>51</w:t>
            </w:r>
          </w:p>
        </w:tc>
        <w:tc>
          <w:tcPr>
            <w:tcW w:w="1780"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52</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53</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2.1.1 посещения с профилактическими и иными целями, всего, в том числе:</w:t>
            </w:r>
          </w:p>
        </w:tc>
        <w:tc>
          <w:tcPr>
            <w:tcW w:w="904" w:type="dxa"/>
            <w:vAlign w:val="center"/>
          </w:tcPr>
          <w:p w:rsidR="006C3FC2" w:rsidRDefault="006C3FC2">
            <w:pPr>
              <w:pStyle w:val="ConsPlusNormal"/>
              <w:jc w:val="center"/>
            </w:pPr>
            <w:bookmarkStart w:id="280" w:name="P6491"/>
            <w:bookmarkEnd w:id="280"/>
            <w:r>
              <w:t>53.1</w:t>
            </w:r>
          </w:p>
        </w:tc>
        <w:tc>
          <w:tcPr>
            <w:tcW w:w="1780"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281" w:name="P6501"/>
            <w:bookmarkEnd w:id="281"/>
            <w:r>
              <w:t>53.1.1</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для проведения диспансеризации, всего, в том числе:</w:t>
            </w:r>
          </w:p>
        </w:tc>
        <w:tc>
          <w:tcPr>
            <w:tcW w:w="904" w:type="dxa"/>
            <w:vAlign w:val="center"/>
          </w:tcPr>
          <w:p w:rsidR="006C3FC2" w:rsidRDefault="006C3FC2">
            <w:pPr>
              <w:pStyle w:val="ConsPlusNormal"/>
              <w:jc w:val="center"/>
            </w:pPr>
            <w:bookmarkStart w:id="282" w:name="P6511"/>
            <w:bookmarkEnd w:id="282"/>
            <w:r>
              <w:t>53.1.2</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283" w:name="P6521"/>
            <w:bookmarkEnd w:id="283"/>
            <w:r>
              <w:t>53.1.2.1</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284" w:name="P6531"/>
            <w:bookmarkEnd w:id="284"/>
            <w:r>
              <w:t>53.1.3</w:t>
            </w:r>
          </w:p>
        </w:tc>
        <w:tc>
          <w:tcPr>
            <w:tcW w:w="1780"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2.1.2 в неотложной форме</w:t>
            </w:r>
          </w:p>
        </w:tc>
        <w:tc>
          <w:tcPr>
            <w:tcW w:w="904" w:type="dxa"/>
            <w:vAlign w:val="center"/>
          </w:tcPr>
          <w:p w:rsidR="006C3FC2" w:rsidRDefault="006C3FC2">
            <w:pPr>
              <w:pStyle w:val="ConsPlusNormal"/>
              <w:jc w:val="center"/>
            </w:pPr>
            <w:bookmarkStart w:id="285" w:name="P6541"/>
            <w:bookmarkEnd w:id="285"/>
            <w:r>
              <w:t>53.2</w:t>
            </w:r>
          </w:p>
        </w:tc>
        <w:tc>
          <w:tcPr>
            <w:tcW w:w="1780"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bookmarkStart w:id="286" w:name="P6551"/>
            <w:bookmarkEnd w:id="286"/>
            <w:r>
              <w:t>53.3</w:t>
            </w:r>
          </w:p>
        </w:tc>
        <w:tc>
          <w:tcPr>
            <w:tcW w:w="1780"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компьютерная томография</w:t>
            </w:r>
          </w:p>
        </w:tc>
        <w:tc>
          <w:tcPr>
            <w:tcW w:w="904" w:type="dxa"/>
            <w:vAlign w:val="center"/>
          </w:tcPr>
          <w:p w:rsidR="006C3FC2" w:rsidRDefault="006C3FC2">
            <w:pPr>
              <w:pStyle w:val="ConsPlusNormal"/>
              <w:jc w:val="center"/>
            </w:pPr>
            <w:bookmarkStart w:id="287" w:name="P6561"/>
            <w:bookmarkEnd w:id="287"/>
            <w:r>
              <w:t>53.3.1</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магнитно-резонансная томография</w:t>
            </w:r>
          </w:p>
        </w:tc>
        <w:tc>
          <w:tcPr>
            <w:tcW w:w="904" w:type="dxa"/>
            <w:vAlign w:val="center"/>
          </w:tcPr>
          <w:p w:rsidR="006C3FC2" w:rsidRDefault="006C3FC2">
            <w:pPr>
              <w:pStyle w:val="ConsPlusNormal"/>
              <w:jc w:val="center"/>
            </w:pPr>
            <w:bookmarkStart w:id="288" w:name="P6571"/>
            <w:bookmarkEnd w:id="288"/>
            <w:r>
              <w:t>53.3.2</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ультразвуковое исследование сердечно-сосудистой системы</w:t>
            </w:r>
          </w:p>
        </w:tc>
        <w:tc>
          <w:tcPr>
            <w:tcW w:w="904" w:type="dxa"/>
            <w:vAlign w:val="center"/>
          </w:tcPr>
          <w:p w:rsidR="006C3FC2" w:rsidRDefault="006C3FC2">
            <w:pPr>
              <w:pStyle w:val="ConsPlusNormal"/>
              <w:jc w:val="center"/>
            </w:pPr>
            <w:bookmarkStart w:id="289" w:name="P6581"/>
            <w:bookmarkEnd w:id="289"/>
            <w:r>
              <w:t>53.3.3</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эндоскопическое диагностическое исследование</w:t>
            </w:r>
          </w:p>
        </w:tc>
        <w:tc>
          <w:tcPr>
            <w:tcW w:w="904" w:type="dxa"/>
            <w:vAlign w:val="center"/>
          </w:tcPr>
          <w:p w:rsidR="006C3FC2" w:rsidRDefault="006C3FC2">
            <w:pPr>
              <w:pStyle w:val="ConsPlusNormal"/>
              <w:jc w:val="center"/>
            </w:pPr>
            <w:bookmarkStart w:id="290" w:name="P6591"/>
            <w:bookmarkEnd w:id="290"/>
            <w:r>
              <w:t>53.3.4</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291" w:name="P6601"/>
            <w:bookmarkEnd w:id="291"/>
            <w:r>
              <w:t>53.3.5</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904" w:type="dxa"/>
            <w:vAlign w:val="center"/>
          </w:tcPr>
          <w:p w:rsidR="006C3FC2" w:rsidRDefault="006C3FC2">
            <w:pPr>
              <w:pStyle w:val="ConsPlusNormal"/>
              <w:jc w:val="center"/>
            </w:pPr>
            <w:bookmarkStart w:id="292" w:name="P6611"/>
            <w:bookmarkEnd w:id="292"/>
            <w:r>
              <w:lastRenderedPageBreak/>
              <w:t>53.3.6</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293" w:name="P6621"/>
            <w:bookmarkEnd w:id="293"/>
            <w:r>
              <w:t>53.3.7</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диспансерное наблюдение</w:t>
            </w:r>
          </w:p>
        </w:tc>
        <w:tc>
          <w:tcPr>
            <w:tcW w:w="904" w:type="dxa"/>
            <w:vAlign w:val="center"/>
          </w:tcPr>
          <w:p w:rsidR="006C3FC2" w:rsidRDefault="006C3FC2">
            <w:pPr>
              <w:pStyle w:val="ConsPlusNormal"/>
              <w:jc w:val="center"/>
            </w:pPr>
            <w:bookmarkStart w:id="294" w:name="P6631"/>
            <w:bookmarkEnd w:id="294"/>
            <w:r>
              <w:t>53.4</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7276">
              <w:r>
                <w:rPr>
                  <w:color w:val="0000FF"/>
                </w:rPr>
                <w:t>&lt;*****&gt;</w:t>
              </w:r>
            </w:hyperlink>
            <w:r>
              <w:t xml:space="preserve"> (сумма </w:t>
            </w:r>
            <w:hyperlink w:anchor="P6651">
              <w:r>
                <w:rPr>
                  <w:color w:val="0000FF"/>
                </w:rPr>
                <w:t>строк 54.1</w:t>
              </w:r>
            </w:hyperlink>
            <w:r>
              <w:t xml:space="preserve"> + </w:t>
            </w:r>
            <w:hyperlink w:anchor="P6661">
              <w:r>
                <w:rPr>
                  <w:color w:val="0000FF"/>
                </w:rPr>
                <w:t>54.2</w:t>
              </w:r>
            </w:hyperlink>
            <w:r>
              <w:t>), в том числе:</w:t>
            </w:r>
          </w:p>
        </w:tc>
        <w:tc>
          <w:tcPr>
            <w:tcW w:w="904" w:type="dxa"/>
            <w:vAlign w:val="center"/>
          </w:tcPr>
          <w:p w:rsidR="006C3FC2" w:rsidRDefault="006C3FC2">
            <w:pPr>
              <w:pStyle w:val="ConsPlusNormal"/>
              <w:jc w:val="center"/>
            </w:pPr>
            <w:bookmarkStart w:id="295" w:name="P6641"/>
            <w:bookmarkEnd w:id="295"/>
            <w:r>
              <w:t>54</w:t>
            </w:r>
          </w:p>
        </w:tc>
        <w:tc>
          <w:tcPr>
            <w:tcW w:w="1780" w:type="dxa"/>
            <w:vAlign w:val="center"/>
          </w:tcPr>
          <w:p w:rsidR="006C3FC2" w:rsidRDefault="006C3FC2">
            <w:pPr>
              <w:pStyle w:val="ConsPlusNormal"/>
              <w:jc w:val="center"/>
            </w:pPr>
            <w:r>
              <w:t>случаев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296" w:name="P6651"/>
            <w:bookmarkEnd w:id="296"/>
            <w:r>
              <w:t>54.1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297" w:name="P6661"/>
            <w:bookmarkEnd w:id="297"/>
            <w:r>
              <w:t>54.2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Х</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t>55</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3.1) для медицинской помощи по профилю "онкология"</w:t>
            </w:r>
          </w:p>
        </w:tc>
        <w:tc>
          <w:tcPr>
            <w:tcW w:w="904" w:type="dxa"/>
            <w:vAlign w:val="center"/>
          </w:tcPr>
          <w:p w:rsidR="006C3FC2" w:rsidRDefault="006C3FC2">
            <w:pPr>
              <w:pStyle w:val="ConsPlusNormal"/>
              <w:jc w:val="center"/>
            </w:pPr>
            <w:r>
              <w:t>55.1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для медицинской помощи при экстракорпоральном оплодотворении:</w:t>
            </w:r>
          </w:p>
        </w:tc>
        <w:tc>
          <w:tcPr>
            <w:tcW w:w="904" w:type="dxa"/>
            <w:vAlign w:val="center"/>
          </w:tcPr>
          <w:p w:rsidR="006C3FC2" w:rsidRDefault="006C3FC2">
            <w:pPr>
              <w:pStyle w:val="ConsPlusNormal"/>
              <w:jc w:val="center"/>
            </w:pPr>
            <w:r>
              <w:t>55.2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4. Специализированная, в том числе высокотехнологичная, медицинская </w:t>
            </w:r>
            <w:r>
              <w:lastRenderedPageBreak/>
              <w:t>помощь, включая медицинскую помощь:</w:t>
            </w:r>
          </w:p>
        </w:tc>
        <w:tc>
          <w:tcPr>
            <w:tcW w:w="904" w:type="dxa"/>
            <w:vAlign w:val="center"/>
          </w:tcPr>
          <w:p w:rsidR="006C3FC2" w:rsidRDefault="006C3FC2">
            <w:pPr>
              <w:pStyle w:val="ConsPlusNormal"/>
              <w:jc w:val="center"/>
            </w:pPr>
            <w:r>
              <w:lastRenderedPageBreak/>
              <w:t>56</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298" w:name="P6711"/>
            <w:bookmarkEnd w:id="298"/>
            <w:r>
              <w:t>57</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4.1.1 для медицинской помощи по профилю "онкология"</w:t>
            </w:r>
          </w:p>
        </w:tc>
        <w:tc>
          <w:tcPr>
            <w:tcW w:w="904" w:type="dxa"/>
            <w:vAlign w:val="center"/>
          </w:tcPr>
          <w:p w:rsidR="006C3FC2" w:rsidRDefault="006C3FC2">
            <w:pPr>
              <w:pStyle w:val="ConsPlusNormal"/>
              <w:jc w:val="center"/>
            </w:pPr>
            <w:bookmarkStart w:id="299" w:name="P6721"/>
            <w:bookmarkEnd w:id="299"/>
            <w:r>
              <w:t>57.1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300" w:name="P6731"/>
            <w:bookmarkEnd w:id="300"/>
            <w:r>
              <w:t>57.2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круглосуточного стационара, за исключением медицинской реабилитации, в том числе:</w:t>
            </w:r>
          </w:p>
        </w:tc>
        <w:tc>
          <w:tcPr>
            <w:tcW w:w="904" w:type="dxa"/>
            <w:vAlign w:val="center"/>
          </w:tcPr>
          <w:p w:rsidR="006C3FC2" w:rsidRDefault="006C3FC2">
            <w:pPr>
              <w:pStyle w:val="ConsPlusNormal"/>
              <w:jc w:val="center"/>
            </w:pPr>
            <w:bookmarkStart w:id="301" w:name="P6741"/>
            <w:bookmarkEnd w:id="301"/>
            <w:r>
              <w:t>58</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4.2.1 для медицинской помощи по профилю "онкология"</w:t>
            </w:r>
          </w:p>
        </w:tc>
        <w:tc>
          <w:tcPr>
            <w:tcW w:w="904" w:type="dxa"/>
            <w:vAlign w:val="center"/>
          </w:tcPr>
          <w:p w:rsidR="006C3FC2" w:rsidRDefault="006C3FC2">
            <w:pPr>
              <w:pStyle w:val="ConsPlusNormal"/>
              <w:jc w:val="center"/>
            </w:pPr>
            <w:bookmarkStart w:id="302" w:name="P6751"/>
            <w:bookmarkEnd w:id="302"/>
            <w:r>
              <w:t>58.1</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4.2.2 высокотехнологичная медицинская помощь</w:t>
            </w:r>
          </w:p>
        </w:tc>
        <w:tc>
          <w:tcPr>
            <w:tcW w:w="904" w:type="dxa"/>
            <w:vAlign w:val="center"/>
          </w:tcPr>
          <w:p w:rsidR="006C3FC2" w:rsidRDefault="006C3FC2">
            <w:pPr>
              <w:pStyle w:val="ConsPlusNormal"/>
              <w:jc w:val="center"/>
            </w:pPr>
            <w:bookmarkStart w:id="303" w:name="P6761"/>
            <w:bookmarkEnd w:id="303"/>
            <w:r>
              <w:t>58.2</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 Медицинская реабилитация:</w:t>
            </w:r>
          </w:p>
        </w:tc>
        <w:tc>
          <w:tcPr>
            <w:tcW w:w="904" w:type="dxa"/>
            <w:vAlign w:val="center"/>
          </w:tcPr>
          <w:p w:rsidR="006C3FC2" w:rsidRDefault="006C3FC2">
            <w:pPr>
              <w:pStyle w:val="ConsPlusNormal"/>
              <w:jc w:val="center"/>
            </w:pPr>
            <w:r>
              <w:t>59</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304" w:name="P6781"/>
            <w:bookmarkEnd w:id="304"/>
            <w:r>
              <w:t>60</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6C3FC2" w:rsidRDefault="006C3FC2">
            <w:pPr>
              <w:pStyle w:val="ConsPlusNormal"/>
              <w:jc w:val="center"/>
            </w:pPr>
            <w:bookmarkStart w:id="305" w:name="P6791"/>
            <w:bookmarkEnd w:id="305"/>
            <w:r>
              <w:t>61</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5.3 Специализированная, в том числе высокотехнологичная, медицинская </w:t>
            </w:r>
            <w:r>
              <w:lastRenderedPageBreak/>
              <w:t>помощь в условиях круглосуточного стационара</w:t>
            </w:r>
          </w:p>
        </w:tc>
        <w:tc>
          <w:tcPr>
            <w:tcW w:w="904" w:type="dxa"/>
            <w:vAlign w:val="center"/>
          </w:tcPr>
          <w:p w:rsidR="006C3FC2" w:rsidRDefault="006C3FC2">
            <w:pPr>
              <w:pStyle w:val="ConsPlusNormal"/>
              <w:jc w:val="center"/>
            </w:pPr>
            <w:bookmarkStart w:id="306" w:name="P6801"/>
            <w:bookmarkEnd w:id="306"/>
            <w:r>
              <w:lastRenderedPageBreak/>
              <w:t>62</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 xml:space="preserve">6. паллиативная медицинская помощь в стационарных условиях </w:t>
            </w:r>
            <w:hyperlink w:anchor="P7280">
              <w:r>
                <w:rPr>
                  <w:color w:val="0000FF"/>
                </w:rPr>
                <w:t>&lt;*********&gt;</w:t>
              </w:r>
            </w:hyperlink>
          </w:p>
        </w:tc>
        <w:tc>
          <w:tcPr>
            <w:tcW w:w="904" w:type="dxa"/>
            <w:vAlign w:val="center"/>
          </w:tcPr>
          <w:p w:rsidR="006C3FC2" w:rsidRDefault="006C3FC2">
            <w:pPr>
              <w:pStyle w:val="ConsPlusNormal"/>
              <w:jc w:val="center"/>
            </w:pPr>
            <w:r>
              <w:t>63</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 xml:space="preserve">6.1 первичная медицинская помощь, в том числе доврачебная и врачебная </w:t>
            </w:r>
            <w:hyperlink w:anchor="P7278">
              <w:r>
                <w:rPr>
                  <w:color w:val="0000FF"/>
                </w:rPr>
                <w:t>&lt;*******&gt;</w:t>
              </w:r>
            </w:hyperlink>
            <w:r>
              <w:t>, всего, включая:</w:t>
            </w:r>
          </w:p>
        </w:tc>
        <w:tc>
          <w:tcPr>
            <w:tcW w:w="904" w:type="dxa"/>
            <w:vAlign w:val="center"/>
          </w:tcPr>
          <w:p w:rsidR="006C3FC2" w:rsidRDefault="006C3FC2">
            <w:pPr>
              <w:pStyle w:val="ConsPlusNormal"/>
              <w:jc w:val="center"/>
            </w:pPr>
            <w:bookmarkStart w:id="307" w:name="P6821"/>
            <w:bookmarkEnd w:id="307"/>
            <w:r>
              <w:t>63.1</w:t>
            </w:r>
          </w:p>
        </w:tc>
        <w:tc>
          <w:tcPr>
            <w:tcW w:w="1780"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6.1.1 посещения по паллиативной медицинской помощи без учета посещений на дому патронажными бригадами</w:t>
            </w:r>
          </w:p>
        </w:tc>
        <w:tc>
          <w:tcPr>
            <w:tcW w:w="904" w:type="dxa"/>
            <w:vAlign w:val="center"/>
          </w:tcPr>
          <w:p w:rsidR="006C3FC2" w:rsidRDefault="006C3FC2">
            <w:pPr>
              <w:pStyle w:val="ConsPlusNormal"/>
              <w:jc w:val="center"/>
            </w:pPr>
            <w:bookmarkStart w:id="308" w:name="P6831"/>
            <w:bookmarkEnd w:id="308"/>
            <w:r>
              <w:t>63.1.1</w:t>
            </w:r>
          </w:p>
        </w:tc>
        <w:tc>
          <w:tcPr>
            <w:tcW w:w="1780"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6.1.2 посещения на дому выездными патронажными бригадами</w:t>
            </w:r>
          </w:p>
        </w:tc>
        <w:tc>
          <w:tcPr>
            <w:tcW w:w="904" w:type="dxa"/>
            <w:vAlign w:val="center"/>
          </w:tcPr>
          <w:p w:rsidR="006C3FC2" w:rsidRDefault="006C3FC2">
            <w:pPr>
              <w:pStyle w:val="ConsPlusNormal"/>
              <w:jc w:val="center"/>
            </w:pPr>
            <w:bookmarkStart w:id="309" w:name="P6841"/>
            <w:bookmarkEnd w:id="309"/>
            <w:r>
              <w:t>63.1.2</w:t>
            </w:r>
          </w:p>
        </w:tc>
        <w:tc>
          <w:tcPr>
            <w:tcW w:w="1780" w:type="dxa"/>
            <w:vAlign w:val="center"/>
          </w:tcPr>
          <w:p w:rsidR="006C3FC2" w:rsidRDefault="006C3FC2">
            <w:pPr>
              <w:pStyle w:val="ConsPlusNormal"/>
              <w:jc w:val="center"/>
            </w:pPr>
            <w:r>
              <w:t>посещений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6C3FC2" w:rsidRDefault="006C3FC2">
            <w:pPr>
              <w:pStyle w:val="ConsPlusNormal"/>
              <w:jc w:val="center"/>
            </w:pPr>
            <w:bookmarkStart w:id="310" w:name="P6851"/>
            <w:bookmarkEnd w:id="310"/>
            <w:r>
              <w:t>63.2</w:t>
            </w:r>
          </w:p>
        </w:tc>
        <w:tc>
          <w:tcPr>
            <w:tcW w:w="1780" w:type="dxa"/>
            <w:vAlign w:val="center"/>
          </w:tcPr>
          <w:p w:rsidR="006C3FC2" w:rsidRDefault="006C3FC2">
            <w:pPr>
              <w:pStyle w:val="ConsPlusNormal"/>
              <w:jc w:val="center"/>
            </w:pPr>
            <w:r>
              <w:t>койко-день</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6.3 оказываемая в условиях дневного стационара</w:t>
            </w:r>
          </w:p>
        </w:tc>
        <w:tc>
          <w:tcPr>
            <w:tcW w:w="904" w:type="dxa"/>
            <w:vAlign w:val="center"/>
          </w:tcPr>
          <w:p w:rsidR="006C3FC2" w:rsidRDefault="006C3FC2">
            <w:pPr>
              <w:pStyle w:val="ConsPlusNormal"/>
              <w:jc w:val="center"/>
            </w:pPr>
            <w:bookmarkStart w:id="311" w:name="P6861"/>
            <w:bookmarkEnd w:id="311"/>
            <w:r>
              <w:t>63.3</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7. Расходы на ведение дела СМО</w:t>
            </w:r>
          </w:p>
        </w:tc>
        <w:tc>
          <w:tcPr>
            <w:tcW w:w="904" w:type="dxa"/>
            <w:vAlign w:val="center"/>
          </w:tcPr>
          <w:p w:rsidR="006C3FC2" w:rsidRDefault="006C3FC2">
            <w:pPr>
              <w:pStyle w:val="ConsPlusNormal"/>
              <w:jc w:val="center"/>
            </w:pPr>
            <w:bookmarkStart w:id="312" w:name="P6871"/>
            <w:bookmarkEnd w:id="312"/>
            <w:r>
              <w:t>64</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8. Иные расходы (равно строке)</w:t>
            </w:r>
          </w:p>
        </w:tc>
        <w:tc>
          <w:tcPr>
            <w:tcW w:w="904" w:type="dxa"/>
            <w:vAlign w:val="center"/>
          </w:tcPr>
          <w:p w:rsidR="006C3FC2" w:rsidRDefault="006C3FC2">
            <w:pPr>
              <w:pStyle w:val="ConsPlusNormal"/>
              <w:jc w:val="center"/>
            </w:pPr>
            <w:bookmarkStart w:id="313" w:name="P6881"/>
            <w:bookmarkEnd w:id="313"/>
            <w:r>
              <w:t>65</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vAlign w:val="center"/>
          </w:tcPr>
          <w:p w:rsidR="006C3FC2" w:rsidRDefault="006C3FC2">
            <w:pPr>
              <w:pStyle w:val="ConsPlusNormal"/>
              <w:jc w:val="center"/>
            </w:pPr>
            <w:r>
              <w:t>66</w:t>
            </w:r>
          </w:p>
        </w:tc>
        <w:tc>
          <w:tcPr>
            <w:tcW w:w="1780"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lastRenderedPageBreak/>
              <w:t>1. Скорая, в том числе скорая специализированная, медицинская помощь</w:t>
            </w:r>
          </w:p>
        </w:tc>
        <w:tc>
          <w:tcPr>
            <w:tcW w:w="904" w:type="dxa"/>
            <w:vAlign w:val="center"/>
          </w:tcPr>
          <w:p w:rsidR="006C3FC2" w:rsidRDefault="006C3FC2">
            <w:pPr>
              <w:pStyle w:val="ConsPlusNormal"/>
              <w:jc w:val="center"/>
            </w:pPr>
            <w:bookmarkStart w:id="314" w:name="P6901"/>
            <w:bookmarkEnd w:id="314"/>
            <w:r>
              <w:t>67</w:t>
            </w:r>
          </w:p>
        </w:tc>
        <w:tc>
          <w:tcPr>
            <w:tcW w:w="1780" w:type="dxa"/>
            <w:vAlign w:val="center"/>
          </w:tcPr>
          <w:p w:rsidR="006C3FC2" w:rsidRDefault="006C3FC2">
            <w:pPr>
              <w:pStyle w:val="ConsPlusNormal"/>
              <w:jc w:val="center"/>
            </w:pPr>
            <w:r>
              <w:t>вызов</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 Первичная медико-санитарная помощь, за исключением медицинской реабилитации</w:t>
            </w:r>
          </w:p>
        </w:tc>
        <w:tc>
          <w:tcPr>
            <w:tcW w:w="904" w:type="dxa"/>
            <w:vAlign w:val="center"/>
          </w:tcPr>
          <w:p w:rsidR="006C3FC2" w:rsidRDefault="006C3FC2">
            <w:pPr>
              <w:pStyle w:val="ConsPlusNormal"/>
              <w:jc w:val="center"/>
            </w:pPr>
            <w:r>
              <w:t>68</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 В амбулаторных условиях:</w:t>
            </w:r>
          </w:p>
        </w:tc>
        <w:tc>
          <w:tcPr>
            <w:tcW w:w="904" w:type="dxa"/>
            <w:vAlign w:val="center"/>
          </w:tcPr>
          <w:p w:rsidR="006C3FC2" w:rsidRDefault="006C3FC2">
            <w:pPr>
              <w:pStyle w:val="ConsPlusNormal"/>
              <w:jc w:val="center"/>
            </w:pPr>
            <w:r>
              <w:t>69</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2.1.1 посещения с профилактическими и иными целями, из них:</w:t>
            </w:r>
          </w:p>
        </w:tc>
        <w:tc>
          <w:tcPr>
            <w:tcW w:w="904" w:type="dxa"/>
            <w:vAlign w:val="center"/>
          </w:tcPr>
          <w:p w:rsidR="006C3FC2" w:rsidRDefault="006C3FC2">
            <w:pPr>
              <w:pStyle w:val="ConsPlusNormal"/>
              <w:jc w:val="center"/>
            </w:pPr>
            <w:bookmarkStart w:id="315" w:name="P6931"/>
            <w:bookmarkEnd w:id="315"/>
            <w:r>
              <w:t>69.1</w:t>
            </w:r>
          </w:p>
        </w:tc>
        <w:tc>
          <w:tcPr>
            <w:tcW w:w="1780" w:type="dxa"/>
            <w:vAlign w:val="center"/>
          </w:tcPr>
          <w:p w:rsidR="006C3FC2" w:rsidRDefault="006C3FC2">
            <w:pPr>
              <w:pStyle w:val="ConsPlusNormal"/>
              <w:jc w:val="center"/>
            </w:pPr>
            <w:r>
              <w:t>посещения / комплексные 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профилактических медицинских осмотров</w:t>
            </w:r>
          </w:p>
        </w:tc>
        <w:tc>
          <w:tcPr>
            <w:tcW w:w="904" w:type="dxa"/>
            <w:vAlign w:val="center"/>
          </w:tcPr>
          <w:p w:rsidR="006C3FC2" w:rsidRDefault="006C3FC2">
            <w:pPr>
              <w:pStyle w:val="ConsPlusNormal"/>
              <w:jc w:val="center"/>
            </w:pPr>
            <w:bookmarkStart w:id="316" w:name="P6941"/>
            <w:bookmarkEnd w:id="316"/>
            <w:r>
              <w:t>69.1.1</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диспансеризации, всего, в том числе:</w:t>
            </w:r>
          </w:p>
        </w:tc>
        <w:tc>
          <w:tcPr>
            <w:tcW w:w="904" w:type="dxa"/>
            <w:vAlign w:val="center"/>
          </w:tcPr>
          <w:p w:rsidR="006C3FC2" w:rsidRDefault="006C3FC2">
            <w:pPr>
              <w:pStyle w:val="ConsPlusNormal"/>
              <w:jc w:val="center"/>
            </w:pPr>
            <w:bookmarkStart w:id="317" w:name="P6951"/>
            <w:bookmarkEnd w:id="317"/>
            <w:r>
              <w:t>69.1.2</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проведения углубленной диспансеризации</w:t>
            </w:r>
          </w:p>
        </w:tc>
        <w:tc>
          <w:tcPr>
            <w:tcW w:w="904" w:type="dxa"/>
            <w:vAlign w:val="center"/>
          </w:tcPr>
          <w:p w:rsidR="006C3FC2" w:rsidRDefault="006C3FC2">
            <w:pPr>
              <w:pStyle w:val="ConsPlusNormal"/>
              <w:jc w:val="center"/>
            </w:pPr>
            <w:bookmarkStart w:id="318" w:name="P6961"/>
            <w:bookmarkEnd w:id="318"/>
            <w:r>
              <w:t>69.1.2.1</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для посещений с иными целями</w:t>
            </w:r>
          </w:p>
        </w:tc>
        <w:tc>
          <w:tcPr>
            <w:tcW w:w="904" w:type="dxa"/>
            <w:vAlign w:val="center"/>
          </w:tcPr>
          <w:p w:rsidR="006C3FC2" w:rsidRDefault="006C3FC2">
            <w:pPr>
              <w:pStyle w:val="ConsPlusNormal"/>
              <w:jc w:val="center"/>
            </w:pPr>
            <w:bookmarkStart w:id="319" w:name="P6971"/>
            <w:bookmarkEnd w:id="319"/>
            <w:r>
              <w:t>69.1.3</w:t>
            </w:r>
          </w:p>
        </w:tc>
        <w:tc>
          <w:tcPr>
            <w:tcW w:w="1780" w:type="dxa"/>
            <w:vAlign w:val="center"/>
          </w:tcPr>
          <w:p w:rsidR="006C3FC2" w:rsidRDefault="006C3FC2">
            <w:pPr>
              <w:pStyle w:val="ConsPlusNormal"/>
              <w:jc w:val="center"/>
            </w:pPr>
            <w:r>
              <w:t>посещения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2.1.2 в неотложной форме</w:t>
            </w:r>
          </w:p>
        </w:tc>
        <w:tc>
          <w:tcPr>
            <w:tcW w:w="904" w:type="dxa"/>
            <w:vAlign w:val="center"/>
          </w:tcPr>
          <w:p w:rsidR="006C3FC2" w:rsidRDefault="006C3FC2">
            <w:pPr>
              <w:pStyle w:val="ConsPlusNormal"/>
              <w:jc w:val="center"/>
            </w:pPr>
            <w:bookmarkStart w:id="320" w:name="P6981"/>
            <w:bookmarkEnd w:id="320"/>
            <w:r>
              <w:t>69.2</w:t>
            </w:r>
          </w:p>
        </w:tc>
        <w:tc>
          <w:tcPr>
            <w:tcW w:w="1780" w:type="dxa"/>
            <w:vAlign w:val="center"/>
          </w:tcPr>
          <w:p w:rsidR="006C3FC2" w:rsidRDefault="006C3FC2">
            <w:pPr>
              <w:pStyle w:val="ConsPlusNormal"/>
              <w:jc w:val="center"/>
            </w:pPr>
            <w:r>
              <w:t>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6C3FC2" w:rsidRDefault="006C3FC2">
            <w:pPr>
              <w:pStyle w:val="ConsPlusNormal"/>
              <w:jc w:val="center"/>
            </w:pPr>
            <w:bookmarkStart w:id="321" w:name="P6991"/>
            <w:bookmarkEnd w:id="321"/>
            <w:r>
              <w:t>69.3</w:t>
            </w:r>
          </w:p>
        </w:tc>
        <w:tc>
          <w:tcPr>
            <w:tcW w:w="1780" w:type="dxa"/>
            <w:vAlign w:val="center"/>
          </w:tcPr>
          <w:p w:rsidR="006C3FC2" w:rsidRDefault="006C3FC2">
            <w:pPr>
              <w:pStyle w:val="ConsPlusNormal"/>
              <w:jc w:val="center"/>
            </w:pPr>
            <w:r>
              <w:t>обращение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компьютерная томография</w:t>
            </w:r>
          </w:p>
        </w:tc>
        <w:tc>
          <w:tcPr>
            <w:tcW w:w="904" w:type="dxa"/>
            <w:vAlign w:val="center"/>
          </w:tcPr>
          <w:p w:rsidR="006C3FC2" w:rsidRDefault="006C3FC2">
            <w:pPr>
              <w:pStyle w:val="ConsPlusNormal"/>
              <w:jc w:val="center"/>
            </w:pPr>
            <w:bookmarkStart w:id="322" w:name="P7001"/>
            <w:bookmarkEnd w:id="322"/>
            <w:r>
              <w:t>69.3.1</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магнитно-резонансная томография</w:t>
            </w:r>
          </w:p>
        </w:tc>
        <w:tc>
          <w:tcPr>
            <w:tcW w:w="904" w:type="dxa"/>
            <w:vAlign w:val="center"/>
          </w:tcPr>
          <w:p w:rsidR="006C3FC2" w:rsidRDefault="006C3FC2">
            <w:pPr>
              <w:pStyle w:val="ConsPlusNormal"/>
              <w:jc w:val="center"/>
            </w:pPr>
            <w:bookmarkStart w:id="323" w:name="P7011"/>
            <w:bookmarkEnd w:id="323"/>
            <w:r>
              <w:t>69.3.2</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ультразвуковое исследование сердечно-сосудистой системы</w:t>
            </w:r>
          </w:p>
        </w:tc>
        <w:tc>
          <w:tcPr>
            <w:tcW w:w="904" w:type="dxa"/>
            <w:vAlign w:val="center"/>
          </w:tcPr>
          <w:p w:rsidR="006C3FC2" w:rsidRDefault="006C3FC2">
            <w:pPr>
              <w:pStyle w:val="ConsPlusNormal"/>
              <w:jc w:val="center"/>
            </w:pPr>
            <w:bookmarkStart w:id="324" w:name="P7021"/>
            <w:bookmarkEnd w:id="324"/>
            <w:r>
              <w:t>69.3.3</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эндоскопическое диагностическое исследование</w:t>
            </w:r>
          </w:p>
        </w:tc>
        <w:tc>
          <w:tcPr>
            <w:tcW w:w="904" w:type="dxa"/>
            <w:vAlign w:val="center"/>
          </w:tcPr>
          <w:p w:rsidR="006C3FC2" w:rsidRDefault="006C3FC2">
            <w:pPr>
              <w:pStyle w:val="ConsPlusNormal"/>
              <w:jc w:val="center"/>
            </w:pPr>
            <w:bookmarkStart w:id="325" w:name="P7031"/>
            <w:bookmarkEnd w:id="325"/>
            <w:r>
              <w:t>69.3.4</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6C3FC2" w:rsidRDefault="006C3FC2">
            <w:pPr>
              <w:pStyle w:val="ConsPlusNormal"/>
              <w:jc w:val="center"/>
            </w:pPr>
            <w:bookmarkStart w:id="326" w:name="P7041"/>
            <w:bookmarkEnd w:id="326"/>
            <w:r>
              <w:t>69.3.5</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6C3FC2" w:rsidRDefault="006C3FC2">
            <w:pPr>
              <w:pStyle w:val="ConsPlusNormal"/>
              <w:jc w:val="center"/>
            </w:pPr>
            <w:bookmarkStart w:id="327" w:name="P7051"/>
            <w:bookmarkEnd w:id="327"/>
            <w:r>
              <w:t>69.3.6</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тестирование на выявление новой коронавирусной инфекции (COVID-19)</w:t>
            </w:r>
          </w:p>
        </w:tc>
        <w:tc>
          <w:tcPr>
            <w:tcW w:w="904" w:type="dxa"/>
            <w:vAlign w:val="center"/>
          </w:tcPr>
          <w:p w:rsidR="006C3FC2" w:rsidRDefault="006C3FC2">
            <w:pPr>
              <w:pStyle w:val="ConsPlusNormal"/>
              <w:jc w:val="center"/>
            </w:pPr>
            <w:bookmarkStart w:id="328" w:name="P7061"/>
            <w:bookmarkEnd w:id="328"/>
            <w:r>
              <w:t>69.3.7</w:t>
            </w:r>
          </w:p>
        </w:tc>
        <w:tc>
          <w:tcPr>
            <w:tcW w:w="1780" w:type="dxa"/>
            <w:vAlign w:val="center"/>
          </w:tcPr>
          <w:p w:rsidR="006C3FC2" w:rsidRDefault="006C3FC2">
            <w:pPr>
              <w:pStyle w:val="ConsPlusNormal"/>
              <w:jc w:val="center"/>
            </w:pPr>
            <w:r>
              <w:t>исследования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диспансерное наблюдение</w:t>
            </w:r>
          </w:p>
        </w:tc>
        <w:tc>
          <w:tcPr>
            <w:tcW w:w="904" w:type="dxa"/>
            <w:vAlign w:val="center"/>
          </w:tcPr>
          <w:p w:rsidR="006C3FC2" w:rsidRDefault="006C3FC2">
            <w:pPr>
              <w:pStyle w:val="ConsPlusNormal"/>
              <w:jc w:val="center"/>
            </w:pPr>
            <w:bookmarkStart w:id="329" w:name="P7071"/>
            <w:bookmarkEnd w:id="329"/>
            <w:r>
              <w:t>69.4</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2.2 в условиях дневных стационаров </w:t>
            </w:r>
            <w:hyperlink w:anchor="P7276">
              <w:r>
                <w:rPr>
                  <w:color w:val="0000FF"/>
                </w:rPr>
                <w:t>&lt;*****&gt;</w:t>
              </w:r>
            </w:hyperlink>
            <w:r>
              <w:t xml:space="preserve"> (сумма </w:t>
            </w:r>
            <w:hyperlink w:anchor="P7091">
              <w:r>
                <w:rPr>
                  <w:color w:val="0000FF"/>
                </w:rPr>
                <w:t>строк 70.1</w:t>
              </w:r>
            </w:hyperlink>
            <w:r>
              <w:t xml:space="preserve"> + </w:t>
            </w:r>
            <w:hyperlink w:anchor="P7101">
              <w:r>
                <w:rPr>
                  <w:color w:val="0000FF"/>
                </w:rPr>
                <w:t>70.2</w:t>
              </w:r>
            </w:hyperlink>
            <w:r>
              <w:t>)</w:t>
            </w:r>
          </w:p>
        </w:tc>
        <w:tc>
          <w:tcPr>
            <w:tcW w:w="904" w:type="dxa"/>
            <w:vAlign w:val="center"/>
          </w:tcPr>
          <w:p w:rsidR="006C3FC2" w:rsidRDefault="006C3FC2">
            <w:pPr>
              <w:pStyle w:val="ConsPlusNormal"/>
              <w:jc w:val="center"/>
            </w:pPr>
            <w:bookmarkStart w:id="330" w:name="P7081"/>
            <w:bookmarkEnd w:id="330"/>
            <w:r>
              <w:t>70</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2.2.1 для медицинской помощи по профилю "онкология"</w:t>
            </w:r>
          </w:p>
        </w:tc>
        <w:tc>
          <w:tcPr>
            <w:tcW w:w="904" w:type="dxa"/>
            <w:vAlign w:val="center"/>
          </w:tcPr>
          <w:p w:rsidR="006C3FC2" w:rsidRDefault="006C3FC2">
            <w:pPr>
              <w:pStyle w:val="ConsPlusNormal"/>
              <w:jc w:val="center"/>
            </w:pPr>
            <w:bookmarkStart w:id="331" w:name="P7091"/>
            <w:bookmarkEnd w:id="331"/>
            <w:r>
              <w:t>70.1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2.2.2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332" w:name="P7101"/>
            <w:bookmarkEnd w:id="332"/>
            <w:r>
              <w:t>70.2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Х</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Х</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Х</w:t>
            </w:r>
          </w:p>
        </w:tc>
      </w:tr>
      <w:tr w:rsidR="006C3FC2">
        <w:tc>
          <w:tcPr>
            <w:tcW w:w="3652" w:type="dxa"/>
            <w:vAlign w:val="center"/>
          </w:tcPr>
          <w:p w:rsidR="006C3FC2" w:rsidRDefault="006C3FC2">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vAlign w:val="center"/>
          </w:tcPr>
          <w:p w:rsidR="006C3FC2" w:rsidRDefault="006C3FC2">
            <w:pPr>
              <w:pStyle w:val="ConsPlusNormal"/>
              <w:jc w:val="center"/>
            </w:pPr>
            <w:r>
              <w:t>71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3.1 для медицинской помощи по профилю "онкология"</w:t>
            </w:r>
          </w:p>
        </w:tc>
        <w:tc>
          <w:tcPr>
            <w:tcW w:w="904" w:type="dxa"/>
            <w:vAlign w:val="center"/>
          </w:tcPr>
          <w:p w:rsidR="006C3FC2" w:rsidRDefault="006C3FC2">
            <w:pPr>
              <w:pStyle w:val="ConsPlusNormal"/>
              <w:jc w:val="center"/>
            </w:pPr>
            <w:r>
              <w:t>71.1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3.2 при экстракорпоральном оплодотворении:</w:t>
            </w:r>
          </w:p>
        </w:tc>
        <w:tc>
          <w:tcPr>
            <w:tcW w:w="904" w:type="dxa"/>
            <w:vAlign w:val="center"/>
          </w:tcPr>
          <w:p w:rsidR="006C3FC2" w:rsidRDefault="006C3FC2">
            <w:pPr>
              <w:pStyle w:val="ConsPlusNormal"/>
              <w:jc w:val="center"/>
            </w:pPr>
            <w:r>
              <w:t>71.2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6C3FC2" w:rsidRDefault="006C3FC2">
            <w:pPr>
              <w:pStyle w:val="ConsPlusNormal"/>
              <w:jc w:val="center"/>
            </w:pPr>
            <w:r>
              <w:t>72</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 в условиях дневных стационаров, за исключением медицинской реабилитации, в том числе:</w:t>
            </w:r>
          </w:p>
        </w:tc>
        <w:tc>
          <w:tcPr>
            <w:tcW w:w="904" w:type="dxa"/>
            <w:vAlign w:val="center"/>
          </w:tcPr>
          <w:p w:rsidR="006C3FC2" w:rsidRDefault="006C3FC2">
            <w:pPr>
              <w:pStyle w:val="ConsPlusNormal"/>
              <w:jc w:val="center"/>
            </w:pPr>
            <w:bookmarkStart w:id="333" w:name="P7151"/>
            <w:bookmarkEnd w:id="333"/>
            <w:r>
              <w:t>73</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4.1.1 для медицинской помощи по профилю "онкология"</w:t>
            </w:r>
          </w:p>
        </w:tc>
        <w:tc>
          <w:tcPr>
            <w:tcW w:w="904" w:type="dxa"/>
            <w:vAlign w:val="center"/>
          </w:tcPr>
          <w:p w:rsidR="006C3FC2" w:rsidRDefault="006C3FC2">
            <w:pPr>
              <w:pStyle w:val="ConsPlusNormal"/>
              <w:jc w:val="center"/>
            </w:pPr>
            <w:bookmarkStart w:id="334" w:name="P7161"/>
            <w:bookmarkEnd w:id="334"/>
            <w:r>
              <w:t>73.1</w:t>
            </w:r>
          </w:p>
        </w:tc>
        <w:tc>
          <w:tcPr>
            <w:tcW w:w="1780" w:type="dxa"/>
            <w:vAlign w:val="center"/>
          </w:tcPr>
          <w:p w:rsidR="006C3FC2" w:rsidRDefault="006C3FC2">
            <w:pPr>
              <w:pStyle w:val="ConsPlusNormal"/>
              <w:jc w:val="center"/>
            </w:pPr>
            <w:r>
              <w:t>случай лечения</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4.1.2 для медицинской помощи при экстракорпоральном оплодотворении</w:t>
            </w:r>
          </w:p>
        </w:tc>
        <w:tc>
          <w:tcPr>
            <w:tcW w:w="904" w:type="dxa"/>
            <w:vAlign w:val="center"/>
          </w:tcPr>
          <w:p w:rsidR="006C3FC2" w:rsidRDefault="006C3FC2">
            <w:pPr>
              <w:pStyle w:val="ConsPlusNormal"/>
              <w:jc w:val="center"/>
            </w:pPr>
            <w:bookmarkStart w:id="335" w:name="P7171"/>
            <w:bookmarkEnd w:id="335"/>
            <w:r>
              <w:t>73.2</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 в условиях круглосуточного стационара, за исключением медицинской реабилитации, в том числе:</w:t>
            </w:r>
          </w:p>
        </w:tc>
        <w:tc>
          <w:tcPr>
            <w:tcW w:w="904" w:type="dxa"/>
            <w:vAlign w:val="center"/>
          </w:tcPr>
          <w:p w:rsidR="006C3FC2" w:rsidRDefault="006C3FC2">
            <w:pPr>
              <w:pStyle w:val="ConsPlusNormal"/>
              <w:jc w:val="center"/>
            </w:pPr>
            <w:bookmarkStart w:id="336" w:name="P7181"/>
            <w:bookmarkEnd w:id="336"/>
            <w:r>
              <w:t>74</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4.2.1 для медицинской помощи по профилю "онкология"</w:t>
            </w:r>
          </w:p>
        </w:tc>
        <w:tc>
          <w:tcPr>
            <w:tcW w:w="904" w:type="dxa"/>
            <w:vAlign w:val="center"/>
          </w:tcPr>
          <w:p w:rsidR="006C3FC2" w:rsidRDefault="006C3FC2">
            <w:pPr>
              <w:pStyle w:val="ConsPlusNormal"/>
              <w:jc w:val="center"/>
            </w:pPr>
            <w:bookmarkStart w:id="337" w:name="P7191"/>
            <w:bookmarkEnd w:id="337"/>
            <w:r>
              <w:t>74.1</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lastRenderedPageBreak/>
              <w:t>4.2.2 высокотехнологичная медицинская помощь</w:t>
            </w:r>
          </w:p>
        </w:tc>
        <w:tc>
          <w:tcPr>
            <w:tcW w:w="904" w:type="dxa"/>
            <w:vAlign w:val="center"/>
          </w:tcPr>
          <w:p w:rsidR="006C3FC2" w:rsidRDefault="006C3FC2">
            <w:pPr>
              <w:pStyle w:val="ConsPlusNormal"/>
              <w:jc w:val="center"/>
            </w:pPr>
            <w:bookmarkStart w:id="338" w:name="P7201"/>
            <w:bookmarkEnd w:id="338"/>
            <w:r>
              <w:t>74.2</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5. Медицинская реабилитация </w:t>
            </w:r>
            <w:hyperlink w:anchor="P7281">
              <w:r>
                <w:rPr>
                  <w:color w:val="0000FF"/>
                </w:rPr>
                <w:t>&lt;**********&gt;</w:t>
              </w:r>
            </w:hyperlink>
            <w:r>
              <w:t>:</w:t>
            </w:r>
          </w:p>
        </w:tc>
        <w:tc>
          <w:tcPr>
            <w:tcW w:w="904" w:type="dxa"/>
            <w:vAlign w:val="center"/>
          </w:tcPr>
          <w:p w:rsidR="006C3FC2" w:rsidRDefault="006C3FC2">
            <w:pPr>
              <w:pStyle w:val="ConsPlusNormal"/>
              <w:jc w:val="center"/>
            </w:pPr>
            <w:r>
              <w:t>75</w:t>
            </w:r>
          </w:p>
        </w:tc>
        <w:tc>
          <w:tcPr>
            <w:tcW w:w="1780"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r>
              <w:t>X</w:t>
            </w: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5.1 В амбулаторных условиях</w:t>
            </w:r>
          </w:p>
        </w:tc>
        <w:tc>
          <w:tcPr>
            <w:tcW w:w="904" w:type="dxa"/>
            <w:vAlign w:val="center"/>
          </w:tcPr>
          <w:p w:rsidR="006C3FC2" w:rsidRDefault="006C3FC2">
            <w:pPr>
              <w:pStyle w:val="ConsPlusNormal"/>
              <w:jc w:val="center"/>
            </w:pPr>
            <w:bookmarkStart w:id="339" w:name="P7221"/>
            <w:bookmarkEnd w:id="339"/>
            <w:r>
              <w:t>76</w:t>
            </w:r>
          </w:p>
        </w:tc>
        <w:tc>
          <w:tcPr>
            <w:tcW w:w="1780" w:type="dxa"/>
            <w:vAlign w:val="center"/>
          </w:tcPr>
          <w:p w:rsidR="006C3FC2" w:rsidRDefault="006C3FC2">
            <w:pPr>
              <w:pStyle w:val="ConsPlusNormal"/>
              <w:jc w:val="center"/>
            </w:pPr>
            <w:r>
              <w:t>комплексное посещение</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6C3FC2" w:rsidRDefault="006C3FC2">
            <w:pPr>
              <w:pStyle w:val="ConsPlusNormal"/>
              <w:jc w:val="center"/>
            </w:pPr>
            <w:bookmarkStart w:id="340" w:name="P7231"/>
            <w:bookmarkEnd w:id="340"/>
            <w:r>
              <w:t>77</w:t>
            </w:r>
          </w:p>
        </w:tc>
        <w:tc>
          <w:tcPr>
            <w:tcW w:w="1780" w:type="dxa"/>
            <w:vAlign w:val="center"/>
          </w:tcPr>
          <w:p w:rsidR="006C3FC2" w:rsidRDefault="006C3FC2">
            <w:pPr>
              <w:pStyle w:val="ConsPlusNormal"/>
              <w:jc w:val="center"/>
            </w:pPr>
            <w:r>
              <w:t>случай</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p>
        </w:tc>
      </w:tr>
      <w:tr w:rsidR="006C3FC2">
        <w:tc>
          <w:tcPr>
            <w:tcW w:w="3652" w:type="dxa"/>
            <w:vAlign w:val="center"/>
          </w:tcPr>
          <w:p w:rsidR="006C3FC2" w:rsidRDefault="006C3FC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6C3FC2" w:rsidRDefault="006C3FC2">
            <w:pPr>
              <w:pStyle w:val="ConsPlusNormal"/>
              <w:jc w:val="center"/>
            </w:pPr>
            <w:bookmarkStart w:id="341" w:name="P7241"/>
            <w:bookmarkEnd w:id="341"/>
            <w:r>
              <w:t>78</w:t>
            </w:r>
          </w:p>
        </w:tc>
        <w:tc>
          <w:tcPr>
            <w:tcW w:w="1780" w:type="dxa"/>
            <w:vAlign w:val="center"/>
          </w:tcPr>
          <w:p w:rsidR="006C3FC2" w:rsidRDefault="006C3FC2">
            <w:pPr>
              <w:pStyle w:val="ConsPlusNormal"/>
              <w:jc w:val="center"/>
            </w:pPr>
            <w:r>
              <w:t>случай госпитализации</w:t>
            </w:r>
          </w:p>
        </w:tc>
        <w:tc>
          <w:tcPr>
            <w:tcW w:w="1756" w:type="dxa"/>
            <w:vAlign w:val="center"/>
          </w:tcPr>
          <w:p w:rsidR="006C3FC2" w:rsidRDefault="006C3FC2">
            <w:pPr>
              <w:pStyle w:val="ConsPlusNormal"/>
              <w:jc w:val="center"/>
            </w:pPr>
          </w:p>
        </w:tc>
        <w:tc>
          <w:tcPr>
            <w:tcW w:w="1756" w:type="dxa"/>
            <w:vAlign w:val="center"/>
          </w:tcPr>
          <w:p w:rsidR="006C3FC2" w:rsidRDefault="006C3FC2">
            <w:pPr>
              <w:pStyle w:val="ConsPlusNormal"/>
              <w:jc w:val="center"/>
            </w:pP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6. Расходы на ведение дела СМО</w:t>
            </w:r>
          </w:p>
        </w:tc>
        <w:tc>
          <w:tcPr>
            <w:tcW w:w="904" w:type="dxa"/>
            <w:vAlign w:val="center"/>
          </w:tcPr>
          <w:p w:rsidR="006C3FC2" w:rsidRDefault="006C3FC2">
            <w:pPr>
              <w:pStyle w:val="ConsPlusNormal"/>
              <w:jc w:val="center"/>
            </w:pPr>
            <w:bookmarkStart w:id="342" w:name="P7251"/>
            <w:bookmarkEnd w:id="342"/>
            <w:r>
              <w:t>79</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p>
        </w:tc>
        <w:tc>
          <w:tcPr>
            <w:tcW w:w="1504" w:type="dxa"/>
            <w:vAlign w:val="center"/>
          </w:tcPr>
          <w:p w:rsidR="006C3FC2" w:rsidRDefault="006C3FC2">
            <w:pPr>
              <w:pStyle w:val="ConsPlusNormal"/>
              <w:jc w:val="center"/>
            </w:pPr>
            <w:r>
              <w:t>X</w:t>
            </w:r>
          </w:p>
        </w:tc>
        <w:tc>
          <w:tcPr>
            <w:tcW w:w="1504" w:type="dxa"/>
            <w:vAlign w:val="center"/>
          </w:tcPr>
          <w:p w:rsidR="006C3FC2" w:rsidRDefault="006C3FC2">
            <w:pPr>
              <w:pStyle w:val="ConsPlusNormal"/>
              <w:jc w:val="center"/>
            </w:pPr>
          </w:p>
        </w:tc>
        <w:tc>
          <w:tcPr>
            <w:tcW w:w="784" w:type="dxa"/>
            <w:vAlign w:val="center"/>
          </w:tcPr>
          <w:p w:rsidR="006C3FC2" w:rsidRDefault="006C3FC2">
            <w:pPr>
              <w:pStyle w:val="ConsPlusNormal"/>
              <w:jc w:val="center"/>
            </w:pPr>
            <w:r>
              <w:t>X</w:t>
            </w:r>
          </w:p>
        </w:tc>
      </w:tr>
      <w:tr w:rsidR="006C3FC2">
        <w:tc>
          <w:tcPr>
            <w:tcW w:w="3652" w:type="dxa"/>
            <w:vAlign w:val="center"/>
          </w:tcPr>
          <w:p w:rsidR="006C3FC2" w:rsidRDefault="006C3FC2">
            <w:pPr>
              <w:pStyle w:val="ConsPlusNormal"/>
            </w:pPr>
            <w:r>
              <w:t xml:space="preserve">ИТОГО (сумма </w:t>
            </w:r>
            <w:hyperlink w:anchor="P5357">
              <w:r>
                <w:rPr>
                  <w:color w:val="0000FF"/>
                </w:rPr>
                <w:t>строк 01</w:t>
              </w:r>
            </w:hyperlink>
            <w:r>
              <w:t xml:space="preserve"> + </w:t>
            </w:r>
            <w:hyperlink w:anchor="P5627">
              <w:r>
                <w:rPr>
                  <w:color w:val="0000FF"/>
                </w:rPr>
                <w:t>19</w:t>
              </w:r>
            </w:hyperlink>
            <w:r>
              <w:t xml:space="preserve"> + </w:t>
            </w:r>
            <w:hyperlink w:anchor="P5637">
              <w:r>
                <w:rPr>
                  <w:color w:val="0000FF"/>
                </w:rPr>
                <w:t>20</w:t>
              </w:r>
            </w:hyperlink>
            <w:r>
              <w:t>)</w:t>
            </w:r>
          </w:p>
        </w:tc>
        <w:tc>
          <w:tcPr>
            <w:tcW w:w="904" w:type="dxa"/>
            <w:vAlign w:val="center"/>
          </w:tcPr>
          <w:p w:rsidR="006C3FC2" w:rsidRDefault="006C3FC2">
            <w:pPr>
              <w:pStyle w:val="ConsPlusNormal"/>
              <w:jc w:val="center"/>
            </w:pPr>
            <w:r>
              <w:t>80</w:t>
            </w:r>
          </w:p>
        </w:tc>
        <w:tc>
          <w:tcPr>
            <w:tcW w:w="1780" w:type="dxa"/>
            <w:vAlign w:val="center"/>
          </w:tcPr>
          <w:p w:rsidR="006C3FC2" w:rsidRDefault="006C3FC2">
            <w:pPr>
              <w:pStyle w:val="ConsPlusNormal"/>
              <w:jc w:val="center"/>
            </w:pPr>
            <w:r>
              <w:t>-</w:t>
            </w:r>
          </w:p>
        </w:tc>
        <w:tc>
          <w:tcPr>
            <w:tcW w:w="1756" w:type="dxa"/>
            <w:vAlign w:val="center"/>
          </w:tcPr>
          <w:p w:rsidR="006C3FC2" w:rsidRDefault="006C3FC2">
            <w:pPr>
              <w:pStyle w:val="ConsPlusNormal"/>
              <w:jc w:val="center"/>
            </w:pPr>
            <w:r>
              <w:t>X</w:t>
            </w:r>
          </w:p>
        </w:tc>
        <w:tc>
          <w:tcPr>
            <w:tcW w:w="1756" w:type="dxa"/>
            <w:vAlign w:val="center"/>
          </w:tcPr>
          <w:p w:rsidR="006C3FC2" w:rsidRDefault="006C3FC2">
            <w:pPr>
              <w:pStyle w:val="ConsPlusNormal"/>
              <w:jc w:val="center"/>
            </w:pPr>
            <w:r>
              <w:t>X</w:t>
            </w:r>
          </w:p>
        </w:tc>
        <w:tc>
          <w:tcPr>
            <w:tcW w:w="1084" w:type="dxa"/>
            <w:vAlign w:val="center"/>
          </w:tcPr>
          <w:p w:rsidR="006C3FC2" w:rsidRDefault="006C3FC2">
            <w:pPr>
              <w:pStyle w:val="ConsPlusNormal"/>
              <w:jc w:val="center"/>
            </w:pPr>
            <w:r>
              <w:t>36 845,13</w:t>
            </w:r>
          </w:p>
        </w:tc>
        <w:tc>
          <w:tcPr>
            <w:tcW w:w="1084" w:type="dxa"/>
            <w:vAlign w:val="center"/>
          </w:tcPr>
          <w:p w:rsidR="006C3FC2" w:rsidRDefault="006C3FC2">
            <w:pPr>
              <w:pStyle w:val="ConsPlusNormal"/>
              <w:jc w:val="center"/>
            </w:pPr>
            <w:r>
              <w:t>55 082,85</w:t>
            </w:r>
          </w:p>
        </w:tc>
        <w:tc>
          <w:tcPr>
            <w:tcW w:w="1504" w:type="dxa"/>
            <w:vAlign w:val="center"/>
          </w:tcPr>
          <w:p w:rsidR="006C3FC2" w:rsidRDefault="006C3FC2">
            <w:pPr>
              <w:pStyle w:val="ConsPlusNormal"/>
              <w:jc w:val="center"/>
            </w:pPr>
            <w:r>
              <w:t>20 342 821,00</w:t>
            </w:r>
          </w:p>
        </w:tc>
        <w:tc>
          <w:tcPr>
            <w:tcW w:w="1504" w:type="dxa"/>
            <w:vAlign w:val="center"/>
          </w:tcPr>
          <w:p w:rsidR="006C3FC2" w:rsidRDefault="006C3FC2">
            <w:pPr>
              <w:pStyle w:val="ConsPlusNormal"/>
              <w:jc w:val="center"/>
            </w:pPr>
            <w:r>
              <w:t>30 596 650,50</w:t>
            </w:r>
          </w:p>
        </w:tc>
        <w:tc>
          <w:tcPr>
            <w:tcW w:w="784" w:type="dxa"/>
            <w:vAlign w:val="center"/>
          </w:tcPr>
          <w:p w:rsidR="006C3FC2" w:rsidRDefault="006C3FC2">
            <w:pPr>
              <w:pStyle w:val="ConsPlusNormal"/>
              <w:jc w:val="center"/>
            </w:pPr>
            <w:r>
              <w:t>100,00</w:t>
            </w:r>
          </w:p>
        </w:tc>
      </w:tr>
    </w:tbl>
    <w:p w:rsidR="006C3FC2" w:rsidRDefault="006C3FC2">
      <w:pPr>
        <w:pStyle w:val="ConsPlusNormal"/>
        <w:sectPr w:rsidR="006C3FC2">
          <w:pgSz w:w="16838" w:h="11905" w:orient="landscape"/>
          <w:pgMar w:top="1701" w:right="1134" w:bottom="850" w:left="1134" w:header="0" w:footer="0" w:gutter="0"/>
          <w:cols w:space="720"/>
          <w:titlePg/>
        </w:sectPr>
      </w:pPr>
    </w:p>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43" w:name="P7272"/>
      <w:bookmarkEnd w:id="343"/>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C3FC2" w:rsidRDefault="006C3FC2">
      <w:pPr>
        <w:pStyle w:val="ConsPlusNormal"/>
        <w:spacing w:before="220"/>
        <w:ind w:firstLine="540"/>
        <w:jc w:val="both"/>
      </w:pPr>
      <w:bookmarkStart w:id="344" w:name="P7273"/>
      <w:bookmarkEnd w:id="344"/>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6C3FC2" w:rsidRDefault="006C3FC2">
      <w:pPr>
        <w:pStyle w:val="ConsPlusNormal"/>
        <w:spacing w:before="220"/>
        <w:ind w:firstLine="540"/>
        <w:jc w:val="both"/>
      </w:pPr>
      <w:bookmarkStart w:id="345" w:name="P7274"/>
      <w:bookmarkEnd w:id="345"/>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C3FC2" w:rsidRDefault="006C3FC2">
      <w:pPr>
        <w:pStyle w:val="ConsPlusNormal"/>
        <w:spacing w:before="220"/>
        <w:ind w:firstLine="540"/>
        <w:jc w:val="both"/>
      </w:pPr>
      <w:bookmarkStart w:id="346" w:name="P7275"/>
      <w:bookmarkEnd w:id="346"/>
      <w:r>
        <w:t>&lt;****&gt; Законченных случаев лечения заболевания в амбулаторных условиях с кратностью посещений по поводу одного заболевания не менее 2</w:t>
      </w:r>
    </w:p>
    <w:p w:rsidR="006C3FC2" w:rsidRDefault="006C3FC2">
      <w:pPr>
        <w:pStyle w:val="ConsPlusNormal"/>
        <w:spacing w:before="220"/>
        <w:ind w:firstLine="540"/>
        <w:jc w:val="both"/>
      </w:pPr>
      <w:bookmarkStart w:id="347" w:name="P7276"/>
      <w:bookmarkEnd w:id="347"/>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6C3FC2" w:rsidRDefault="006C3FC2">
      <w:pPr>
        <w:pStyle w:val="ConsPlusNormal"/>
        <w:spacing w:before="22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1">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6C3FC2" w:rsidRDefault="006C3FC2">
      <w:pPr>
        <w:pStyle w:val="ConsPlusNormal"/>
        <w:spacing w:before="220"/>
        <w:ind w:firstLine="540"/>
        <w:jc w:val="both"/>
      </w:pPr>
      <w:bookmarkStart w:id="348" w:name="P7278"/>
      <w:bookmarkEnd w:id="348"/>
      <w:r>
        <w:t>&lt;*******&gt; Включены в норматив объема первичной медико-санитарной помощи в амбулаторных условиях</w:t>
      </w:r>
    </w:p>
    <w:p w:rsidR="006C3FC2" w:rsidRDefault="006C3FC2">
      <w:pPr>
        <w:pStyle w:val="ConsPlusNormal"/>
        <w:spacing w:before="220"/>
        <w:ind w:firstLine="540"/>
        <w:jc w:val="both"/>
      </w:pPr>
      <w:bookmarkStart w:id="349" w:name="P7279"/>
      <w:bookmarkEnd w:id="349"/>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C3FC2" w:rsidRDefault="006C3FC2">
      <w:pPr>
        <w:pStyle w:val="ConsPlusNormal"/>
        <w:spacing w:before="220"/>
        <w:ind w:firstLine="540"/>
        <w:jc w:val="both"/>
      </w:pPr>
      <w:bookmarkStart w:id="350" w:name="P7280"/>
      <w:bookmarkEnd w:id="350"/>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6C3FC2" w:rsidRDefault="006C3FC2">
      <w:pPr>
        <w:pStyle w:val="ConsPlusNormal"/>
        <w:spacing w:before="220"/>
        <w:ind w:firstLine="540"/>
        <w:jc w:val="both"/>
      </w:pPr>
      <w:bookmarkStart w:id="351" w:name="P7281"/>
      <w:bookmarkEnd w:id="351"/>
      <w:r>
        <w:t>&lt;**********&gt;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jc w:val="right"/>
        <w:outlineLvl w:val="1"/>
      </w:pPr>
      <w:r>
        <w:t>Приложение N 7</w:t>
      </w:r>
    </w:p>
    <w:p w:rsidR="006C3FC2" w:rsidRDefault="006C3FC2">
      <w:pPr>
        <w:pStyle w:val="ConsPlusNormal"/>
        <w:jc w:val="right"/>
      </w:pPr>
      <w:r>
        <w:t>к Территориальной программе</w:t>
      </w:r>
    </w:p>
    <w:p w:rsidR="006C3FC2" w:rsidRDefault="006C3FC2">
      <w:pPr>
        <w:pStyle w:val="ConsPlusNormal"/>
        <w:jc w:val="right"/>
      </w:pPr>
      <w:r>
        <w:t>государственных гарантий бесплатного</w:t>
      </w:r>
    </w:p>
    <w:p w:rsidR="006C3FC2" w:rsidRDefault="006C3FC2">
      <w:pPr>
        <w:pStyle w:val="ConsPlusNormal"/>
        <w:jc w:val="right"/>
      </w:pPr>
      <w:r>
        <w:t>оказания гражданам медицинской</w:t>
      </w:r>
    </w:p>
    <w:p w:rsidR="006C3FC2" w:rsidRDefault="006C3FC2">
      <w:pPr>
        <w:pStyle w:val="ConsPlusNormal"/>
        <w:jc w:val="right"/>
      </w:pPr>
      <w:r>
        <w:t>помощи на 2023 год и на плановый</w:t>
      </w:r>
    </w:p>
    <w:p w:rsidR="006C3FC2" w:rsidRDefault="006C3FC2">
      <w:pPr>
        <w:pStyle w:val="ConsPlusNormal"/>
        <w:jc w:val="right"/>
      </w:pPr>
      <w:r>
        <w:t>период 2024 и 2025 годов</w:t>
      </w:r>
    </w:p>
    <w:p w:rsidR="006C3FC2" w:rsidRDefault="006C3FC2">
      <w:pPr>
        <w:pStyle w:val="ConsPlusNormal"/>
        <w:ind w:firstLine="540"/>
        <w:jc w:val="both"/>
      </w:pPr>
    </w:p>
    <w:p w:rsidR="006C3FC2" w:rsidRDefault="006C3FC2">
      <w:pPr>
        <w:pStyle w:val="ConsPlusTitle"/>
        <w:jc w:val="center"/>
      </w:pPr>
      <w:bookmarkStart w:id="352" w:name="P7294"/>
      <w:bookmarkEnd w:id="352"/>
      <w:r>
        <w:t>ОБЪЕМ</w:t>
      </w:r>
    </w:p>
    <w:p w:rsidR="006C3FC2" w:rsidRDefault="006C3FC2">
      <w:pPr>
        <w:pStyle w:val="ConsPlusTitle"/>
        <w:jc w:val="center"/>
      </w:pPr>
      <w:r>
        <w:t>МЕДИЦИНСКОЙ ПОМОЩИ В АМБУЛАТОРНЫХ УСЛОВИЯХ, ОКАЗЫВАЕМОЙ</w:t>
      </w:r>
    </w:p>
    <w:p w:rsidR="006C3FC2" w:rsidRDefault="006C3FC2">
      <w:pPr>
        <w:pStyle w:val="ConsPlusTitle"/>
        <w:jc w:val="center"/>
      </w:pPr>
      <w:r>
        <w:t>С ПРОФИЛАКТИЧЕСКОЙ И ИНЫМИ ЦЕЛЯМИ,</w:t>
      </w:r>
    </w:p>
    <w:p w:rsidR="006C3FC2" w:rsidRDefault="006C3FC2">
      <w:pPr>
        <w:pStyle w:val="ConsPlusTitle"/>
        <w:jc w:val="center"/>
      </w:pPr>
      <w:r>
        <w:t>НА 1 ЖИТЕЛЯ/ЗАСТРАХОВАННОЕ ЛИЦО НА 2023 ГОД</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w:t>
            </w:r>
            <w:hyperlink r:id="rId82">
              <w:r>
                <w:rPr>
                  <w:color w:val="0000FF"/>
                </w:rPr>
                <w:t>постановления</w:t>
              </w:r>
            </w:hyperlink>
            <w:r>
              <w:rPr>
                <w:color w:val="392C69"/>
              </w:rPr>
              <w:t xml:space="preserve"> Правительства ЯНАО от 18.04.2023 N 328-П)</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
        <w:gridCol w:w="5556"/>
        <w:gridCol w:w="1516"/>
        <w:gridCol w:w="1060"/>
      </w:tblGrid>
      <w:tr w:rsidR="006C3FC2">
        <w:tc>
          <w:tcPr>
            <w:tcW w:w="832" w:type="dxa"/>
            <w:vMerge w:val="restart"/>
          </w:tcPr>
          <w:p w:rsidR="006C3FC2" w:rsidRDefault="006C3FC2">
            <w:pPr>
              <w:pStyle w:val="ConsPlusNormal"/>
              <w:jc w:val="center"/>
            </w:pPr>
            <w:r>
              <w:t>N строки</w:t>
            </w:r>
          </w:p>
        </w:tc>
        <w:tc>
          <w:tcPr>
            <w:tcW w:w="5556" w:type="dxa"/>
            <w:vMerge w:val="restart"/>
          </w:tcPr>
          <w:p w:rsidR="006C3FC2" w:rsidRDefault="006C3FC2">
            <w:pPr>
              <w:pStyle w:val="ConsPlusNormal"/>
              <w:jc w:val="center"/>
            </w:pPr>
            <w:r>
              <w:t>Показатель (на 1 жителя/застрахованное лицо)</w:t>
            </w:r>
          </w:p>
        </w:tc>
        <w:tc>
          <w:tcPr>
            <w:tcW w:w="2576" w:type="dxa"/>
            <w:gridSpan w:val="2"/>
          </w:tcPr>
          <w:p w:rsidR="006C3FC2" w:rsidRDefault="006C3FC2">
            <w:pPr>
              <w:pStyle w:val="ConsPlusNormal"/>
              <w:jc w:val="center"/>
            </w:pPr>
            <w:r>
              <w:t>Источник финансового обеспечения</w:t>
            </w:r>
          </w:p>
        </w:tc>
      </w:tr>
      <w:tr w:rsidR="006C3FC2">
        <w:tc>
          <w:tcPr>
            <w:tcW w:w="832" w:type="dxa"/>
            <w:vMerge/>
          </w:tcPr>
          <w:p w:rsidR="006C3FC2" w:rsidRDefault="006C3FC2">
            <w:pPr>
              <w:pStyle w:val="ConsPlusNormal"/>
            </w:pPr>
          </w:p>
        </w:tc>
        <w:tc>
          <w:tcPr>
            <w:tcW w:w="5556" w:type="dxa"/>
            <w:vMerge/>
          </w:tcPr>
          <w:p w:rsidR="006C3FC2" w:rsidRDefault="006C3FC2">
            <w:pPr>
              <w:pStyle w:val="ConsPlusNormal"/>
            </w:pPr>
          </w:p>
        </w:tc>
        <w:tc>
          <w:tcPr>
            <w:tcW w:w="1516" w:type="dxa"/>
          </w:tcPr>
          <w:p w:rsidR="006C3FC2" w:rsidRDefault="006C3FC2">
            <w:pPr>
              <w:pStyle w:val="ConsPlusNormal"/>
              <w:jc w:val="center"/>
            </w:pPr>
            <w:r>
              <w:t>Бюджетные ассигнования бюджета субъекта РФ</w:t>
            </w:r>
          </w:p>
        </w:tc>
        <w:tc>
          <w:tcPr>
            <w:tcW w:w="1060" w:type="dxa"/>
          </w:tcPr>
          <w:p w:rsidR="006C3FC2" w:rsidRDefault="006C3FC2">
            <w:pPr>
              <w:pStyle w:val="ConsPlusNormal"/>
              <w:jc w:val="center"/>
            </w:pPr>
            <w:r>
              <w:t>Средства ОМС</w:t>
            </w:r>
          </w:p>
        </w:tc>
      </w:tr>
      <w:tr w:rsidR="006C3FC2">
        <w:tc>
          <w:tcPr>
            <w:tcW w:w="832" w:type="dxa"/>
          </w:tcPr>
          <w:p w:rsidR="006C3FC2" w:rsidRDefault="006C3FC2">
            <w:pPr>
              <w:pStyle w:val="ConsPlusNormal"/>
              <w:jc w:val="center"/>
            </w:pPr>
            <w:r>
              <w:t>1</w:t>
            </w:r>
          </w:p>
        </w:tc>
        <w:tc>
          <w:tcPr>
            <w:tcW w:w="5556" w:type="dxa"/>
          </w:tcPr>
          <w:p w:rsidR="006C3FC2" w:rsidRDefault="006C3FC2">
            <w:pPr>
              <w:pStyle w:val="ConsPlusNormal"/>
              <w:jc w:val="center"/>
            </w:pPr>
            <w:r>
              <w:t>2</w:t>
            </w:r>
          </w:p>
        </w:tc>
        <w:tc>
          <w:tcPr>
            <w:tcW w:w="1516" w:type="dxa"/>
          </w:tcPr>
          <w:p w:rsidR="006C3FC2" w:rsidRDefault="006C3FC2">
            <w:pPr>
              <w:pStyle w:val="ConsPlusNormal"/>
              <w:jc w:val="center"/>
            </w:pPr>
            <w:r>
              <w:t>3</w:t>
            </w:r>
          </w:p>
        </w:tc>
        <w:tc>
          <w:tcPr>
            <w:tcW w:w="1060" w:type="dxa"/>
          </w:tcPr>
          <w:p w:rsidR="006C3FC2" w:rsidRDefault="006C3FC2">
            <w:pPr>
              <w:pStyle w:val="ConsPlusNormal"/>
              <w:jc w:val="center"/>
            </w:pPr>
            <w:r>
              <w:t>4</w:t>
            </w:r>
          </w:p>
        </w:tc>
      </w:tr>
      <w:tr w:rsidR="006C3FC2">
        <w:tc>
          <w:tcPr>
            <w:tcW w:w="832" w:type="dxa"/>
          </w:tcPr>
          <w:p w:rsidR="006C3FC2" w:rsidRDefault="006C3FC2">
            <w:pPr>
              <w:pStyle w:val="ConsPlusNormal"/>
              <w:jc w:val="center"/>
            </w:pPr>
            <w:r>
              <w:t>1</w:t>
            </w:r>
          </w:p>
        </w:tc>
        <w:tc>
          <w:tcPr>
            <w:tcW w:w="5556" w:type="dxa"/>
          </w:tcPr>
          <w:p w:rsidR="006C3FC2" w:rsidRDefault="006C3FC2">
            <w:pPr>
              <w:pStyle w:val="ConsPlusNormal"/>
              <w:jc w:val="both"/>
            </w:pPr>
            <w:r>
              <w:t xml:space="preserve">Объем посещений с профилактической и иными целями, всего (сумма </w:t>
            </w:r>
            <w:hyperlink w:anchor="P7318">
              <w:r>
                <w:rPr>
                  <w:color w:val="0000FF"/>
                </w:rPr>
                <w:t>строк 2</w:t>
              </w:r>
            </w:hyperlink>
            <w:r>
              <w:t xml:space="preserve"> + </w:t>
            </w:r>
            <w:hyperlink w:anchor="P7322">
              <w:r>
                <w:rPr>
                  <w:color w:val="0000FF"/>
                </w:rPr>
                <w:t>3</w:t>
              </w:r>
            </w:hyperlink>
            <w:r>
              <w:t xml:space="preserve"> + </w:t>
            </w:r>
            <w:hyperlink w:anchor="P7330">
              <w:r>
                <w:rPr>
                  <w:color w:val="0000FF"/>
                </w:rPr>
                <w:t>4</w:t>
              </w:r>
            </w:hyperlink>
            <w:r>
              <w:t xml:space="preserve"> + </w:t>
            </w:r>
            <w:hyperlink w:anchor="P7334">
              <w:r>
                <w:rPr>
                  <w:color w:val="0000FF"/>
                </w:rPr>
                <w:t>5</w:t>
              </w:r>
            </w:hyperlink>
            <w:r>
              <w:t>), всего</w:t>
            </w:r>
          </w:p>
        </w:tc>
        <w:tc>
          <w:tcPr>
            <w:tcW w:w="1516" w:type="dxa"/>
          </w:tcPr>
          <w:p w:rsidR="006C3FC2" w:rsidRDefault="006C3FC2">
            <w:pPr>
              <w:pStyle w:val="ConsPlusNormal"/>
              <w:jc w:val="center"/>
            </w:pPr>
            <w:r>
              <w:t>0,600</w:t>
            </w:r>
          </w:p>
        </w:tc>
        <w:tc>
          <w:tcPr>
            <w:tcW w:w="1060" w:type="dxa"/>
          </w:tcPr>
          <w:p w:rsidR="006C3FC2" w:rsidRDefault="006C3FC2">
            <w:pPr>
              <w:pStyle w:val="ConsPlusNormal"/>
              <w:jc w:val="center"/>
            </w:pPr>
            <w:r>
              <w:t>2,730269</w:t>
            </w:r>
          </w:p>
        </w:tc>
      </w:tr>
      <w:tr w:rsidR="006C3FC2">
        <w:tc>
          <w:tcPr>
            <w:tcW w:w="832" w:type="dxa"/>
          </w:tcPr>
          <w:p w:rsidR="006C3FC2" w:rsidRDefault="006C3FC2">
            <w:pPr>
              <w:pStyle w:val="ConsPlusNormal"/>
              <w:jc w:val="center"/>
            </w:pPr>
          </w:p>
        </w:tc>
        <w:tc>
          <w:tcPr>
            <w:tcW w:w="5556" w:type="dxa"/>
          </w:tcPr>
          <w:p w:rsidR="006C3FC2" w:rsidRDefault="006C3FC2">
            <w:pPr>
              <w:pStyle w:val="ConsPlusNormal"/>
              <w:jc w:val="both"/>
            </w:pPr>
            <w:r>
              <w:t>в том числе</w:t>
            </w:r>
          </w:p>
        </w:tc>
        <w:tc>
          <w:tcPr>
            <w:tcW w:w="1516" w:type="dxa"/>
          </w:tcPr>
          <w:p w:rsidR="006C3FC2" w:rsidRDefault="006C3FC2">
            <w:pPr>
              <w:pStyle w:val="ConsPlusNormal"/>
              <w:jc w:val="center"/>
            </w:pPr>
          </w:p>
        </w:tc>
        <w:tc>
          <w:tcPr>
            <w:tcW w:w="1060" w:type="dxa"/>
          </w:tcPr>
          <w:p w:rsidR="006C3FC2" w:rsidRDefault="006C3FC2">
            <w:pPr>
              <w:pStyle w:val="ConsPlusNormal"/>
              <w:jc w:val="center"/>
            </w:pPr>
          </w:p>
        </w:tc>
      </w:tr>
      <w:tr w:rsidR="006C3FC2">
        <w:tc>
          <w:tcPr>
            <w:tcW w:w="832" w:type="dxa"/>
          </w:tcPr>
          <w:p w:rsidR="006C3FC2" w:rsidRDefault="006C3FC2">
            <w:pPr>
              <w:pStyle w:val="ConsPlusNormal"/>
              <w:jc w:val="center"/>
            </w:pPr>
            <w:bookmarkStart w:id="353" w:name="P7318"/>
            <w:bookmarkEnd w:id="353"/>
            <w:r>
              <w:t>2</w:t>
            </w:r>
          </w:p>
        </w:tc>
        <w:tc>
          <w:tcPr>
            <w:tcW w:w="5556" w:type="dxa"/>
          </w:tcPr>
          <w:p w:rsidR="006C3FC2" w:rsidRDefault="006C3FC2">
            <w:pPr>
              <w:pStyle w:val="ConsPlusNormal"/>
              <w:jc w:val="both"/>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6" w:type="dxa"/>
          </w:tcPr>
          <w:p w:rsidR="006C3FC2" w:rsidRDefault="006C3FC2">
            <w:pPr>
              <w:pStyle w:val="ConsPlusNormal"/>
              <w:jc w:val="center"/>
            </w:pPr>
          </w:p>
        </w:tc>
        <w:tc>
          <w:tcPr>
            <w:tcW w:w="1060" w:type="dxa"/>
          </w:tcPr>
          <w:p w:rsidR="006C3FC2" w:rsidRDefault="006C3FC2">
            <w:pPr>
              <w:pStyle w:val="ConsPlusNormal"/>
              <w:jc w:val="center"/>
            </w:pPr>
            <w:r>
              <w:t>0,265590</w:t>
            </w:r>
          </w:p>
        </w:tc>
      </w:tr>
      <w:tr w:rsidR="006C3FC2">
        <w:tc>
          <w:tcPr>
            <w:tcW w:w="832" w:type="dxa"/>
          </w:tcPr>
          <w:p w:rsidR="006C3FC2" w:rsidRDefault="006C3FC2">
            <w:pPr>
              <w:pStyle w:val="ConsPlusNormal"/>
              <w:jc w:val="center"/>
            </w:pPr>
            <w:bookmarkStart w:id="354" w:name="P7322"/>
            <w:bookmarkEnd w:id="354"/>
            <w:r>
              <w:t>3</w:t>
            </w:r>
          </w:p>
        </w:tc>
        <w:tc>
          <w:tcPr>
            <w:tcW w:w="5556" w:type="dxa"/>
          </w:tcPr>
          <w:p w:rsidR="006C3FC2" w:rsidRDefault="006C3FC2">
            <w:pPr>
              <w:pStyle w:val="ConsPlusNormal"/>
              <w:jc w:val="both"/>
            </w:pPr>
            <w:r>
              <w:t>II. Норматив объема комплексных посещений для проведения диспансеризации, в том числе:</w:t>
            </w:r>
          </w:p>
        </w:tc>
        <w:tc>
          <w:tcPr>
            <w:tcW w:w="1516" w:type="dxa"/>
          </w:tcPr>
          <w:p w:rsidR="006C3FC2" w:rsidRDefault="006C3FC2">
            <w:pPr>
              <w:pStyle w:val="ConsPlusNormal"/>
              <w:jc w:val="center"/>
            </w:pPr>
          </w:p>
        </w:tc>
        <w:tc>
          <w:tcPr>
            <w:tcW w:w="1060" w:type="dxa"/>
          </w:tcPr>
          <w:p w:rsidR="006C3FC2" w:rsidRDefault="006C3FC2">
            <w:pPr>
              <w:pStyle w:val="ConsPlusNormal"/>
              <w:jc w:val="center"/>
            </w:pPr>
            <w:r>
              <w:t>0,331414</w:t>
            </w:r>
          </w:p>
        </w:tc>
      </w:tr>
      <w:tr w:rsidR="006C3FC2">
        <w:tc>
          <w:tcPr>
            <w:tcW w:w="832" w:type="dxa"/>
          </w:tcPr>
          <w:p w:rsidR="006C3FC2" w:rsidRDefault="006C3FC2">
            <w:pPr>
              <w:pStyle w:val="ConsPlusNormal"/>
              <w:jc w:val="center"/>
            </w:pPr>
            <w:r>
              <w:t>3.1</w:t>
            </w:r>
          </w:p>
        </w:tc>
        <w:tc>
          <w:tcPr>
            <w:tcW w:w="5556" w:type="dxa"/>
          </w:tcPr>
          <w:p w:rsidR="006C3FC2" w:rsidRDefault="006C3FC2">
            <w:pPr>
              <w:pStyle w:val="ConsPlusNormal"/>
              <w:jc w:val="both"/>
            </w:pPr>
            <w:r>
              <w:t>для проведения углубленной диспансеризации</w:t>
            </w:r>
          </w:p>
        </w:tc>
        <w:tc>
          <w:tcPr>
            <w:tcW w:w="1516" w:type="dxa"/>
          </w:tcPr>
          <w:p w:rsidR="006C3FC2" w:rsidRDefault="006C3FC2">
            <w:pPr>
              <w:pStyle w:val="ConsPlusNormal"/>
              <w:jc w:val="center"/>
            </w:pPr>
          </w:p>
        </w:tc>
        <w:tc>
          <w:tcPr>
            <w:tcW w:w="1060" w:type="dxa"/>
          </w:tcPr>
          <w:p w:rsidR="006C3FC2" w:rsidRDefault="006C3FC2">
            <w:pPr>
              <w:pStyle w:val="ConsPlusNormal"/>
              <w:jc w:val="center"/>
            </w:pPr>
            <w:r>
              <w:t>0,068780</w:t>
            </w:r>
          </w:p>
        </w:tc>
      </w:tr>
      <w:tr w:rsidR="006C3FC2">
        <w:tc>
          <w:tcPr>
            <w:tcW w:w="832" w:type="dxa"/>
          </w:tcPr>
          <w:p w:rsidR="006C3FC2" w:rsidRDefault="006C3FC2">
            <w:pPr>
              <w:pStyle w:val="ConsPlusNormal"/>
              <w:jc w:val="center"/>
            </w:pPr>
            <w:bookmarkStart w:id="355" w:name="P7330"/>
            <w:bookmarkEnd w:id="355"/>
            <w:r>
              <w:t>4</w:t>
            </w:r>
          </w:p>
        </w:tc>
        <w:tc>
          <w:tcPr>
            <w:tcW w:w="5556" w:type="dxa"/>
          </w:tcPr>
          <w:p w:rsidR="006C3FC2" w:rsidRDefault="006C3FC2">
            <w:pPr>
              <w:pStyle w:val="ConsPlusNormal"/>
              <w:jc w:val="both"/>
            </w:pPr>
            <w:r>
              <w:t>III. Объем комплексных посещений для проведения диспансерного наблюдения (за исключением 1-го посещения)</w:t>
            </w:r>
          </w:p>
        </w:tc>
        <w:tc>
          <w:tcPr>
            <w:tcW w:w="1516" w:type="dxa"/>
          </w:tcPr>
          <w:p w:rsidR="006C3FC2" w:rsidRDefault="006C3FC2">
            <w:pPr>
              <w:pStyle w:val="ConsPlusNormal"/>
              <w:jc w:val="center"/>
            </w:pPr>
          </w:p>
        </w:tc>
        <w:tc>
          <w:tcPr>
            <w:tcW w:w="1060" w:type="dxa"/>
          </w:tcPr>
          <w:p w:rsidR="006C3FC2" w:rsidRDefault="006C3FC2">
            <w:pPr>
              <w:pStyle w:val="ConsPlusNormal"/>
              <w:jc w:val="center"/>
            </w:pPr>
            <w:r>
              <w:t>-</w:t>
            </w:r>
          </w:p>
        </w:tc>
      </w:tr>
      <w:tr w:rsidR="006C3FC2">
        <w:tc>
          <w:tcPr>
            <w:tcW w:w="832" w:type="dxa"/>
          </w:tcPr>
          <w:p w:rsidR="006C3FC2" w:rsidRDefault="006C3FC2">
            <w:pPr>
              <w:pStyle w:val="ConsPlusNormal"/>
              <w:jc w:val="center"/>
            </w:pPr>
            <w:bookmarkStart w:id="356" w:name="P7334"/>
            <w:bookmarkEnd w:id="356"/>
            <w:r>
              <w:t>5</w:t>
            </w:r>
          </w:p>
        </w:tc>
        <w:tc>
          <w:tcPr>
            <w:tcW w:w="5556" w:type="dxa"/>
          </w:tcPr>
          <w:p w:rsidR="006C3FC2" w:rsidRDefault="006C3FC2">
            <w:pPr>
              <w:pStyle w:val="ConsPlusNormal"/>
              <w:jc w:val="both"/>
            </w:pPr>
            <w:r>
              <w:t xml:space="preserve">IV. Норматив посещений с иными целями (сумма </w:t>
            </w:r>
            <w:hyperlink w:anchor="P7338">
              <w:r>
                <w:rPr>
                  <w:color w:val="0000FF"/>
                </w:rPr>
                <w:t>строк 6</w:t>
              </w:r>
            </w:hyperlink>
            <w:r>
              <w:t xml:space="preserve"> + </w:t>
            </w:r>
            <w:hyperlink w:anchor="P7350">
              <w:r>
                <w:rPr>
                  <w:color w:val="0000FF"/>
                </w:rPr>
                <w:t>9</w:t>
              </w:r>
            </w:hyperlink>
            <w:r>
              <w:t xml:space="preserve"> + </w:t>
            </w:r>
            <w:hyperlink w:anchor="P7354">
              <w:r>
                <w:rPr>
                  <w:color w:val="0000FF"/>
                </w:rPr>
                <w:t>10</w:t>
              </w:r>
            </w:hyperlink>
            <w:r>
              <w:t xml:space="preserve"> + </w:t>
            </w:r>
            <w:hyperlink w:anchor="P7358">
              <w:r>
                <w:rPr>
                  <w:color w:val="0000FF"/>
                </w:rPr>
                <w:t>11</w:t>
              </w:r>
            </w:hyperlink>
            <w:r>
              <w:t>), в том числе</w:t>
            </w:r>
          </w:p>
        </w:tc>
        <w:tc>
          <w:tcPr>
            <w:tcW w:w="1516" w:type="dxa"/>
          </w:tcPr>
          <w:p w:rsidR="006C3FC2" w:rsidRDefault="006C3FC2">
            <w:pPr>
              <w:pStyle w:val="ConsPlusNormal"/>
              <w:jc w:val="center"/>
            </w:pPr>
            <w:r>
              <w:t>0,600</w:t>
            </w:r>
          </w:p>
        </w:tc>
        <w:tc>
          <w:tcPr>
            <w:tcW w:w="1060" w:type="dxa"/>
          </w:tcPr>
          <w:p w:rsidR="006C3FC2" w:rsidRDefault="006C3FC2">
            <w:pPr>
              <w:pStyle w:val="ConsPlusNormal"/>
              <w:jc w:val="center"/>
            </w:pPr>
            <w:r>
              <w:t>2,133265</w:t>
            </w:r>
          </w:p>
        </w:tc>
      </w:tr>
      <w:tr w:rsidR="006C3FC2">
        <w:tc>
          <w:tcPr>
            <w:tcW w:w="832" w:type="dxa"/>
          </w:tcPr>
          <w:p w:rsidR="006C3FC2" w:rsidRDefault="006C3FC2">
            <w:pPr>
              <w:pStyle w:val="ConsPlusNormal"/>
              <w:jc w:val="center"/>
            </w:pPr>
            <w:bookmarkStart w:id="357" w:name="P7338"/>
            <w:bookmarkEnd w:id="357"/>
            <w:r>
              <w:t>6</w:t>
            </w:r>
          </w:p>
        </w:tc>
        <w:tc>
          <w:tcPr>
            <w:tcW w:w="5556" w:type="dxa"/>
          </w:tcPr>
          <w:p w:rsidR="006C3FC2" w:rsidRDefault="006C3FC2">
            <w:pPr>
              <w:pStyle w:val="ConsPlusNormal"/>
              <w:jc w:val="both"/>
            </w:pPr>
            <w:r>
              <w:t xml:space="preserve">норматив посещений для паллиативной медицинской помощи (сумма </w:t>
            </w:r>
            <w:hyperlink w:anchor="P7342">
              <w:r>
                <w:rPr>
                  <w:color w:val="0000FF"/>
                </w:rPr>
                <w:t>строк 7</w:t>
              </w:r>
            </w:hyperlink>
            <w:r>
              <w:t xml:space="preserve"> + </w:t>
            </w:r>
            <w:hyperlink w:anchor="P7346">
              <w:r>
                <w:rPr>
                  <w:color w:val="0000FF"/>
                </w:rPr>
                <w:t>8</w:t>
              </w:r>
            </w:hyperlink>
            <w:r>
              <w:t>), в том числе</w:t>
            </w:r>
          </w:p>
        </w:tc>
        <w:tc>
          <w:tcPr>
            <w:tcW w:w="1516" w:type="dxa"/>
          </w:tcPr>
          <w:p w:rsidR="006C3FC2" w:rsidRDefault="006C3FC2">
            <w:pPr>
              <w:pStyle w:val="ConsPlusNormal"/>
              <w:jc w:val="center"/>
            </w:pPr>
            <w:r>
              <w:t>0,027</w:t>
            </w:r>
          </w:p>
        </w:tc>
        <w:tc>
          <w:tcPr>
            <w:tcW w:w="1060" w:type="dxa"/>
          </w:tcPr>
          <w:p w:rsidR="006C3FC2" w:rsidRDefault="006C3FC2">
            <w:pPr>
              <w:pStyle w:val="ConsPlusNormal"/>
              <w:jc w:val="center"/>
            </w:pPr>
          </w:p>
        </w:tc>
      </w:tr>
      <w:tr w:rsidR="006C3FC2">
        <w:tc>
          <w:tcPr>
            <w:tcW w:w="832" w:type="dxa"/>
          </w:tcPr>
          <w:p w:rsidR="006C3FC2" w:rsidRDefault="006C3FC2">
            <w:pPr>
              <w:pStyle w:val="ConsPlusNormal"/>
              <w:jc w:val="center"/>
            </w:pPr>
            <w:bookmarkStart w:id="358" w:name="P7342"/>
            <w:bookmarkEnd w:id="358"/>
            <w:r>
              <w:t>7</w:t>
            </w:r>
          </w:p>
        </w:tc>
        <w:tc>
          <w:tcPr>
            <w:tcW w:w="5556" w:type="dxa"/>
          </w:tcPr>
          <w:p w:rsidR="006C3FC2" w:rsidRDefault="006C3FC2">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6" w:type="dxa"/>
          </w:tcPr>
          <w:p w:rsidR="006C3FC2" w:rsidRDefault="006C3FC2">
            <w:pPr>
              <w:pStyle w:val="ConsPlusNormal"/>
              <w:jc w:val="center"/>
            </w:pPr>
            <w:r>
              <w:t>0,008</w:t>
            </w:r>
          </w:p>
        </w:tc>
        <w:tc>
          <w:tcPr>
            <w:tcW w:w="1060" w:type="dxa"/>
          </w:tcPr>
          <w:p w:rsidR="006C3FC2" w:rsidRDefault="006C3FC2">
            <w:pPr>
              <w:pStyle w:val="ConsPlusNormal"/>
              <w:jc w:val="center"/>
            </w:pPr>
          </w:p>
        </w:tc>
      </w:tr>
      <w:tr w:rsidR="006C3FC2">
        <w:tc>
          <w:tcPr>
            <w:tcW w:w="832" w:type="dxa"/>
          </w:tcPr>
          <w:p w:rsidR="006C3FC2" w:rsidRDefault="006C3FC2">
            <w:pPr>
              <w:pStyle w:val="ConsPlusNormal"/>
              <w:jc w:val="center"/>
            </w:pPr>
            <w:bookmarkStart w:id="359" w:name="P7346"/>
            <w:bookmarkEnd w:id="359"/>
            <w:r>
              <w:t>8</w:t>
            </w:r>
          </w:p>
        </w:tc>
        <w:tc>
          <w:tcPr>
            <w:tcW w:w="5556" w:type="dxa"/>
          </w:tcPr>
          <w:p w:rsidR="006C3FC2" w:rsidRDefault="006C3FC2">
            <w:pPr>
              <w:pStyle w:val="ConsPlusNormal"/>
              <w:jc w:val="both"/>
            </w:pPr>
            <w:r>
              <w:t xml:space="preserve">норматив посещений на дому выездными патронажными </w:t>
            </w:r>
            <w:r>
              <w:lastRenderedPageBreak/>
              <w:t>бригадами</w:t>
            </w:r>
          </w:p>
        </w:tc>
        <w:tc>
          <w:tcPr>
            <w:tcW w:w="1516" w:type="dxa"/>
          </w:tcPr>
          <w:p w:rsidR="006C3FC2" w:rsidRDefault="006C3FC2">
            <w:pPr>
              <w:pStyle w:val="ConsPlusNormal"/>
              <w:jc w:val="center"/>
            </w:pPr>
            <w:r>
              <w:lastRenderedPageBreak/>
              <w:t>0,019</w:t>
            </w:r>
          </w:p>
        </w:tc>
        <w:tc>
          <w:tcPr>
            <w:tcW w:w="1060" w:type="dxa"/>
          </w:tcPr>
          <w:p w:rsidR="006C3FC2" w:rsidRDefault="006C3FC2">
            <w:pPr>
              <w:pStyle w:val="ConsPlusNormal"/>
              <w:jc w:val="center"/>
            </w:pPr>
          </w:p>
        </w:tc>
      </w:tr>
      <w:tr w:rsidR="006C3FC2">
        <w:tc>
          <w:tcPr>
            <w:tcW w:w="832" w:type="dxa"/>
          </w:tcPr>
          <w:p w:rsidR="006C3FC2" w:rsidRDefault="006C3FC2">
            <w:pPr>
              <w:pStyle w:val="ConsPlusNormal"/>
              <w:jc w:val="center"/>
            </w:pPr>
            <w:bookmarkStart w:id="360" w:name="P7350"/>
            <w:bookmarkEnd w:id="360"/>
            <w:r>
              <w:lastRenderedPageBreak/>
              <w:t>9</w:t>
            </w:r>
          </w:p>
        </w:tc>
        <w:tc>
          <w:tcPr>
            <w:tcW w:w="5556" w:type="dxa"/>
          </w:tcPr>
          <w:p w:rsidR="006C3FC2" w:rsidRDefault="006C3FC2">
            <w:pPr>
              <w:pStyle w:val="ConsPlusNormal"/>
              <w:jc w:val="both"/>
            </w:pPr>
            <w:r>
              <w:t>объем разовых посещений в связи с заболеванием</w:t>
            </w:r>
          </w:p>
        </w:tc>
        <w:tc>
          <w:tcPr>
            <w:tcW w:w="1516" w:type="dxa"/>
          </w:tcPr>
          <w:p w:rsidR="006C3FC2" w:rsidRDefault="006C3FC2">
            <w:pPr>
              <w:pStyle w:val="ConsPlusNormal"/>
              <w:jc w:val="center"/>
            </w:pPr>
            <w:r>
              <w:t>0,260</w:t>
            </w:r>
          </w:p>
        </w:tc>
        <w:tc>
          <w:tcPr>
            <w:tcW w:w="1060" w:type="dxa"/>
          </w:tcPr>
          <w:p w:rsidR="006C3FC2" w:rsidRDefault="006C3FC2">
            <w:pPr>
              <w:pStyle w:val="ConsPlusNormal"/>
              <w:jc w:val="center"/>
            </w:pPr>
            <w:r>
              <w:t>1,160827</w:t>
            </w:r>
          </w:p>
        </w:tc>
      </w:tr>
      <w:tr w:rsidR="006C3FC2">
        <w:tc>
          <w:tcPr>
            <w:tcW w:w="832" w:type="dxa"/>
          </w:tcPr>
          <w:p w:rsidR="006C3FC2" w:rsidRDefault="006C3FC2">
            <w:pPr>
              <w:pStyle w:val="ConsPlusNormal"/>
              <w:jc w:val="center"/>
            </w:pPr>
            <w:bookmarkStart w:id="361" w:name="P7354"/>
            <w:bookmarkEnd w:id="361"/>
            <w:r>
              <w:t>10</w:t>
            </w:r>
          </w:p>
        </w:tc>
        <w:tc>
          <w:tcPr>
            <w:tcW w:w="5556" w:type="dxa"/>
          </w:tcPr>
          <w:p w:rsidR="006C3FC2" w:rsidRDefault="006C3FC2">
            <w:pPr>
              <w:pStyle w:val="ConsPlusNormal"/>
              <w:jc w:val="both"/>
            </w:pPr>
            <w:r>
              <w:t>объем посещений с другими целями (патронаж, выдача справок и иных медицинских документов и др.)</w:t>
            </w:r>
          </w:p>
        </w:tc>
        <w:tc>
          <w:tcPr>
            <w:tcW w:w="1516" w:type="dxa"/>
          </w:tcPr>
          <w:p w:rsidR="006C3FC2" w:rsidRDefault="006C3FC2">
            <w:pPr>
              <w:pStyle w:val="ConsPlusNormal"/>
              <w:jc w:val="center"/>
            </w:pPr>
            <w:r>
              <w:t>0,290</w:t>
            </w:r>
          </w:p>
        </w:tc>
        <w:tc>
          <w:tcPr>
            <w:tcW w:w="1060" w:type="dxa"/>
          </w:tcPr>
          <w:p w:rsidR="006C3FC2" w:rsidRDefault="006C3FC2">
            <w:pPr>
              <w:pStyle w:val="ConsPlusNormal"/>
              <w:jc w:val="center"/>
            </w:pPr>
            <w:r>
              <w:t>0,551170</w:t>
            </w:r>
          </w:p>
        </w:tc>
      </w:tr>
      <w:tr w:rsidR="006C3FC2">
        <w:tc>
          <w:tcPr>
            <w:tcW w:w="832" w:type="dxa"/>
          </w:tcPr>
          <w:p w:rsidR="006C3FC2" w:rsidRDefault="006C3FC2">
            <w:pPr>
              <w:pStyle w:val="ConsPlusNormal"/>
              <w:jc w:val="center"/>
            </w:pPr>
            <w:bookmarkStart w:id="362" w:name="P7358"/>
            <w:bookmarkEnd w:id="362"/>
            <w:r>
              <w:t>11</w:t>
            </w:r>
          </w:p>
        </w:tc>
        <w:tc>
          <w:tcPr>
            <w:tcW w:w="5556" w:type="dxa"/>
          </w:tcPr>
          <w:p w:rsidR="006C3FC2" w:rsidRDefault="006C3FC2">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516" w:type="dxa"/>
          </w:tcPr>
          <w:p w:rsidR="006C3FC2" w:rsidRDefault="006C3FC2">
            <w:pPr>
              <w:pStyle w:val="ConsPlusNormal"/>
              <w:jc w:val="center"/>
            </w:pPr>
            <w:r>
              <w:t>0,023</w:t>
            </w:r>
          </w:p>
        </w:tc>
        <w:tc>
          <w:tcPr>
            <w:tcW w:w="1060" w:type="dxa"/>
          </w:tcPr>
          <w:p w:rsidR="006C3FC2" w:rsidRDefault="006C3FC2">
            <w:pPr>
              <w:pStyle w:val="ConsPlusNormal"/>
              <w:jc w:val="center"/>
            </w:pPr>
            <w:r>
              <w:t>0,421268</w:t>
            </w:r>
          </w:p>
        </w:tc>
      </w:tr>
      <w:tr w:rsidR="006C3FC2">
        <w:tc>
          <w:tcPr>
            <w:tcW w:w="832" w:type="dxa"/>
          </w:tcPr>
          <w:p w:rsidR="006C3FC2" w:rsidRDefault="006C3FC2">
            <w:pPr>
              <w:pStyle w:val="ConsPlusNormal"/>
              <w:jc w:val="center"/>
            </w:pPr>
            <w:r>
              <w:t>12</w:t>
            </w:r>
          </w:p>
        </w:tc>
        <w:tc>
          <w:tcPr>
            <w:tcW w:w="5556" w:type="dxa"/>
          </w:tcPr>
          <w:p w:rsidR="006C3FC2" w:rsidRDefault="006C3FC2">
            <w:pPr>
              <w:pStyle w:val="ConsPlusNormal"/>
              <w:jc w:val="both"/>
            </w:pPr>
            <w:r>
              <w:t>Справочно</w:t>
            </w:r>
          </w:p>
        </w:tc>
        <w:tc>
          <w:tcPr>
            <w:tcW w:w="1516" w:type="dxa"/>
          </w:tcPr>
          <w:p w:rsidR="006C3FC2" w:rsidRDefault="006C3FC2">
            <w:pPr>
              <w:pStyle w:val="ConsPlusNormal"/>
              <w:jc w:val="center"/>
            </w:pPr>
          </w:p>
        </w:tc>
        <w:tc>
          <w:tcPr>
            <w:tcW w:w="1060" w:type="dxa"/>
          </w:tcPr>
          <w:p w:rsidR="006C3FC2" w:rsidRDefault="006C3FC2">
            <w:pPr>
              <w:pStyle w:val="ConsPlusNormal"/>
              <w:jc w:val="center"/>
            </w:pPr>
          </w:p>
        </w:tc>
      </w:tr>
      <w:tr w:rsidR="006C3FC2">
        <w:tc>
          <w:tcPr>
            <w:tcW w:w="832" w:type="dxa"/>
            <w:vMerge w:val="restart"/>
          </w:tcPr>
          <w:p w:rsidR="006C3FC2" w:rsidRDefault="006C3FC2">
            <w:pPr>
              <w:pStyle w:val="ConsPlusNormal"/>
              <w:jc w:val="center"/>
            </w:pPr>
            <w:r>
              <w:t>13</w:t>
            </w:r>
          </w:p>
        </w:tc>
        <w:tc>
          <w:tcPr>
            <w:tcW w:w="5556" w:type="dxa"/>
          </w:tcPr>
          <w:p w:rsidR="006C3FC2" w:rsidRDefault="006C3FC2">
            <w:pPr>
              <w:pStyle w:val="ConsPlusNormal"/>
              <w:jc w:val="both"/>
            </w:pPr>
            <w:r>
              <w:t>объем посещений центров здоровья</w:t>
            </w:r>
          </w:p>
        </w:tc>
        <w:tc>
          <w:tcPr>
            <w:tcW w:w="1516" w:type="dxa"/>
          </w:tcPr>
          <w:p w:rsidR="006C3FC2" w:rsidRDefault="006C3FC2">
            <w:pPr>
              <w:pStyle w:val="ConsPlusNormal"/>
              <w:jc w:val="center"/>
            </w:pPr>
          </w:p>
        </w:tc>
        <w:tc>
          <w:tcPr>
            <w:tcW w:w="1060" w:type="dxa"/>
          </w:tcPr>
          <w:p w:rsidR="006C3FC2" w:rsidRDefault="006C3FC2">
            <w:pPr>
              <w:pStyle w:val="ConsPlusNormal"/>
              <w:jc w:val="center"/>
            </w:pPr>
            <w:r>
              <w:t>0,014402</w:t>
            </w:r>
          </w:p>
        </w:tc>
      </w:tr>
      <w:tr w:rsidR="006C3FC2">
        <w:tc>
          <w:tcPr>
            <w:tcW w:w="832" w:type="dxa"/>
            <w:vMerge/>
          </w:tcPr>
          <w:p w:rsidR="006C3FC2" w:rsidRDefault="006C3FC2">
            <w:pPr>
              <w:pStyle w:val="ConsPlusNormal"/>
            </w:pPr>
          </w:p>
        </w:tc>
        <w:tc>
          <w:tcPr>
            <w:tcW w:w="5556" w:type="dxa"/>
          </w:tcPr>
          <w:p w:rsidR="006C3FC2" w:rsidRDefault="006C3FC2">
            <w:pPr>
              <w:pStyle w:val="ConsPlusNormal"/>
              <w:jc w:val="both"/>
            </w:pPr>
            <w:r>
              <w:t>объем посещений центров амбулаторной онкологической помощи</w:t>
            </w:r>
          </w:p>
        </w:tc>
        <w:tc>
          <w:tcPr>
            <w:tcW w:w="1516" w:type="dxa"/>
          </w:tcPr>
          <w:p w:rsidR="006C3FC2" w:rsidRDefault="006C3FC2">
            <w:pPr>
              <w:pStyle w:val="ConsPlusNormal"/>
              <w:jc w:val="center"/>
            </w:pPr>
          </w:p>
        </w:tc>
        <w:tc>
          <w:tcPr>
            <w:tcW w:w="1060" w:type="dxa"/>
          </w:tcPr>
          <w:p w:rsidR="006C3FC2" w:rsidRDefault="006C3FC2">
            <w:pPr>
              <w:pStyle w:val="ConsPlusNormal"/>
              <w:jc w:val="center"/>
            </w:pPr>
            <w:r>
              <w:t>0,017283</w:t>
            </w:r>
          </w:p>
        </w:tc>
      </w:tr>
      <w:tr w:rsidR="006C3FC2">
        <w:tc>
          <w:tcPr>
            <w:tcW w:w="832" w:type="dxa"/>
            <w:vMerge/>
          </w:tcPr>
          <w:p w:rsidR="006C3FC2" w:rsidRDefault="006C3FC2">
            <w:pPr>
              <w:pStyle w:val="ConsPlusNormal"/>
            </w:pPr>
          </w:p>
        </w:tc>
        <w:tc>
          <w:tcPr>
            <w:tcW w:w="5556" w:type="dxa"/>
          </w:tcPr>
          <w:p w:rsidR="006C3FC2" w:rsidRDefault="006C3FC2">
            <w:pPr>
              <w:pStyle w:val="ConsPlusNormal"/>
              <w:jc w:val="both"/>
            </w:pPr>
            <w:r>
              <w:t>объем посещений для проведения 2 этапа диспансеризации</w:t>
            </w:r>
          </w:p>
        </w:tc>
        <w:tc>
          <w:tcPr>
            <w:tcW w:w="1516" w:type="dxa"/>
          </w:tcPr>
          <w:p w:rsidR="006C3FC2" w:rsidRDefault="006C3FC2">
            <w:pPr>
              <w:pStyle w:val="ConsPlusNormal"/>
              <w:jc w:val="center"/>
            </w:pPr>
          </w:p>
        </w:tc>
        <w:tc>
          <w:tcPr>
            <w:tcW w:w="1060" w:type="dxa"/>
          </w:tcPr>
          <w:p w:rsidR="006C3FC2" w:rsidRDefault="006C3FC2">
            <w:pPr>
              <w:pStyle w:val="ConsPlusNormal"/>
              <w:jc w:val="center"/>
            </w:pPr>
            <w:r>
              <w:t>0,042487</w:t>
            </w:r>
          </w:p>
        </w:tc>
      </w:tr>
    </w:tbl>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jc w:val="right"/>
        <w:outlineLvl w:val="1"/>
      </w:pPr>
      <w:r>
        <w:t>Приложение N 8</w:t>
      </w:r>
    </w:p>
    <w:p w:rsidR="006C3FC2" w:rsidRDefault="006C3FC2">
      <w:pPr>
        <w:pStyle w:val="ConsPlusNormal"/>
        <w:jc w:val="right"/>
      </w:pPr>
      <w:r>
        <w:t>к Территориальной программе</w:t>
      </w:r>
    </w:p>
    <w:p w:rsidR="006C3FC2" w:rsidRDefault="006C3FC2">
      <w:pPr>
        <w:pStyle w:val="ConsPlusNormal"/>
        <w:jc w:val="right"/>
      </w:pPr>
      <w:r>
        <w:t>государственных гарантий бесплатного оказания</w:t>
      </w:r>
    </w:p>
    <w:p w:rsidR="006C3FC2" w:rsidRDefault="006C3FC2">
      <w:pPr>
        <w:pStyle w:val="ConsPlusNormal"/>
        <w:jc w:val="right"/>
      </w:pPr>
      <w:r>
        <w:t>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363" w:name="P7387"/>
      <w:bookmarkEnd w:id="363"/>
      <w:r>
        <w:t>ПРОГНОЗ</w:t>
      </w:r>
    </w:p>
    <w:p w:rsidR="006C3FC2" w:rsidRDefault="006C3FC2">
      <w:pPr>
        <w:pStyle w:val="ConsPlusTitle"/>
        <w:jc w:val="center"/>
      </w:pPr>
      <w:r>
        <w:t>ОБЪЕМА СПЕЦИАЛИЗИРОВАННОЙ, В ТОМ ЧИСЛЕ ВЫСОКОТЕХНОЛОГИЧНОЙ</w:t>
      </w:r>
    </w:p>
    <w:p w:rsidR="006C3FC2" w:rsidRDefault="006C3FC2">
      <w:pPr>
        <w:pStyle w:val="ConsPlusTitle"/>
        <w:jc w:val="center"/>
      </w:pPr>
      <w:r>
        <w:t>МЕДИЦИНСКОЙ ПОМОЩИ, ОКАЗЫВАЕМОЙ МЕДИЦИНСКИМИ ОРГАНИЗАЦИЯМИ,</w:t>
      </w:r>
    </w:p>
    <w:p w:rsidR="006C3FC2" w:rsidRDefault="006C3FC2">
      <w:pPr>
        <w:pStyle w:val="ConsPlusTitle"/>
        <w:jc w:val="center"/>
      </w:pPr>
      <w:r>
        <w:t>ПОДВЕДОМСТВЕННЫМИ ФЕДЕРАЛЬНЫМ ОРГАНАМ ИСПОЛНИТЕЛЬНОЙ ВЛАСТИ,</w:t>
      </w:r>
    </w:p>
    <w:p w:rsidR="006C3FC2" w:rsidRDefault="006C3FC2">
      <w:pPr>
        <w:pStyle w:val="ConsPlusTitle"/>
        <w:jc w:val="center"/>
      </w:pPr>
      <w:r>
        <w:t>В УСЛОВИЯХ ДНЕВНОГО И КРУГЛОСУТОЧНОГО СТАЦИОНАРА ПО ПРОФИЛЯМ</w:t>
      </w:r>
    </w:p>
    <w:p w:rsidR="006C3FC2" w:rsidRDefault="006C3FC2">
      <w:pPr>
        <w:pStyle w:val="ConsPlusTitle"/>
        <w:jc w:val="center"/>
      </w:pPr>
      <w:r>
        <w:t>МЕДИЦИНСКОЙ ПОМОЩИ В РАМКАХ БАЗОВОЙ ПРОГРАММЫ ОМС,</w:t>
      </w:r>
    </w:p>
    <w:p w:rsidR="006C3FC2" w:rsidRDefault="006C3FC2">
      <w:pPr>
        <w:pStyle w:val="ConsPlusTitle"/>
        <w:jc w:val="center"/>
      </w:pPr>
      <w:r>
        <w:t>УЧИТЫВАЕМОГО ПРИ ФОРМИРОВАНИИ ТЕРРИТОРИАЛЬНОЙ ПРОГРАММЫ</w:t>
      </w:r>
    </w:p>
    <w:p w:rsidR="006C3FC2" w:rsidRDefault="006C3FC2">
      <w:pPr>
        <w:pStyle w:val="ConsPlusTitle"/>
        <w:jc w:val="center"/>
      </w:pPr>
      <w:r>
        <w:t xml:space="preserve">ОМС </w:t>
      </w:r>
      <w:hyperlink w:anchor="P7575">
        <w:r>
          <w:rPr>
            <w:color w:val="0000FF"/>
          </w:rPr>
          <w:t>&lt;*&gt;</w:t>
        </w:r>
      </w:hyperlink>
    </w:p>
    <w:p w:rsidR="006C3FC2" w:rsidRDefault="006C3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928"/>
        <w:gridCol w:w="1361"/>
        <w:gridCol w:w="1531"/>
        <w:gridCol w:w="907"/>
      </w:tblGrid>
      <w:tr w:rsidR="006C3FC2">
        <w:tc>
          <w:tcPr>
            <w:tcW w:w="2948" w:type="dxa"/>
            <w:vMerge w:val="restart"/>
          </w:tcPr>
          <w:p w:rsidR="006C3FC2" w:rsidRDefault="006C3FC2">
            <w:pPr>
              <w:pStyle w:val="ConsPlusNormal"/>
              <w:jc w:val="center"/>
            </w:pPr>
            <w:r>
              <w:t xml:space="preserve">Профиль медицинской помощи </w:t>
            </w:r>
            <w:hyperlink w:anchor="P7576">
              <w:r>
                <w:rPr>
                  <w:color w:val="0000FF"/>
                </w:rPr>
                <w:t>&lt;**&gt;</w:t>
              </w:r>
            </w:hyperlink>
          </w:p>
        </w:tc>
        <w:tc>
          <w:tcPr>
            <w:tcW w:w="1928" w:type="dxa"/>
            <w:vMerge w:val="restart"/>
          </w:tcPr>
          <w:p w:rsidR="006C3FC2" w:rsidRDefault="006C3FC2">
            <w:pPr>
              <w:pStyle w:val="ConsPlusNormal"/>
              <w:jc w:val="center"/>
            </w:pPr>
            <w:r>
              <w:t>Число случаев госпитализации в круглосуточный стационар на 1000 застрахованных в год &lt;****&gt;, всего</w:t>
            </w:r>
          </w:p>
        </w:tc>
        <w:tc>
          <w:tcPr>
            <w:tcW w:w="1361" w:type="dxa"/>
          </w:tcPr>
          <w:p w:rsidR="006C3FC2" w:rsidRDefault="006C3FC2">
            <w:pPr>
              <w:pStyle w:val="ConsPlusNormal"/>
              <w:jc w:val="center"/>
            </w:pPr>
            <w:r>
              <w:t>в том числе</w:t>
            </w:r>
          </w:p>
        </w:tc>
        <w:tc>
          <w:tcPr>
            <w:tcW w:w="1531" w:type="dxa"/>
            <w:vMerge w:val="restart"/>
          </w:tcPr>
          <w:p w:rsidR="006C3FC2" w:rsidRDefault="006C3FC2">
            <w:pPr>
              <w:pStyle w:val="ConsPlusNormal"/>
              <w:jc w:val="center"/>
            </w:pPr>
            <w:r>
              <w:t>Число случаев лечения в дневном стационаре на 1000 застрахованных в год, всего</w:t>
            </w:r>
          </w:p>
        </w:tc>
        <w:tc>
          <w:tcPr>
            <w:tcW w:w="907" w:type="dxa"/>
          </w:tcPr>
          <w:p w:rsidR="006C3FC2" w:rsidRDefault="006C3FC2">
            <w:pPr>
              <w:pStyle w:val="ConsPlusNormal"/>
              <w:jc w:val="center"/>
            </w:pPr>
            <w:r>
              <w:t>в том числе</w:t>
            </w:r>
          </w:p>
        </w:tc>
      </w:tr>
      <w:tr w:rsidR="006C3FC2">
        <w:tc>
          <w:tcPr>
            <w:tcW w:w="2948" w:type="dxa"/>
            <w:vMerge/>
          </w:tcPr>
          <w:p w:rsidR="006C3FC2" w:rsidRDefault="006C3FC2">
            <w:pPr>
              <w:pStyle w:val="ConsPlusNormal"/>
            </w:pPr>
          </w:p>
        </w:tc>
        <w:tc>
          <w:tcPr>
            <w:tcW w:w="1928" w:type="dxa"/>
            <w:vMerge/>
          </w:tcPr>
          <w:p w:rsidR="006C3FC2" w:rsidRDefault="006C3FC2">
            <w:pPr>
              <w:pStyle w:val="ConsPlusNormal"/>
            </w:pPr>
          </w:p>
        </w:tc>
        <w:tc>
          <w:tcPr>
            <w:tcW w:w="1361" w:type="dxa"/>
          </w:tcPr>
          <w:p w:rsidR="006C3FC2" w:rsidRDefault="006C3FC2">
            <w:pPr>
              <w:pStyle w:val="ConsPlusNormal"/>
              <w:jc w:val="center"/>
            </w:pPr>
            <w:r>
              <w:t>ВМП</w:t>
            </w:r>
          </w:p>
        </w:tc>
        <w:tc>
          <w:tcPr>
            <w:tcW w:w="1531" w:type="dxa"/>
            <w:vMerge/>
          </w:tcPr>
          <w:p w:rsidR="006C3FC2" w:rsidRDefault="006C3FC2">
            <w:pPr>
              <w:pStyle w:val="ConsPlusNormal"/>
            </w:pPr>
          </w:p>
        </w:tc>
        <w:tc>
          <w:tcPr>
            <w:tcW w:w="907" w:type="dxa"/>
          </w:tcPr>
          <w:p w:rsidR="006C3FC2" w:rsidRDefault="006C3FC2">
            <w:pPr>
              <w:pStyle w:val="ConsPlusNormal"/>
              <w:jc w:val="center"/>
            </w:pPr>
            <w:r>
              <w:t>ВМП</w:t>
            </w:r>
          </w:p>
        </w:tc>
      </w:tr>
      <w:tr w:rsidR="006C3FC2">
        <w:tc>
          <w:tcPr>
            <w:tcW w:w="2948" w:type="dxa"/>
            <w:vAlign w:val="center"/>
          </w:tcPr>
          <w:p w:rsidR="006C3FC2" w:rsidRDefault="006C3FC2">
            <w:pPr>
              <w:pStyle w:val="ConsPlusNormal"/>
              <w:jc w:val="center"/>
            </w:pPr>
            <w:r>
              <w:t>1</w:t>
            </w:r>
          </w:p>
        </w:tc>
        <w:tc>
          <w:tcPr>
            <w:tcW w:w="1928" w:type="dxa"/>
            <w:vAlign w:val="center"/>
          </w:tcPr>
          <w:p w:rsidR="006C3FC2" w:rsidRDefault="006C3FC2">
            <w:pPr>
              <w:pStyle w:val="ConsPlusNormal"/>
              <w:jc w:val="center"/>
            </w:pPr>
            <w:r>
              <w:t>2</w:t>
            </w:r>
          </w:p>
        </w:tc>
        <w:tc>
          <w:tcPr>
            <w:tcW w:w="1361" w:type="dxa"/>
            <w:vAlign w:val="center"/>
          </w:tcPr>
          <w:p w:rsidR="006C3FC2" w:rsidRDefault="006C3FC2">
            <w:pPr>
              <w:pStyle w:val="ConsPlusNormal"/>
              <w:jc w:val="center"/>
            </w:pPr>
            <w:r>
              <w:t>3</w:t>
            </w:r>
          </w:p>
        </w:tc>
        <w:tc>
          <w:tcPr>
            <w:tcW w:w="1531" w:type="dxa"/>
            <w:vAlign w:val="center"/>
          </w:tcPr>
          <w:p w:rsidR="006C3FC2" w:rsidRDefault="006C3FC2">
            <w:pPr>
              <w:pStyle w:val="ConsPlusNormal"/>
              <w:jc w:val="center"/>
            </w:pPr>
            <w:r>
              <w:t>4</w:t>
            </w:r>
          </w:p>
        </w:tc>
        <w:tc>
          <w:tcPr>
            <w:tcW w:w="907" w:type="dxa"/>
            <w:vAlign w:val="center"/>
          </w:tcPr>
          <w:p w:rsidR="006C3FC2" w:rsidRDefault="006C3FC2">
            <w:pPr>
              <w:pStyle w:val="ConsPlusNormal"/>
              <w:jc w:val="center"/>
            </w:pPr>
            <w:r>
              <w:t>5</w:t>
            </w:r>
          </w:p>
        </w:tc>
      </w:tr>
      <w:tr w:rsidR="006C3FC2">
        <w:tc>
          <w:tcPr>
            <w:tcW w:w="2948" w:type="dxa"/>
            <w:vAlign w:val="center"/>
          </w:tcPr>
          <w:p w:rsidR="006C3FC2" w:rsidRDefault="006C3FC2">
            <w:pPr>
              <w:pStyle w:val="ConsPlusNormal"/>
            </w:pPr>
            <w:r>
              <w:t>Акушерское дело</w:t>
            </w:r>
          </w:p>
        </w:tc>
        <w:tc>
          <w:tcPr>
            <w:tcW w:w="1928" w:type="dxa"/>
            <w:vAlign w:val="center"/>
          </w:tcPr>
          <w:p w:rsidR="006C3FC2" w:rsidRDefault="006C3FC2">
            <w:pPr>
              <w:pStyle w:val="ConsPlusNormal"/>
            </w:pPr>
            <w:r>
              <w:t>-</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Акушерство и гинекология</w:t>
            </w:r>
          </w:p>
        </w:tc>
        <w:tc>
          <w:tcPr>
            <w:tcW w:w="1928" w:type="dxa"/>
            <w:vAlign w:val="center"/>
          </w:tcPr>
          <w:p w:rsidR="006C3FC2" w:rsidRDefault="006C3FC2">
            <w:pPr>
              <w:pStyle w:val="ConsPlusNormal"/>
            </w:pPr>
            <w:r>
              <w:t>0,7795</w:t>
            </w:r>
          </w:p>
        </w:tc>
        <w:tc>
          <w:tcPr>
            <w:tcW w:w="1361" w:type="dxa"/>
            <w:vAlign w:val="center"/>
          </w:tcPr>
          <w:p w:rsidR="006C3FC2" w:rsidRDefault="006C3FC2">
            <w:pPr>
              <w:pStyle w:val="ConsPlusNormal"/>
            </w:pPr>
            <w:r>
              <w:t>0,0126</w:t>
            </w:r>
          </w:p>
        </w:tc>
        <w:tc>
          <w:tcPr>
            <w:tcW w:w="1531" w:type="dxa"/>
            <w:vAlign w:val="center"/>
          </w:tcPr>
          <w:p w:rsidR="006C3FC2" w:rsidRDefault="006C3FC2">
            <w:pPr>
              <w:pStyle w:val="ConsPlusNormal"/>
            </w:pPr>
            <w:r>
              <w:t>0,7309</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Аллергология и иммунология</w:t>
            </w:r>
          </w:p>
        </w:tc>
        <w:tc>
          <w:tcPr>
            <w:tcW w:w="1928" w:type="dxa"/>
            <w:vAlign w:val="center"/>
          </w:tcPr>
          <w:p w:rsidR="006C3FC2" w:rsidRDefault="006C3FC2">
            <w:pPr>
              <w:pStyle w:val="ConsPlusNormal"/>
            </w:pPr>
            <w:r>
              <w:t>0,0324</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Гастроэнтерология</w:t>
            </w:r>
          </w:p>
        </w:tc>
        <w:tc>
          <w:tcPr>
            <w:tcW w:w="1928" w:type="dxa"/>
            <w:vAlign w:val="center"/>
          </w:tcPr>
          <w:p w:rsidR="006C3FC2" w:rsidRDefault="006C3FC2">
            <w:pPr>
              <w:pStyle w:val="ConsPlusNormal"/>
            </w:pPr>
            <w:r>
              <w:t>0,1620</w:t>
            </w:r>
          </w:p>
        </w:tc>
        <w:tc>
          <w:tcPr>
            <w:tcW w:w="1361" w:type="dxa"/>
            <w:vAlign w:val="center"/>
          </w:tcPr>
          <w:p w:rsidR="006C3FC2" w:rsidRDefault="006C3FC2">
            <w:pPr>
              <w:pStyle w:val="ConsPlusNormal"/>
            </w:pPr>
            <w:r>
              <w:t>0,0126</w:t>
            </w:r>
          </w:p>
        </w:tc>
        <w:tc>
          <w:tcPr>
            <w:tcW w:w="1531" w:type="dxa"/>
            <w:vAlign w:val="center"/>
          </w:tcPr>
          <w:p w:rsidR="006C3FC2" w:rsidRDefault="006C3FC2">
            <w:pPr>
              <w:pStyle w:val="ConsPlusNormal"/>
            </w:pPr>
            <w:r>
              <w:t>0,0540</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lastRenderedPageBreak/>
              <w:t>Гематология</w:t>
            </w:r>
          </w:p>
        </w:tc>
        <w:tc>
          <w:tcPr>
            <w:tcW w:w="1928" w:type="dxa"/>
            <w:vAlign w:val="center"/>
          </w:tcPr>
          <w:p w:rsidR="006C3FC2" w:rsidRDefault="006C3FC2">
            <w:pPr>
              <w:pStyle w:val="ConsPlusNormal"/>
            </w:pPr>
            <w:r>
              <w:t>0,1116</w:t>
            </w:r>
          </w:p>
        </w:tc>
        <w:tc>
          <w:tcPr>
            <w:tcW w:w="1361" w:type="dxa"/>
            <w:vAlign w:val="center"/>
          </w:tcPr>
          <w:p w:rsidR="006C3FC2" w:rsidRDefault="006C3FC2">
            <w:pPr>
              <w:pStyle w:val="ConsPlusNormal"/>
            </w:pPr>
            <w:r>
              <w:t>0,0144</w:t>
            </w:r>
          </w:p>
        </w:tc>
        <w:tc>
          <w:tcPr>
            <w:tcW w:w="1531" w:type="dxa"/>
            <w:vAlign w:val="center"/>
          </w:tcPr>
          <w:p w:rsidR="006C3FC2" w:rsidRDefault="006C3FC2">
            <w:pPr>
              <w:pStyle w:val="ConsPlusNormal"/>
            </w:pPr>
            <w:r>
              <w:t>0,1458</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Гериатрия</w:t>
            </w:r>
          </w:p>
        </w:tc>
        <w:tc>
          <w:tcPr>
            <w:tcW w:w="1928" w:type="dxa"/>
            <w:vAlign w:val="center"/>
          </w:tcPr>
          <w:p w:rsidR="006C3FC2" w:rsidRDefault="006C3FC2">
            <w:pPr>
              <w:pStyle w:val="ConsPlusNormal"/>
            </w:pPr>
            <w:r>
              <w:t>-</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Дерматовенерология (дерматологические койки)</w:t>
            </w:r>
          </w:p>
        </w:tc>
        <w:tc>
          <w:tcPr>
            <w:tcW w:w="1928" w:type="dxa"/>
            <w:vAlign w:val="center"/>
          </w:tcPr>
          <w:p w:rsidR="006C3FC2" w:rsidRDefault="006C3FC2">
            <w:pPr>
              <w:pStyle w:val="ConsPlusNormal"/>
            </w:pPr>
            <w:r>
              <w:t>0,0684</w:t>
            </w:r>
          </w:p>
        </w:tc>
        <w:tc>
          <w:tcPr>
            <w:tcW w:w="1361" w:type="dxa"/>
            <w:vAlign w:val="center"/>
          </w:tcPr>
          <w:p w:rsidR="006C3FC2" w:rsidRDefault="006C3FC2">
            <w:pPr>
              <w:pStyle w:val="ConsPlusNormal"/>
            </w:pPr>
            <w:r>
              <w:t>0,0288</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Инфекционные болезни</w:t>
            </w:r>
          </w:p>
        </w:tc>
        <w:tc>
          <w:tcPr>
            <w:tcW w:w="1928" w:type="dxa"/>
            <w:vAlign w:val="center"/>
          </w:tcPr>
          <w:p w:rsidR="006C3FC2" w:rsidRDefault="006C3FC2">
            <w:pPr>
              <w:pStyle w:val="ConsPlusNormal"/>
            </w:pPr>
            <w:r>
              <w:t>0,0342</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Кардиология</w:t>
            </w:r>
          </w:p>
        </w:tc>
        <w:tc>
          <w:tcPr>
            <w:tcW w:w="1928" w:type="dxa"/>
            <w:vAlign w:val="center"/>
          </w:tcPr>
          <w:p w:rsidR="006C3FC2" w:rsidRDefault="006C3FC2">
            <w:pPr>
              <w:pStyle w:val="ConsPlusNormal"/>
            </w:pPr>
            <w:r>
              <w:t>1,9389</w:t>
            </w:r>
          </w:p>
        </w:tc>
        <w:tc>
          <w:tcPr>
            <w:tcW w:w="1361" w:type="dxa"/>
            <w:vAlign w:val="center"/>
          </w:tcPr>
          <w:p w:rsidR="006C3FC2" w:rsidRDefault="006C3FC2">
            <w:pPr>
              <w:pStyle w:val="ConsPlusNormal"/>
            </w:pPr>
            <w:r>
              <w:t>0,0180</w:t>
            </w:r>
          </w:p>
        </w:tc>
        <w:tc>
          <w:tcPr>
            <w:tcW w:w="1531" w:type="dxa"/>
            <w:vAlign w:val="center"/>
          </w:tcPr>
          <w:p w:rsidR="006C3FC2" w:rsidRDefault="006C3FC2">
            <w:pPr>
              <w:pStyle w:val="ConsPlusNormal"/>
            </w:pPr>
            <w:r>
              <w:t>0,0180</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Колопроктология</w:t>
            </w:r>
          </w:p>
        </w:tc>
        <w:tc>
          <w:tcPr>
            <w:tcW w:w="1928" w:type="dxa"/>
            <w:vAlign w:val="center"/>
          </w:tcPr>
          <w:p w:rsidR="006C3FC2" w:rsidRDefault="006C3FC2">
            <w:pPr>
              <w:pStyle w:val="ConsPlusNormal"/>
            </w:pPr>
            <w:r>
              <w:t>0,0234</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Медицинская реабилитация</w:t>
            </w:r>
          </w:p>
        </w:tc>
        <w:tc>
          <w:tcPr>
            <w:tcW w:w="1928" w:type="dxa"/>
            <w:vAlign w:val="center"/>
          </w:tcPr>
          <w:p w:rsidR="006C3FC2" w:rsidRDefault="006C3FC2">
            <w:pPr>
              <w:pStyle w:val="ConsPlusNormal"/>
            </w:pPr>
            <w:r>
              <w:t>0,0342</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0,0252</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Неврология</w:t>
            </w:r>
          </w:p>
        </w:tc>
        <w:tc>
          <w:tcPr>
            <w:tcW w:w="1928" w:type="dxa"/>
            <w:vAlign w:val="center"/>
          </w:tcPr>
          <w:p w:rsidR="006C3FC2" w:rsidRDefault="006C3FC2">
            <w:pPr>
              <w:pStyle w:val="ConsPlusNormal"/>
            </w:pPr>
            <w:r>
              <w:t>0,4915</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0,1278</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Нейрохирургия</w:t>
            </w:r>
          </w:p>
        </w:tc>
        <w:tc>
          <w:tcPr>
            <w:tcW w:w="1928" w:type="dxa"/>
            <w:vAlign w:val="center"/>
          </w:tcPr>
          <w:p w:rsidR="006C3FC2" w:rsidRDefault="006C3FC2">
            <w:pPr>
              <w:pStyle w:val="ConsPlusNormal"/>
            </w:pPr>
            <w:r>
              <w:t>0,3187</w:t>
            </w:r>
          </w:p>
        </w:tc>
        <w:tc>
          <w:tcPr>
            <w:tcW w:w="1361" w:type="dxa"/>
            <w:vAlign w:val="center"/>
          </w:tcPr>
          <w:p w:rsidR="006C3FC2" w:rsidRDefault="006C3FC2">
            <w:pPr>
              <w:pStyle w:val="ConsPlusNormal"/>
            </w:pPr>
            <w:r>
              <w:t>0,1116</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Неонатология</w:t>
            </w:r>
          </w:p>
        </w:tc>
        <w:tc>
          <w:tcPr>
            <w:tcW w:w="1928" w:type="dxa"/>
            <w:vAlign w:val="center"/>
          </w:tcPr>
          <w:p w:rsidR="006C3FC2" w:rsidRDefault="006C3FC2">
            <w:pPr>
              <w:pStyle w:val="ConsPlusNormal"/>
            </w:pPr>
            <w:r>
              <w:t>0,0900</w:t>
            </w:r>
          </w:p>
        </w:tc>
        <w:tc>
          <w:tcPr>
            <w:tcW w:w="1361" w:type="dxa"/>
            <w:vAlign w:val="center"/>
          </w:tcPr>
          <w:p w:rsidR="006C3FC2" w:rsidRDefault="006C3FC2">
            <w:pPr>
              <w:pStyle w:val="ConsPlusNormal"/>
            </w:pPr>
            <w:r>
              <w:t>0,0144</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Нефрология</w:t>
            </w:r>
          </w:p>
        </w:tc>
        <w:tc>
          <w:tcPr>
            <w:tcW w:w="1928" w:type="dxa"/>
            <w:vAlign w:val="center"/>
          </w:tcPr>
          <w:p w:rsidR="006C3FC2" w:rsidRDefault="006C3FC2">
            <w:pPr>
              <w:pStyle w:val="ConsPlusNormal"/>
            </w:pPr>
            <w:r>
              <w:t>0,1026</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0,0540</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Онкология, радиология, радиотерапия</w:t>
            </w:r>
          </w:p>
        </w:tc>
        <w:tc>
          <w:tcPr>
            <w:tcW w:w="1928" w:type="dxa"/>
            <w:vAlign w:val="center"/>
          </w:tcPr>
          <w:p w:rsidR="006C3FC2" w:rsidRDefault="006C3FC2">
            <w:pPr>
              <w:pStyle w:val="ConsPlusNormal"/>
            </w:pPr>
            <w:r>
              <w:t>1,0028</w:t>
            </w:r>
          </w:p>
        </w:tc>
        <w:tc>
          <w:tcPr>
            <w:tcW w:w="1361" w:type="dxa"/>
            <w:vAlign w:val="center"/>
          </w:tcPr>
          <w:p w:rsidR="006C3FC2" w:rsidRDefault="006C3FC2">
            <w:pPr>
              <w:pStyle w:val="ConsPlusNormal"/>
            </w:pPr>
            <w:r>
              <w:t>0,0738</w:t>
            </w:r>
          </w:p>
        </w:tc>
        <w:tc>
          <w:tcPr>
            <w:tcW w:w="1531" w:type="dxa"/>
            <w:vAlign w:val="center"/>
          </w:tcPr>
          <w:p w:rsidR="006C3FC2" w:rsidRDefault="006C3FC2">
            <w:pPr>
              <w:pStyle w:val="ConsPlusNormal"/>
            </w:pPr>
            <w:r>
              <w:t>0,2682</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Оториноларингология</w:t>
            </w:r>
          </w:p>
        </w:tc>
        <w:tc>
          <w:tcPr>
            <w:tcW w:w="1928" w:type="dxa"/>
            <w:vAlign w:val="center"/>
          </w:tcPr>
          <w:p w:rsidR="006C3FC2" w:rsidRDefault="006C3FC2">
            <w:pPr>
              <w:pStyle w:val="ConsPlusNormal"/>
            </w:pPr>
            <w:r>
              <w:t>0,3745</w:t>
            </w:r>
          </w:p>
        </w:tc>
        <w:tc>
          <w:tcPr>
            <w:tcW w:w="1361" w:type="dxa"/>
            <w:vAlign w:val="center"/>
          </w:tcPr>
          <w:p w:rsidR="006C3FC2" w:rsidRDefault="006C3FC2">
            <w:pPr>
              <w:pStyle w:val="ConsPlusNormal"/>
            </w:pPr>
            <w:r>
              <w:t>0,1116</w:t>
            </w:r>
          </w:p>
        </w:tc>
        <w:tc>
          <w:tcPr>
            <w:tcW w:w="1531" w:type="dxa"/>
            <w:vAlign w:val="center"/>
          </w:tcPr>
          <w:p w:rsidR="006C3FC2" w:rsidRDefault="006C3FC2">
            <w:pPr>
              <w:pStyle w:val="ConsPlusNormal"/>
            </w:pPr>
            <w:r>
              <w:t>0,0360</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Офтальмология</w:t>
            </w:r>
          </w:p>
        </w:tc>
        <w:tc>
          <w:tcPr>
            <w:tcW w:w="1928" w:type="dxa"/>
            <w:vAlign w:val="center"/>
          </w:tcPr>
          <w:p w:rsidR="006C3FC2" w:rsidRDefault="006C3FC2">
            <w:pPr>
              <w:pStyle w:val="ConsPlusNormal"/>
            </w:pPr>
            <w:r>
              <w:t>1,0802</w:t>
            </w:r>
          </w:p>
        </w:tc>
        <w:tc>
          <w:tcPr>
            <w:tcW w:w="1361" w:type="dxa"/>
            <w:vAlign w:val="center"/>
          </w:tcPr>
          <w:p w:rsidR="006C3FC2" w:rsidRDefault="006C3FC2">
            <w:pPr>
              <w:pStyle w:val="ConsPlusNormal"/>
            </w:pPr>
            <w:r>
              <w:t>0,2610</w:t>
            </w:r>
          </w:p>
        </w:tc>
        <w:tc>
          <w:tcPr>
            <w:tcW w:w="1531" w:type="dxa"/>
            <w:vAlign w:val="center"/>
          </w:tcPr>
          <w:p w:rsidR="006C3FC2" w:rsidRDefault="006C3FC2">
            <w:pPr>
              <w:pStyle w:val="ConsPlusNormal"/>
            </w:pPr>
            <w:r>
              <w:t>0,3331</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Педиатрия</w:t>
            </w:r>
          </w:p>
        </w:tc>
        <w:tc>
          <w:tcPr>
            <w:tcW w:w="1928" w:type="dxa"/>
            <w:vAlign w:val="center"/>
          </w:tcPr>
          <w:p w:rsidR="006C3FC2" w:rsidRDefault="006C3FC2">
            <w:pPr>
              <w:pStyle w:val="ConsPlusNormal"/>
            </w:pPr>
            <w:r>
              <w:t>0,1566</w:t>
            </w:r>
          </w:p>
        </w:tc>
        <w:tc>
          <w:tcPr>
            <w:tcW w:w="1361" w:type="dxa"/>
            <w:vAlign w:val="center"/>
          </w:tcPr>
          <w:p w:rsidR="006C3FC2" w:rsidRDefault="006C3FC2">
            <w:pPr>
              <w:pStyle w:val="ConsPlusNormal"/>
            </w:pPr>
            <w:r>
              <w:t>0,0594</w:t>
            </w:r>
          </w:p>
        </w:tc>
        <w:tc>
          <w:tcPr>
            <w:tcW w:w="1531" w:type="dxa"/>
            <w:vAlign w:val="center"/>
          </w:tcPr>
          <w:p w:rsidR="006C3FC2" w:rsidRDefault="006C3FC2">
            <w:pPr>
              <w:pStyle w:val="ConsPlusNormal"/>
            </w:pPr>
            <w:r>
              <w:t>0,1098</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Пульмонология</w:t>
            </w:r>
          </w:p>
        </w:tc>
        <w:tc>
          <w:tcPr>
            <w:tcW w:w="1928" w:type="dxa"/>
            <w:vAlign w:val="center"/>
          </w:tcPr>
          <w:p w:rsidR="006C3FC2" w:rsidRDefault="006C3FC2">
            <w:pPr>
              <w:pStyle w:val="ConsPlusNormal"/>
            </w:pPr>
            <w:r>
              <w:t>0,1566</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0,0540</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Ревматология</w:t>
            </w:r>
          </w:p>
        </w:tc>
        <w:tc>
          <w:tcPr>
            <w:tcW w:w="1928" w:type="dxa"/>
            <w:vAlign w:val="center"/>
          </w:tcPr>
          <w:p w:rsidR="006C3FC2" w:rsidRDefault="006C3FC2">
            <w:pPr>
              <w:pStyle w:val="ConsPlusNormal"/>
            </w:pPr>
            <w:r>
              <w:t>0,3096</w:t>
            </w:r>
          </w:p>
        </w:tc>
        <w:tc>
          <w:tcPr>
            <w:tcW w:w="1361" w:type="dxa"/>
            <w:vAlign w:val="center"/>
          </w:tcPr>
          <w:p w:rsidR="006C3FC2" w:rsidRDefault="006C3FC2">
            <w:pPr>
              <w:pStyle w:val="ConsPlusNormal"/>
            </w:pPr>
            <w:r>
              <w:t>0,0486</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Сердечно-сосудистая хирургия (кардиохирургические койки)</w:t>
            </w:r>
          </w:p>
        </w:tc>
        <w:tc>
          <w:tcPr>
            <w:tcW w:w="1928" w:type="dxa"/>
            <w:vAlign w:val="center"/>
          </w:tcPr>
          <w:p w:rsidR="006C3FC2" w:rsidRDefault="006C3FC2">
            <w:pPr>
              <w:pStyle w:val="ConsPlusNormal"/>
            </w:pPr>
            <w:r>
              <w:t>0,4125</w:t>
            </w:r>
          </w:p>
        </w:tc>
        <w:tc>
          <w:tcPr>
            <w:tcW w:w="1361" w:type="dxa"/>
            <w:vAlign w:val="center"/>
          </w:tcPr>
          <w:p w:rsidR="006C3FC2" w:rsidRDefault="006C3FC2">
            <w:pPr>
              <w:pStyle w:val="ConsPlusNormal"/>
            </w:pPr>
            <w:r>
              <w:t>0,2887</w:t>
            </w:r>
          </w:p>
        </w:tc>
        <w:tc>
          <w:tcPr>
            <w:tcW w:w="1531" w:type="dxa"/>
            <w:vAlign w:val="center"/>
          </w:tcPr>
          <w:p w:rsidR="006C3FC2" w:rsidRDefault="006C3FC2">
            <w:pPr>
              <w:pStyle w:val="ConsPlusNormal"/>
            </w:pPr>
            <w:r>
              <w:t>0,0093</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Сердечно-сосудистая хирургия (койки сосудистой хирургии)</w:t>
            </w:r>
          </w:p>
        </w:tc>
        <w:tc>
          <w:tcPr>
            <w:tcW w:w="1928" w:type="dxa"/>
            <w:vAlign w:val="center"/>
          </w:tcPr>
          <w:p w:rsidR="006C3FC2" w:rsidRDefault="006C3FC2">
            <w:pPr>
              <w:pStyle w:val="ConsPlusNormal"/>
            </w:pPr>
            <w:r>
              <w:t>0,3850</w:t>
            </w:r>
          </w:p>
        </w:tc>
        <w:tc>
          <w:tcPr>
            <w:tcW w:w="1361" w:type="dxa"/>
            <w:vAlign w:val="center"/>
          </w:tcPr>
          <w:p w:rsidR="006C3FC2" w:rsidRDefault="006C3FC2">
            <w:pPr>
              <w:pStyle w:val="ConsPlusNormal"/>
            </w:pPr>
            <w:r>
              <w:t>0,2694</w:t>
            </w:r>
          </w:p>
        </w:tc>
        <w:tc>
          <w:tcPr>
            <w:tcW w:w="1531" w:type="dxa"/>
            <w:vAlign w:val="center"/>
          </w:tcPr>
          <w:p w:rsidR="006C3FC2" w:rsidRDefault="006C3FC2">
            <w:pPr>
              <w:pStyle w:val="ConsPlusNormal"/>
            </w:pPr>
            <w:r>
              <w:t>0,0087</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 xml:space="preserve">Терапия </w:t>
            </w:r>
            <w:hyperlink w:anchor="P7577">
              <w:r>
                <w:rPr>
                  <w:color w:val="0000FF"/>
                </w:rPr>
                <w:t>&lt;***&gt;</w:t>
              </w:r>
            </w:hyperlink>
          </w:p>
        </w:tc>
        <w:tc>
          <w:tcPr>
            <w:tcW w:w="1928" w:type="dxa"/>
            <w:vAlign w:val="center"/>
          </w:tcPr>
          <w:p w:rsidR="006C3FC2" w:rsidRDefault="006C3FC2">
            <w:pPr>
              <w:pStyle w:val="ConsPlusNormal"/>
            </w:pPr>
            <w:r>
              <w:t>0,1566</w:t>
            </w:r>
          </w:p>
        </w:tc>
        <w:tc>
          <w:tcPr>
            <w:tcW w:w="1361" w:type="dxa"/>
            <w:vAlign w:val="center"/>
          </w:tcPr>
          <w:p w:rsidR="006C3FC2" w:rsidRDefault="006C3FC2">
            <w:pPr>
              <w:pStyle w:val="ConsPlusNormal"/>
            </w:pPr>
            <w:r>
              <w:t>-</w:t>
            </w:r>
          </w:p>
        </w:tc>
        <w:tc>
          <w:tcPr>
            <w:tcW w:w="1531" w:type="dxa"/>
            <w:vAlign w:val="center"/>
          </w:tcPr>
          <w:p w:rsidR="006C3FC2" w:rsidRDefault="006C3FC2">
            <w:pPr>
              <w:pStyle w:val="ConsPlusNormal"/>
            </w:pPr>
            <w:r>
              <w:t>0,1476</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Травматология и ортопедия</w:t>
            </w:r>
          </w:p>
        </w:tc>
        <w:tc>
          <w:tcPr>
            <w:tcW w:w="1928" w:type="dxa"/>
            <w:vAlign w:val="center"/>
          </w:tcPr>
          <w:p w:rsidR="006C3FC2" w:rsidRDefault="006C3FC2">
            <w:pPr>
              <w:pStyle w:val="ConsPlusNormal"/>
            </w:pPr>
            <w:r>
              <w:t>0,6211</w:t>
            </w:r>
          </w:p>
        </w:tc>
        <w:tc>
          <w:tcPr>
            <w:tcW w:w="1361" w:type="dxa"/>
            <w:vAlign w:val="center"/>
          </w:tcPr>
          <w:p w:rsidR="006C3FC2" w:rsidRDefault="006C3FC2">
            <w:pPr>
              <w:pStyle w:val="ConsPlusNormal"/>
            </w:pPr>
            <w:r>
              <w:t>0,2952</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Урология (в т.ч. детская урология-андрология)</w:t>
            </w:r>
          </w:p>
        </w:tc>
        <w:tc>
          <w:tcPr>
            <w:tcW w:w="1928" w:type="dxa"/>
            <w:vAlign w:val="center"/>
          </w:tcPr>
          <w:p w:rsidR="006C3FC2" w:rsidRDefault="006C3FC2">
            <w:pPr>
              <w:pStyle w:val="ConsPlusNormal"/>
            </w:pPr>
            <w:r>
              <w:t>0,1728</w:t>
            </w:r>
          </w:p>
        </w:tc>
        <w:tc>
          <w:tcPr>
            <w:tcW w:w="1361" w:type="dxa"/>
            <w:vAlign w:val="center"/>
          </w:tcPr>
          <w:p w:rsidR="006C3FC2" w:rsidRDefault="006C3FC2">
            <w:pPr>
              <w:pStyle w:val="ConsPlusNormal"/>
            </w:pPr>
            <w:r>
              <w:t>0,0342</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Хирургия (комбустиология)</w:t>
            </w:r>
          </w:p>
        </w:tc>
        <w:tc>
          <w:tcPr>
            <w:tcW w:w="1928" w:type="dxa"/>
            <w:vAlign w:val="center"/>
          </w:tcPr>
          <w:p w:rsidR="006C3FC2" w:rsidRDefault="006C3FC2">
            <w:pPr>
              <w:pStyle w:val="ConsPlusNormal"/>
            </w:pPr>
            <w:r>
              <w:t>0,0018</w:t>
            </w:r>
          </w:p>
        </w:tc>
        <w:tc>
          <w:tcPr>
            <w:tcW w:w="1361" w:type="dxa"/>
            <w:vAlign w:val="center"/>
          </w:tcPr>
          <w:p w:rsidR="006C3FC2" w:rsidRDefault="006C3FC2">
            <w:pPr>
              <w:pStyle w:val="ConsPlusNormal"/>
            </w:pPr>
            <w:r>
              <w:t>0,0018</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Торакальная хирургия</w:t>
            </w:r>
          </w:p>
        </w:tc>
        <w:tc>
          <w:tcPr>
            <w:tcW w:w="1928" w:type="dxa"/>
            <w:vAlign w:val="center"/>
          </w:tcPr>
          <w:p w:rsidR="006C3FC2" w:rsidRDefault="006C3FC2">
            <w:pPr>
              <w:pStyle w:val="ConsPlusNormal"/>
            </w:pPr>
            <w:r>
              <w:t>0,0360</w:t>
            </w:r>
          </w:p>
        </w:tc>
        <w:tc>
          <w:tcPr>
            <w:tcW w:w="1361" w:type="dxa"/>
            <w:vAlign w:val="center"/>
          </w:tcPr>
          <w:p w:rsidR="006C3FC2" w:rsidRDefault="006C3FC2">
            <w:pPr>
              <w:pStyle w:val="ConsPlusNormal"/>
            </w:pPr>
            <w:r>
              <w:t>0,0090</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 xml:space="preserve">Хирургия (в т.ч. абдоминальная хирургия, трансплантация органов и (или) тканей, трансплантация костного мозга и </w:t>
            </w:r>
            <w:r>
              <w:lastRenderedPageBreak/>
              <w:t>гемопоэтических стволовых клеток, пластическая хирургия)</w:t>
            </w:r>
          </w:p>
        </w:tc>
        <w:tc>
          <w:tcPr>
            <w:tcW w:w="1928" w:type="dxa"/>
            <w:vAlign w:val="center"/>
          </w:tcPr>
          <w:p w:rsidR="006C3FC2" w:rsidRDefault="006C3FC2">
            <w:pPr>
              <w:pStyle w:val="ConsPlusNormal"/>
            </w:pPr>
            <w:r>
              <w:lastRenderedPageBreak/>
              <w:t>0,3853</w:t>
            </w:r>
          </w:p>
        </w:tc>
        <w:tc>
          <w:tcPr>
            <w:tcW w:w="1361" w:type="dxa"/>
            <w:vAlign w:val="center"/>
          </w:tcPr>
          <w:p w:rsidR="006C3FC2" w:rsidRDefault="006C3FC2">
            <w:pPr>
              <w:pStyle w:val="ConsPlusNormal"/>
            </w:pPr>
            <w:r>
              <w:t>0,0288</w:t>
            </w:r>
          </w:p>
        </w:tc>
        <w:tc>
          <w:tcPr>
            <w:tcW w:w="1531" w:type="dxa"/>
            <w:vAlign w:val="center"/>
          </w:tcPr>
          <w:p w:rsidR="006C3FC2" w:rsidRDefault="006C3FC2">
            <w:pPr>
              <w:pStyle w:val="ConsPlusNormal"/>
            </w:pPr>
            <w:r>
              <w:t>0,1098</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lastRenderedPageBreak/>
              <w:t>Челюстно-лицевая хирургия, стоматология</w:t>
            </w:r>
          </w:p>
        </w:tc>
        <w:tc>
          <w:tcPr>
            <w:tcW w:w="1928" w:type="dxa"/>
            <w:vAlign w:val="center"/>
          </w:tcPr>
          <w:p w:rsidR="006C3FC2" w:rsidRDefault="006C3FC2">
            <w:pPr>
              <w:pStyle w:val="ConsPlusNormal"/>
            </w:pPr>
            <w:r>
              <w:t>0,0486</w:t>
            </w:r>
          </w:p>
        </w:tc>
        <w:tc>
          <w:tcPr>
            <w:tcW w:w="1361" w:type="dxa"/>
            <w:vAlign w:val="center"/>
          </w:tcPr>
          <w:p w:rsidR="006C3FC2" w:rsidRDefault="006C3FC2">
            <w:pPr>
              <w:pStyle w:val="ConsPlusNormal"/>
            </w:pPr>
            <w:r>
              <w:t>0,0198</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Эндокринология</w:t>
            </w:r>
          </w:p>
        </w:tc>
        <w:tc>
          <w:tcPr>
            <w:tcW w:w="1928" w:type="dxa"/>
            <w:vAlign w:val="center"/>
          </w:tcPr>
          <w:p w:rsidR="006C3FC2" w:rsidRDefault="006C3FC2">
            <w:pPr>
              <w:pStyle w:val="ConsPlusNormal"/>
            </w:pPr>
            <w:r>
              <w:t>0,3385</w:t>
            </w:r>
          </w:p>
        </w:tc>
        <w:tc>
          <w:tcPr>
            <w:tcW w:w="1361" w:type="dxa"/>
            <w:vAlign w:val="center"/>
          </w:tcPr>
          <w:p w:rsidR="006C3FC2" w:rsidRDefault="006C3FC2">
            <w:pPr>
              <w:pStyle w:val="ConsPlusNormal"/>
            </w:pPr>
            <w:r>
              <w:t>0,0126</w:t>
            </w:r>
          </w:p>
        </w:tc>
        <w:tc>
          <w:tcPr>
            <w:tcW w:w="1531" w:type="dxa"/>
            <w:vAlign w:val="center"/>
          </w:tcPr>
          <w:p w:rsidR="006C3FC2" w:rsidRDefault="006C3FC2">
            <w:pPr>
              <w:pStyle w:val="ConsPlusNormal"/>
            </w:pPr>
            <w:r>
              <w:t>0,0360</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Прочие профили</w:t>
            </w:r>
          </w:p>
        </w:tc>
        <w:tc>
          <w:tcPr>
            <w:tcW w:w="1928" w:type="dxa"/>
            <w:vAlign w:val="center"/>
          </w:tcPr>
          <w:p w:rsidR="006C3FC2" w:rsidRDefault="006C3FC2">
            <w:pPr>
              <w:pStyle w:val="ConsPlusNormal"/>
            </w:pPr>
            <w:r>
              <w:t>0,1728</w:t>
            </w:r>
          </w:p>
        </w:tc>
        <w:tc>
          <w:tcPr>
            <w:tcW w:w="1361" w:type="dxa"/>
            <w:vAlign w:val="center"/>
          </w:tcPr>
          <w:p w:rsidR="006C3FC2" w:rsidRDefault="006C3FC2">
            <w:pPr>
              <w:pStyle w:val="ConsPlusNormal"/>
            </w:pPr>
            <w:r>
              <w:t>0,0432</w:t>
            </w:r>
          </w:p>
        </w:tc>
        <w:tc>
          <w:tcPr>
            <w:tcW w:w="1531" w:type="dxa"/>
            <w:vAlign w:val="center"/>
          </w:tcPr>
          <w:p w:rsidR="006C3FC2" w:rsidRDefault="006C3FC2">
            <w:pPr>
              <w:pStyle w:val="ConsPlusNormal"/>
            </w:pPr>
            <w:r>
              <w:t>-</w:t>
            </w:r>
          </w:p>
        </w:tc>
        <w:tc>
          <w:tcPr>
            <w:tcW w:w="907" w:type="dxa"/>
            <w:vAlign w:val="center"/>
          </w:tcPr>
          <w:p w:rsidR="006C3FC2" w:rsidRDefault="006C3FC2">
            <w:pPr>
              <w:pStyle w:val="ConsPlusNormal"/>
            </w:pPr>
            <w:r>
              <w:t>-</w:t>
            </w:r>
          </w:p>
        </w:tc>
      </w:tr>
      <w:tr w:rsidR="006C3FC2">
        <w:tc>
          <w:tcPr>
            <w:tcW w:w="2948" w:type="dxa"/>
            <w:vAlign w:val="center"/>
          </w:tcPr>
          <w:p w:rsidR="006C3FC2" w:rsidRDefault="006C3FC2">
            <w:pPr>
              <w:pStyle w:val="ConsPlusNormal"/>
            </w:pPr>
            <w:r>
              <w:t>Всего по базовой программе ОМС</w:t>
            </w:r>
          </w:p>
        </w:tc>
        <w:tc>
          <w:tcPr>
            <w:tcW w:w="1928" w:type="dxa"/>
            <w:vAlign w:val="center"/>
          </w:tcPr>
          <w:p w:rsidR="006C3FC2" w:rsidRDefault="006C3FC2">
            <w:pPr>
              <w:pStyle w:val="ConsPlusNormal"/>
            </w:pPr>
            <w:r>
              <w:t>9,9987</w:t>
            </w:r>
          </w:p>
        </w:tc>
        <w:tc>
          <w:tcPr>
            <w:tcW w:w="1361" w:type="dxa"/>
            <w:vAlign w:val="center"/>
          </w:tcPr>
          <w:p w:rsidR="006C3FC2" w:rsidRDefault="006C3FC2">
            <w:pPr>
              <w:pStyle w:val="ConsPlusNormal"/>
            </w:pPr>
            <w:r>
              <w:t>1,7695</w:t>
            </w:r>
          </w:p>
        </w:tc>
        <w:tc>
          <w:tcPr>
            <w:tcW w:w="1531" w:type="dxa"/>
            <w:vAlign w:val="center"/>
          </w:tcPr>
          <w:p w:rsidR="006C3FC2" w:rsidRDefault="006C3FC2">
            <w:pPr>
              <w:pStyle w:val="ConsPlusNormal"/>
            </w:pPr>
            <w:r>
              <w:t>2,2682</w:t>
            </w:r>
          </w:p>
        </w:tc>
        <w:tc>
          <w:tcPr>
            <w:tcW w:w="907" w:type="dxa"/>
            <w:vAlign w:val="center"/>
          </w:tcPr>
          <w:p w:rsidR="006C3FC2" w:rsidRDefault="006C3FC2">
            <w:pPr>
              <w:pStyle w:val="ConsPlusNormal"/>
            </w:pPr>
            <w:r>
              <w:t>-</w:t>
            </w:r>
          </w:p>
        </w:tc>
      </w:tr>
    </w:tbl>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64" w:name="P7575"/>
      <w:bookmarkEnd w:id="364"/>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6C3FC2" w:rsidRDefault="006C3FC2">
      <w:pPr>
        <w:pStyle w:val="ConsPlusNormal"/>
        <w:spacing w:before="220"/>
        <w:ind w:firstLine="540"/>
        <w:jc w:val="both"/>
      </w:pPr>
      <w:bookmarkStart w:id="365" w:name="P7576"/>
      <w:bookmarkEnd w:id="365"/>
      <w:r>
        <w:t xml:space="preserve">&lt;**&gt; в соответствии с </w:t>
      </w:r>
      <w:hyperlink r:id="rId83">
        <w:r>
          <w:rPr>
            <w:color w:val="0000FF"/>
          </w:rPr>
          <w:t>приказом</w:t>
        </w:r>
      </w:hyperlink>
      <w:r>
        <w:t xml:space="preserve"> Минздрава России от 17 мая 2012 г. N 555н "Об утверждении коечного фонда по профилям медицинской помощи"</w:t>
      </w:r>
    </w:p>
    <w:p w:rsidR="006C3FC2" w:rsidRDefault="006C3FC2">
      <w:pPr>
        <w:pStyle w:val="ConsPlusNormal"/>
        <w:spacing w:before="220"/>
        <w:ind w:firstLine="540"/>
        <w:jc w:val="both"/>
      </w:pPr>
      <w:bookmarkStart w:id="366" w:name="P7577"/>
      <w:bookmarkEnd w:id="366"/>
      <w:r>
        <w:t>&lt;***&gt; включая объем специализированной медицинской помощи в стационарных условиях по профилю "Токсикология"</w:t>
      </w: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ind w:firstLine="540"/>
        <w:jc w:val="both"/>
      </w:pPr>
    </w:p>
    <w:p w:rsidR="006C3FC2" w:rsidRDefault="006C3FC2">
      <w:pPr>
        <w:pStyle w:val="ConsPlusNormal"/>
        <w:jc w:val="right"/>
        <w:outlineLvl w:val="1"/>
      </w:pPr>
      <w:r>
        <w:t>Приложение N 9</w:t>
      </w:r>
    </w:p>
    <w:p w:rsidR="006C3FC2" w:rsidRDefault="006C3FC2">
      <w:pPr>
        <w:pStyle w:val="ConsPlusNormal"/>
        <w:jc w:val="right"/>
      </w:pPr>
      <w:r>
        <w:t>к Территориальной программе</w:t>
      </w:r>
    </w:p>
    <w:p w:rsidR="006C3FC2" w:rsidRDefault="006C3FC2">
      <w:pPr>
        <w:pStyle w:val="ConsPlusNormal"/>
        <w:jc w:val="right"/>
      </w:pPr>
      <w:r>
        <w:t>государственных гарантий бесплатного оказания гражданам</w:t>
      </w:r>
    </w:p>
    <w:p w:rsidR="006C3FC2" w:rsidRDefault="006C3FC2">
      <w:pPr>
        <w:pStyle w:val="ConsPlusNormal"/>
        <w:jc w:val="right"/>
      </w:pPr>
      <w:r>
        <w:t>медицинской помощи на 2023 год и на плановый период 2024</w:t>
      </w:r>
    </w:p>
    <w:p w:rsidR="006C3FC2" w:rsidRDefault="006C3FC2">
      <w:pPr>
        <w:pStyle w:val="ConsPlusNormal"/>
        <w:jc w:val="right"/>
      </w:pPr>
      <w:r>
        <w:t>и 2025 годов"</w:t>
      </w:r>
    </w:p>
    <w:p w:rsidR="006C3FC2" w:rsidRDefault="006C3FC2">
      <w:pPr>
        <w:pStyle w:val="ConsPlusNormal"/>
        <w:ind w:firstLine="540"/>
        <w:jc w:val="both"/>
      </w:pPr>
    </w:p>
    <w:p w:rsidR="006C3FC2" w:rsidRDefault="006C3FC2">
      <w:pPr>
        <w:pStyle w:val="ConsPlusTitle"/>
        <w:jc w:val="center"/>
      </w:pPr>
      <w:bookmarkStart w:id="367" w:name="P7589"/>
      <w:bookmarkEnd w:id="367"/>
      <w:r>
        <w:t>ПЕРЕЧЕНЬ</w:t>
      </w:r>
    </w:p>
    <w:p w:rsidR="006C3FC2" w:rsidRDefault="006C3FC2">
      <w:pPr>
        <w:pStyle w:val="ConsPlusTitle"/>
        <w:jc w:val="center"/>
      </w:pPr>
      <w:r>
        <w:t>МЕДИЦИНСКИХ ОРГАНИЗАЦИЙ, УЧАСТВУЮЩИХ В РЕАЛИЗАЦИИ</w:t>
      </w:r>
    </w:p>
    <w:p w:rsidR="006C3FC2" w:rsidRDefault="006C3FC2">
      <w:pPr>
        <w:pStyle w:val="ConsPlusTitle"/>
        <w:jc w:val="center"/>
      </w:pPr>
      <w:r>
        <w:t>ТЕРРИТОРИАЛЬНОЙ ПРОГРАММЫ ГОСУДАРСТВЕННЫХ ГАРАНТИЙ, В ТОМ</w:t>
      </w:r>
    </w:p>
    <w:p w:rsidR="006C3FC2" w:rsidRDefault="006C3FC2">
      <w:pPr>
        <w:pStyle w:val="ConsPlusTitle"/>
        <w:jc w:val="center"/>
      </w:pPr>
      <w:r>
        <w:t>ЧИСЛЕ ТЕРРИТОРИАЛЬНОЙ ПРОГРАММЫ ОБЯЗАТЕЛЬНОГО МЕДИЦИНСКОГО</w:t>
      </w:r>
    </w:p>
    <w:p w:rsidR="006C3FC2" w:rsidRDefault="006C3FC2">
      <w:pPr>
        <w:pStyle w:val="ConsPlusTitle"/>
        <w:jc w:val="center"/>
      </w:pPr>
      <w:r>
        <w:t>СТРАХОВАНИЯ, И ПЕРЕЧЕНЬ МЕДИЦИНСКИХ ОРГАНИЗАЦИЙ, ПРОВОДЯЩИХ</w:t>
      </w:r>
    </w:p>
    <w:p w:rsidR="006C3FC2" w:rsidRDefault="006C3FC2">
      <w:pPr>
        <w:pStyle w:val="ConsPlusTitle"/>
        <w:jc w:val="center"/>
      </w:pPr>
      <w:r>
        <w:t>ПРОФИЛАКТИЧЕСКИЕ МЕДИЦИНСКИЕ ОСМОТРЫ И ДИСПАНСЕРИЗАЦИЮ,</w:t>
      </w:r>
    </w:p>
    <w:p w:rsidR="006C3FC2" w:rsidRDefault="006C3FC2">
      <w:pPr>
        <w:pStyle w:val="ConsPlusTitle"/>
        <w:jc w:val="center"/>
      </w:pPr>
      <w:r>
        <w:t>В ТОМ ЧИСЛЕ УГЛУБЛЕННУЮ ДИСПАНСЕРИЗАЦИЮ В 2023 ГОДУ</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w:t>
            </w:r>
            <w:hyperlink r:id="rId84">
              <w:r>
                <w:rPr>
                  <w:color w:val="0000FF"/>
                </w:rPr>
                <w:t>постановления</w:t>
              </w:r>
            </w:hyperlink>
            <w:r>
              <w:rPr>
                <w:color w:val="392C69"/>
              </w:rPr>
              <w:t xml:space="preserve"> Правительства ЯНАО от 18.04.2023 N 328-П)</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ind w:firstLine="540"/>
        <w:jc w:val="both"/>
      </w:pPr>
    </w:p>
    <w:p w:rsidR="006C3FC2" w:rsidRDefault="006C3FC2">
      <w:pPr>
        <w:pStyle w:val="ConsPlusNormal"/>
        <w:sectPr w:rsidR="006C3F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04"/>
        <w:gridCol w:w="3572"/>
        <w:gridCol w:w="2320"/>
        <w:gridCol w:w="1417"/>
        <w:gridCol w:w="2320"/>
        <w:gridCol w:w="1701"/>
      </w:tblGrid>
      <w:tr w:rsidR="006C3FC2">
        <w:tc>
          <w:tcPr>
            <w:tcW w:w="454" w:type="dxa"/>
            <w:vMerge w:val="restart"/>
          </w:tcPr>
          <w:p w:rsidR="006C3FC2" w:rsidRDefault="006C3FC2">
            <w:pPr>
              <w:pStyle w:val="ConsPlusNormal"/>
              <w:jc w:val="center"/>
            </w:pPr>
            <w:r>
              <w:lastRenderedPageBreak/>
              <w:t>N п/п</w:t>
            </w:r>
          </w:p>
        </w:tc>
        <w:tc>
          <w:tcPr>
            <w:tcW w:w="1504" w:type="dxa"/>
            <w:vMerge w:val="restart"/>
          </w:tcPr>
          <w:p w:rsidR="006C3FC2" w:rsidRDefault="006C3FC2">
            <w:pPr>
              <w:pStyle w:val="ConsPlusNormal"/>
              <w:jc w:val="center"/>
            </w:pPr>
            <w:r>
              <w:t>Код медицинской организации по реестру</w:t>
            </w:r>
          </w:p>
        </w:tc>
        <w:tc>
          <w:tcPr>
            <w:tcW w:w="3572" w:type="dxa"/>
            <w:vMerge w:val="restart"/>
          </w:tcPr>
          <w:p w:rsidR="006C3FC2" w:rsidRDefault="006C3FC2">
            <w:pPr>
              <w:pStyle w:val="ConsPlusNormal"/>
              <w:jc w:val="center"/>
            </w:pPr>
            <w:r>
              <w:t>Наименование медицинской организации</w:t>
            </w:r>
          </w:p>
        </w:tc>
        <w:tc>
          <w:tcPr>
            <w:tcW w:w="7758" w:type="dxa"/>
            <w:gridSpan w:val="4"/>
          </w:tcPr>
          <w:p w:rsidR="006C3FC2" w:rsidRDefault="006C3FC2">
            <w:pPr>
              <w:pStyle w:val="ConsPlusNormal"/>
              <w:jc w:val="center"/>
            </w:pPr>
            <w:r>
              <w:t xml:space="preserve">В том числе </w:t>
            </w:r>
            <w:hyperlink w:anchor="P8056">
              <w:r>
                <w:rPr>
                  <w:color w:val="0000FF"/>
                </w:rPr>
                <w:t>&lt;*&gt;</w:t>
              </w:r>
            </w:hyperlink>
          </w:p>
        </w:tc>
      </w:tr>
      <w:tr w:rsidR="006C3FC2">
        <w:tc>
          <w:tcPr>
            <w:tcW w:w="454" w:type="dxa"/>
            <w:vMerge/>
          </w:tcPr>
          <w:p w:rsidR="006C3FC2" w:rsidRDefault="006C3FC2">
            <w:pPr>
              <w:pStyle w:val="ConsPlusNormal"/>
            </w:pPr>
          </w:p>
        </w:tc>
        <w:tc>
          <w:tcPr>
            <w:tcW w:w="1504" w:type="dxa"/>
            <w:vMerge/>
          </w:tcPr>
          <w:p w:rsidR="006C3FC2" w:rsidRDefault="006C3FC2">
            <w:pPr>
              <w:pStyle w:val="ConsPlusNormal"/>
            </w:pPr>
          </w:p>
        </w:tc>
        <w:tc>
          <w:tcPr>
            <w:tcW w:w="3572" w:type="dxa"/>
            <w:vMerge/>
          </w:tcPr>
          <w:p w:rsidR="006C3FC2" w:rsidRDefault="006C3FC2">
            <w:pPr>
              <w:pStyle w:val="ConsPlusNormal"/>
            </w:pPr>
          </w:p>
        </w:tc>
        <w:tc>
          <w:tcPr>
            <w:tcW w:w="2320" w:type="dxa"/>
            <w:vMerge w:val="restart"/>
          </w:tcPr>
          <w:p w:rsidR="006C3FC2" w:rsidRDefault="006C3FC2">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417" w:type="dxa"/>
            <w:vMerge w:val="restart"/>
          </w:tcPr>
          <w:p w:rsidR="006C3FC2" w:rsidRDefault="006C3FC2">
            <w:pPr>
              <w:pStyle w:val="ConsPlusNormal"/>
              <w:jc w:val="center"/>
            </w:pPr>
            <w:r>
              <w:t xml:space="preserve">осуществляющие деятельность в сфере обязательного медицинского страхования </w:t>
            </w:r>
            <w:hyperlink w:anchor="P8056">
              <w:r>
                <w:rPr>
                  <w:color w:val="0000FF"/>
                </w:rPr>
                <w:t>&lt;*&gt;</w:t>
              </w:r>
            </w:hyperlink>
          </w:p>
        </w:tc>
        <w:tc>
          <w:tcPr>
            <w:tcW w:w="4021" w:type="dxa"/>
            <w:gridSpan w:val="2"/>
          </w:tcPr>
          <w:p w:rsidR="006C3FC2" w:rsidRDefault="006C3FC2">
            <w:pPr>
              <w:pStyle w:val="ConsPlusNormal"/>
              <w:jc w:val="center"/>
            </w:pPr>
            <w:r>
              <w:t>из них</w:t>
            </w:r>
          </w:p>
        </w:tc>
      </w:tr>
      <w:tr w:rsidR="006C3FC2">
        <w:tc>
          <w:tcPr>
            <w:tcW w:w="454" w:type="dxa"/>
            <w:vMerge/>
          </w:tcPr>
          <w:p w:rsidR="006C3FC2" w:rsidRDefault="006C3FC2">
            <w:pPr>
              <w:pStyle w:val="ConsPlusNormal"/>
            </w:pPr>
          </w:p>
        </w:tc>
        <w:tc>
          <w:tcPr>
            <w:tcW w:w="1504" w:type="dxa"/>
            <w:vMerge/>
          </w:tcPr>
          <w:p w:rsidR="006C3FC2" w:rsidRDefault="006C3FC2">
            <w:pPr>
              <w:pStyle w:val="ConsPlusNormal"/>
            </w:pPr>
          </w:p>
        </w:tc>
        <w:tc>
          <w:tcPr>
            <w:tcW w:w="3572" w:type="dxa"/>
            <w:vMerge/>
          </w:tcPr>
          <w:p w:rsidR="006C3FC2" w:rsidRDefault="006C3FC2">
            <w:pPr>
              <w:pStyle w:val="ConsPlusNormal"/>
            </w:pPr>
          </w:p>
        </w:tc>
        <w:tc>
          <w:tcPr>
            <w:tcW w:w="2320" w:type="dxa"/>
            <w:vMerge/>
          </w:tcPr>
          <w:p w:rsidR="006C3FC2" w:rsidRDefault="006C3FC2">
            <w:pPr>
              <w:pStyle w:val="ConsPlusNormal"/>
            </w:pPr>
          </w:p>
        </w:tc>
        <w:tc>
          <w:tcPr>
            <w:tcW w:w="1417" w:type="dxa"/>
            <w:vMerge/>
          </w:tcPr>
          <w:p w:rsidR="006C3FC2" w:rsidRDefault="006C3FC2">
            <w:pPr>
              <w:pStyle w:val="ConsPlusNormal"/>
            </w:pPr>
          </w:p>
        </w:tc>
        <w:tc>
          <w:tcPr>
            <w:tcW w:w="2320" w:type="dxa"/>
          </w:tcPr>
          <w:p w:rsidR="006C3FC2" w:rsidRDefault="006C3FC2">
            <w:pPr>
              <w:pStyle w:val="ConsPlusNormal"/>
              <w:jc w:val="center"/>
            </w:pPr>
            <w:r>
              <w:t>проводящие профилактические медицинские осмотры и диспансеризацию</w:t>
            </w:r>
          </w:p>
        </w:tc>
        <w:tc>
          <w:tcPr>
            <w:tcW w:w="1701" w:type="dxa"/>
          </w:tcPr>
          <w:p w:rsidR="006C3FC2" w:rsidRDefault="006C3FC2">
            <w:pPr>
              <w:pStyle w:val="ConsPlusNormal"/>
              <w:jc w:val="center"/>
            </w:pPr>
            <w:r>
              <w:t>в том числе углубленную диспансеризацию</w:t>
            </w:r>
          </w:p>
        </w:tc>
      </w:tr>
      <w:tr w:rsidR="006C3FC2">
        <w:tc>
          <w:tcPr>
            <w:tcW w:w="454" w:type="dxa"/>
          </w:tcPr>
          <w:p w:rsidR="006C3FC2" w:rsidRDefault="006C3FC2">
            <w:pPr>
              <w:pStyle w:val="ConsPlusNormal"/>
              <w:jc w:val="center"/>
            </w:pPr>
            <w:r>
              <w:t>1</w:t>
            </w:r>
          </w:p>
        </w:tc>
        <w:tc>
          <w:tcPr>
            <w:tcW w:w="1504" w:type="dxa"/>
          </w:tcPr>
          <w:p w:rsidR="006C3FC2" w:rsidRDefault="006C3FC2">
            <w:pPr>
              <w:pStyle w:val="ConsPlusNormal"/>
              <w:jc w:val="center"/>
            </w:pPr>
            <w:r>
              <w:t>2</w:t>
            </w:r>
          </w:p>
        </w:tc>
        <w:tc>
          <w:tcPr>
            <w:tcW w:w="3572" w:type="dxa"/>
          </w:tcPr>
          <w:p w:rsidR="006C3FC2" w:rsidRDefault="006C3FC2">
            <w:pPr>
              <w:pStyle w:val="ConsPlusNormal"/>
              <w:jc w:val="center"/>
            </w:pPr>
            <w:r>
              <w:t>3</w:t>
            </w:r>
          </w:p>
        </w:tc>
        <w:tc>
          <w:tcPr>
            <w:tcW w:w="2320" w:type="dxa"/>
          </w:tcPr>
          <w:p w:rsidR="006C3FC2" w:rsidRDefault="006C3FC2">
            <w:pPr>
              <w:pStyle w:val="ConsPlusNormal"/>
              <w:jc w:val="center"/>
            </w:pPr>
            <w:r>
              <w:t>4</w:t>
            </w:r>
          </w:p>
        </w:tc>
        <w:tc>
          <w:tcPr>
            <w:tcW w:w="1417" w:type="dxa"/>
          </w:tcPr>
          <w:p w:rsidR="006C3FC2" w:rsidRDefault="006C3FC2">
            <w:pPr>
              <w:pStyle w:val="ConsPlusNormal"/>
              <w:jc w:val="center"/>
            </w:pPr>
            <w:r>
              <w:t>5</w:t>
            </w:r>
          </w:p>
        </w:tc>
        <w:tc>
          <w:tcPr>
            <w:tcW w:w="2320" w:type="dxa"/>
          </w:tcPr>
          <w:p w:rsidR="006C3FC2" w:rsidRDefault="006C3FC2">
            <w:pPr>
              <w:pStyle w:val="ConsPlusNormal"/>
              <w:jc w:val="center"/>
            </w:pPr>
            <w:r>
              <w:t>6</w:t>
            </w:r>
          </w:p>
        </w:tc>
        <w:tc>
          <w:tcPr>
            <w:tcW w:w="1701" w:type="dxa"/>
          </w:tcPr>
          <w:p w:rsidR="006C3FC2" w:rsidRDefault="006C3FC2">
            <w:pPr>
              <w:pStyle w:val="ConsPlusNormal"/>
              <w:jc w:val="center"/>
            </w:pPr>
            <w:r>
              <w:t>7</w:t>
            </w:r>
          </w:p>
        </w:tc>
      </w:tr>
      <w:tr w:rsidR="006C3FC2">
        <w:tc>
          <w:tcPr>
            <w:tcW w:w="454" w:type="dxa"/>
          </w:tcPr>
          <w:p w:rsidR="006C3FC2" w:rsidRDefault="006C3FC2">
            <w:pPr>
              <w:pStyle w:val="ConsPlusNormal"/>
              <w:jc w:val="center"/>
            </w:pPr>
            <w:r>
              <w:t>1</w:t>
            </w:r>
          </w:p>
        </w:tc>
        <w:tc>
          <w:tcPr>
            <w:tcW w:w="1504" w:type="dxa"/>
          </w:tcPr>
          <w:p w:rsidR="006C3FC2" w:rsidRDefault="006C3FC2">
            <w:pPr>
              <w:pStyle w:val="ConsPlusNormal"/>
              <w:jc w:val="center"/>
            </w:pPr>
            <w:r>
              <w:t>830001</w:t>
            </w:r>
          </w:p>
        </w:tc>
        <w:tc>
          <w:tcPr>
            <w:tcW w:w="3572" w:type="dxa"/>
          </w:tcPr>
          <w:p w:rsidR="006C3FC2" w:rsidRDefault="006C3FC2">
            <w:pPr>
              <w:pStyle w:val="ConsPlusNormal"/>
            </w:pPr>
            <w:r>
              <w:t>Государственное бюджетное учреждение здравоохранения "Салехардская окружная клиническая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2</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бюджетное учреждение здравоохранения "Ямало-Ненецкий окружной психоневрологический диспансер"</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бюджетное учреждение здравоохранения "Ямало-Ненецкий окружной противотуберкулезный диспансер"</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бюджетное учреждение здравоохранения "Ямало-Ненецкий окружной центр профилактики и борьбы со СПИД"</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w:t>
            </w:r>
          </w:p>
        </w:tc>
        <w:tc>
          <w:tcPr>
            <w:tcW w:w="1504" w:type="dxa"/>
          </w:tcPr>
          <w:p w:rsidR="006C3FC2" w:rsidRDefault="006C3FC2">
            <w:pPr>
              <w:pStyle w:val="ConsPlusNormal"/>
              <w:jc w:val="center"/>
            </w:pPr>
          </w:p>
        </w:tc>
        <w:tc>
          <w:tcPr>
            <w:tcW w:w="3572" w:type="dxa"/>
          </w:tcPr>
          <w:p w:rsidR="006C3FC2" w:rsidRDefault="006C3FC2">
            <w:pPr>
              <w:pStyle w:val="ConsPlusNormal"/>
            </w:pPr>
            <w:r>
              <w:t xml:space="preserve">Государственное бюджетное учреждение здравоохранения </w:t>
            </w:r>
            <w:r>
              <w:lastRenderedPageBreak/>
              <w:t>Ямало-Ненецкого автономного округа "Психиатрическая больница"</w:t>
            </w:r>
          </w:p>
        </w:tc>
        <w:tc>
          <w:tcPr>
            <w:tcW w:w="2320" w:type="dxa"/>
          </w:tcPr>
          <w:p w:rsidR="006C3FC2" w:rsidRDefault="006C3FC2">
            <w:pPr>
              <w:pStyle w:val="ConsPlusNormal"/>
              <w:jc w:val="center"/>
            </w:pPr>
            <w:r>
              <w:lastRenderedPageBreak/>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lastRenderedPageBreak/>
              <w:t>6</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казенное учреждение здравоохранения "Бюро судебно-медицинской экспертизы Ямало-Ненецкого автономного округа"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7</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казенное учреждение здравоохранения "Ямало-Ненецкий окружной специализированный Дом ребенка"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8</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казенное учреждение Ямало-Ненецкого автономного округа "Центр ресурсного обеспечения в сфере здравоохранения"</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9</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бюджетное учреждение здравоохранения "Медицинский информационно-аналитический центр Ямало-Ненецкого автономного округа"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10</w:t>
            </w:r>
          </w:p>
        </w:tc>
        <w:tc>
          <w:tcPr>
            <w:tcW w:w="1504" w:type="dxa"/>
          </w:tcPr>
          <w:p w:rsidR="006C3FC2" w:rsidRDefault="006C3FC2">
            <w:pPr>
              <w:pStyle w:val="ConsPlusNormal"/>
              <w:jc w:val="center"/>
            </w:pPr>
            <w:r>
              <w:t>830009</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"Ноябрьская центральная городская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11</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"Ноябрьский психоневрологический диспансер"</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lastRenderedPageBreak/>
              <w:t>12</w:t>
            </w:r>
          </w:p>
        </w:tc>
        <w:tc>
          <w:tcPr>
            <w:tcW w:w="1504" w:type="dxa"/>
          </w:tcPr>
          <w:p w:rsidR="006C3FC2" w:rsidRDefault="006C3FC2">
            <w:pPr>
              <w:pStyle w:val="ConsPlusNormal"/>
              <w:jc w:val="center"/>
            </w:pPr>
            <w:r>
              <w:t>830011</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"Новоуренгойская центральная городская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13</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"Новоуренгойский психоневрологический диспансер"</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14</w:t>
            </w:r>
          </w:p>
        </w:tc>
        <w:tc>
          <w:tcPr>
            <w:tcW w:w="1504" w:type="dxa"/>
          </w:tcPr>
          <w:p w:rsidR="006C3FC2" w:rsidRDefault="006C3FC2">
            <w:pPr>
              <w:pStyle w:val="ConsPlusNormal"/>
              <w:jc w:val="center"/>
            </w:pPr>
            <w:r>
              <w:t>830017</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"Надымская центральная районная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15</w:t>
            </w:r>
          </w:p>
        </w:tc>
        <w:tc>
          <w:tcPr>
            <w:tcW w:w="1504" w:type="dxa"/>
          </w:tcPr>
          <w:p w:rsidR="006C3FC2" w:rsidRDefault="006C3FC2">
            <w:pPr>
              <w:pStyle w:val="ConsPlusNormal"/>
              <w:jc w:val="center"/>
            </w:pP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"Центр общественного здоровья и медицинской профилактики"</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16</w:t>
            </w:r>
          </w:p>
        </w:tc>
        <w:tc>
          <w:tcPr>
            <w:tcW w:w="1504" w:type="dxa"/>
          </w:tcPr>
          <w:p w:rsidR="006C3FC2" w:rsidRDefault="006C3FC2">
            <w:pPr>
              <w:pStyle w:val="ConsPlusNormal"/>
              <w:jc w:val="center"/>
            </w:pPr>
            <w:r>
              <w:t>830004</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"Лабытнангская городская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17</w:t>
            </w:r>
          </w:p>
        </w:tc>
        <w:tc>
          <w:tcPr>
            <w:tcW w:w="1504" w:type="dxa"/>
          </w:tcPr>
          <w:p w:rsidR="006C3FC2" w:rsidRDefault="006C3FC2">
            <w:pPr>
              <w:pStyle w:val="ConsPlusNormal"/>
              <w:jc w:val="center"/>
            </w:pPr>
            <w:r>
              <w:t>830022</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"Губкинская городская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lastRenderedPageBreak/>
              <w:t>18</w:t>
            </w:r>
          </w:p>
        </w:tc>
        <w:tc>
          <w:tcPr>
            <w:tcW w:w="1504" w:type="dxa"/>
          </w:tcPr>
          <w:p w:rsidR="006C3FC2" w:rsidRDefault="006C3FC2">
            <w:pPr>
              <w:pStyle w:val="ConsPlusNormal"/>
              <w:jc w:val="center"/>
            </w:pPr>
            <w:r>
              <w:t>830023</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"Муравленковская городская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19</w:t>
            </w:r>
          </w:p>
        </w:tc>
        <w:tc>
          <w:tcPr>
            <w:tcW w:w="1504" w:type="dxa"/>
          </w:tcPr>
          <w:p w:rsidR="006C3FC2" w:rsidRDefault="006C3FC2">
            <w:pPr>
              <w:pStyle w:val="ConsPlusNormal"/>
              <w:jc w:val="center"/>
            </w:pPr>
            <w:r>
              <w:t>830020</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"Тарко-Салинская центральная районная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20</w:t>
            </w:r>
          </w:p>
        </w:tc>
        <w:tc>
          <w:tcPr>
            <w:tcW w:w="1504" w:type="dxa"/>
          </w:tcPr>
          <w:p w:rsidR="006C3FC2" w:rsidRDefault="006C3FC2">
            <w:pPr>
              <w:pStyle w:val="ConsPlusNormal"/>
              <w:jc w:val="center"/>
            </w:pPr>
            <w:r>
              <w:t>830005</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"Аксарковская центральная районная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21</w:t>
            </w:r>
          </w:p>
        </w:tc>
        <w:tc>
          <w:tcPr>
            <w:tcW w:w="1504" w:type="dxa"/>
          </w:tcPr>
          <w:p w:rsidR="006C3FC2" w:rsidRDefault="006C3FC2">
            <w:pPr>
              <w:pStyle w:val="ConsPlusNormal"/>
              <w:jc w:val="center"/>
            </w:pPr>
            <w:r>
              <w:t>830007</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"Мужевская центральная районная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22</w:t>
            </w:r>
          </w:p>
        </w:tc>
        <w:tc>
          <w:tcPr>
            <w:tcW w:w="1504" w:type="dxa"/>
          </w:tcPr>
          <w:p w:rsidR="006C3FC2" w:rsidRDefault="006C3FC2">
            <w:pPr>
              <w:pStyle w:val="ConsPlusNormal"/>
              <w:jc w:val="center"/>
            </w:pPr>
            <w:r>
              <w:t>830008</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"Яр-Салинская центральная районная больница имени Е.А. Кесельмана"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23</w:t>
            </w:r>
          </w:p>
        </w:tc>
        <w:tc>
          <w:tcPr>
            <w:tcW w:w="1504" w:type="dxa"/>
          </w:tcPr>
          <w:p w:rsidR="006C3FC2" w:rsidRDefault="006C3FC2">
            <w:pPr>
              <w:pStyle w:val="ConsPlusNormal"/>
              <w:jc w:val="center"/>
            </w:pPr>
            <w:r>
              <w:t>830016</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"Тазовская центральная районная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lastRenderedPageBreak/>
              <w:t>24</w:t>
            </w:r>
          </w:p>
        </w:tc>
        <w:tc>
          <w:tcPr>
            <w:tcW w:w="1504" w:type="dxa"/>
          </w:tcPr>
          <w:p w:rsidR="006C3FC2" w:rsidRDefault="006C3FC2">
            <w:pPr>
              <w:pStyle w:val="ConsPlusNormal"/>
              <w:jc w:val="center"/>
            </w:pPr>
            <w:r>
              <w:t>830015</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"Красноселькупская центральная районная больница"</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25</w:t>
            </w:r>
          </w:p>
        </w:tc>
        <w:tc>
          <w:tcPr>
            <w:tcW w:w="1504" w:type="dxa"/>
          </w:tcPr>
          <w:p w:rsidR="006C3FC2" w:rsidRDefault="006C3FC2">
            <w:pPr>
              <w:pStyle w:val="ConsPlusNormal"/>
              <w:jc w:val="center"/>
            </w:pPr>
            <w:r>
              <w:t>830013</w:t>
            </w:r>
          </w:p>
        </w:tc>
        <w:tc>
          <w:tcPr>
            <w:tcW w:w="3572" w:type="dxa"/>
          </w:tcPr>
          <w:p w:rsidR="006C3FC2" w:rsidRDefault="006C3FC2">
            <w:pPr>
              <w:pStyle w:val="ConsPlusNormal"/>
            </w:pPr>
            <w:r>
              <w:t>Частное учреждение здравоохранения "Больница "РЖД-Медицина" города Новый Уренгой"</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r>
              <w:t>1</w:t>
            </w:r>
          </w:p>
        </w:tc>
        <w:tc>
          <w:tcPr>
            <w:tcW w:w="1701" w:type="dxa"/>
          </w:tcPr>
          <w:p w:rsidR="006C3FC2" w:rsidRDefault="006C3FC2">
            <w:pPr>
              <w:pStyle w:val="ConsPlusNormal"/>
              <w:jc w:val="center"/>
            </w:pPr>
            <w:r>
              <w:t>1</w:t>
            </w:r>
          </w:p>
        </w:tc>
      </w:tr>
      <w:tr w:rsidR="006C3FC2">
        <w:tc>
          <w:tcPr>
            <w:tcW w:w="454" w:type="dxa"/>
          </w:tcPr>
          <w:p w:rsidR="006C3FC2" w:rsidRDefault="006C3FC2">
            <w:pPr>
              <w:pStyle w:val="ConsPlusNormal"/>
              <w:jc w:val="center"/>
            </w:pPr>
            <w:r>
              <w:t>26</w:t>
            </w:r>
          </w:p>
        </w:tc>
        <w:tc>
          <w:tcPr>
            <w:tcW w:w="1504" w:type="dxa"/>
          </w:tcPr>
          <w:p w:rsidR="006C3FC2" w:rsidRDefault="006C3FC2">
            <w:pPr>
              <w:pStyle w:val="ConsPlusNormal"/>
              <w:jc w:val="center"/>
            </w:pPr>
            <w:r>
              <w:t>830032</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"Салехардская станция скорой медицинской помощи"</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27</w:t>
            </w:r>
          </w:p>
        </w:tc>
        <w:tc>
          <w:tcPr>
            <w:tcW w:w="1504" w:type="dxa"/>
          </w:tcPr>
          <w:p w:rsidR="006C3FC2" w:rsidRDefault="006C3FC2">
            <w:pPr>
              <w:pStyle w:val="ConsPlusNormal"/>
              <w:jc w:val="center"/>
            </w:pPr>
            <w:r>
              <w:t>830033</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"Ноябрьская станция скорой медицинской помощи"</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28</w:t>
            </w:r>
          </w:p>
        </w:tc>
        <w:tc>
          <w:tcPr>
            <w:tcW w:w="1504" w:type="dxa"/>
          </w:tcPr>
          <w:p w:rsidR="006C3FC2" w:rsidRDefault="006C3FC2">
            <w:pPr>
              <w:pStyle w:val="ConsPlusNormal"/>
              <w:jc w:val="center"/>
            </w:pPr>
            <w:r>
              <w:t>830034</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"Новоуренгойская станция скорой медицинской помощи"</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29</w:t>
            </w:r>
          </w:p>
        </w:tc>
        <w:tc>
          <w:tcPr>
            <w:tcW w:w="1504" w:type="dxa"/>
          </w:tcPr>
          <w:p w:rsidR="006C3FC2" w:rsidRDefault="006C3FC2">
            <w:pPr>
              <w:pStyle w:val="ConsPlusNormal"/>
              <w:jc w:val="center"/>
            </w:pPr>
            <w:r>
              <w:t>830035</w:t>
            </w:r>
          </w:p>
        </w:tc>
        <w:tc>
          <w:tcPr>
            <w:tcW w:w="3572" w:type="dxa"/>
          </w:tcPr>
          <w:p w:rsidR="006C3FC2" w:rsidRDefault="006C3FC2">
            <w:pPr>
              <w:pStyle w:val="ConsPlusNormal"/>
            </w:pPr>
            <w:r>
              <w:t>Государственное бюджетное учреждение здравоохранения Ямало-Ненецкого автономного округа "Надымская станция скорой медицинской помощи"</w:t>
            </w:r>
          </w:p>
        </w:tc>
        <w:tc>
          <w:tcPr>
            <w:tcW w:w="2320" w:type="dxa"/>
          </w:tcPr>
          <w:p w:rsidR="006C3FC2" w:rsidRDefault="006C3FC2">
            <w:pPr>
              <w:pStyle w:val="ConsPlusNormal"/>
              <w:jc w:val="center"/>
            </w:pPr>
            <w:r>
              <w:t>1</w:t>
            </w: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30</w:t>
            </w:r>
          </w:p>
        </w:tc>
        <w:tc>
          <w:tcPr>
            <w:tcW w:w="1504" w:type="dxa"/>
          </w:tcPr>
          <w:p w:rsidR="006C3FC2" w:rsidRDefault="006C3FC2">
            <w:pPr>
              <w:pStyle w:val="ConsPlusNormal"/>
              <w:jc w:val="center"/>
            </w:pPr>
            <w:r>
              <w:t>830021</w:t>
            </w:r>
          </w:p>
        </w:tc>
        <w:tc>
          <w:tcPr>
            <w:tcW w:w="3572" w:type="dxa"/>
          </w:tcPr>
          <w:p w:rsidR="006C3FC2" w:rsidRDefault="006C3FC2">
            <w:pPr>
              <w:pStyle w:val="ConsPlusNormal"/>
            </w:pPr>
            <w:r>
              <w:t xml:space="preserve">Общество с ограниченной ответственностью "Научно-методический центр клинической </w:t>
            </w:r>
            <w:r>
              <w:lastRenderedPageBreak/>
              <w:t>лабораторной диагностики Ситилаб"</w:t>
            </w:r>
          </w:p>
        </w:tc>
        <w:tc>
          <w:tcPr>
            <w:tcW w:w="2320" w:type="dxa"/>
          </w:tcPr>
          <w:p w:rsidR="006C3FC2" w:rsidRDefault="006C3FC2">
            <w:pPr>
              <w:pStyle w:val="ConsPlusNormal"/>
              <w:jc w:val="center"/>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lastRenderedPageBreak/>
              <w:t>31</w:t>
            </w:r>
          </w:p>
        </w:tc>
        <w:tc>
          <w:tcPr>
            <w:tcW w:w="1504" w:type="dxa"/>
          </w:tcPr>
          <w:p w:rsidR="006C3FC2" w:rsidRDefault="006C3FC2">
            <w:pPr>
              <w:pStyle w:val="ConsPlusNormal"/>
              <w:jc w:val="center"/>
            </w:pPr>
            <w:r>
              <w:t>830024</w:t>
            </w:r>
          </w:p>
        </w:tc>
        <w:tc>
          <w:tcPr>
            <w:tcW w:w="3572" w:type="dxa"/>
          </w:tcPr>
          <w:p w:rsidR="006C3FC2" w:rsidRDefault="006C3FC2">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32</w:t>
            </w:r>
          </w:p>
        </w:tc>
        <w:tc>
          <w:tcPr>
            <w:tcW w:w="1504" w:type="dxa"/>
          </w:tcPr>
          <w:p w:rsidR="006C3FC2" w:rsidRDefault="006C3FC2">
            <w:pPr>
              <w:pStyle w:val="ConsPlusNormal"/>
              <w:jc w:val="center"/>
            </w:pPr>
            <w:r>
              <w:t>830025</w:t>
            </w:r>
          </w:p>
        </w:tc>
        <w:tc>
          <w:tcPr>
            <w:tcW w:w="3572" w:type="dxa"/>
          </w:tcPr>
          <w:p w:rsidR="006C3FC2" w:rsidRDefault="006C3FC2">
            <w:pPr>
              <w:pStyle w:val="ConsPlusNormal"/>
            </w:pPr>
            <w:r>
              <w:t>Частное учреждение здравоохранения "Поликлиника "РЖД-Медицина" города Ноябрьск"</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33</w:t>
            </w:r>
          </w:p>
        </w:tc>
        <w:tc>
          <w:tcPr>
            <w:tcW w:w="1504" w:type="dxa"/>
          </w:tcPr>
          <w:p w:rsidR="006C3FC2" w:rsidRDefault="006C3FC2">
            <w:pPr>
              <w:pStyle w:val="ConsPlusNormal"/>
              <w:jc w:val="center"/>
            </w:pPr>
            <w:r>
              <w:t>830044</w:t>
            </w:r>
          </w:p>
        </w:tc>
        <w:tc>
          <w:tcPr>
            <w:tcW w:w="3572" w:type="dxa"/>
          </w:tcPr>
          <w:p w:rsidR="006C3FC2" w:rsidRDefault="006C3FC2">
            <w:pPr>
              <w:pStyle w:val="ConsPlusNormal"/>
            </w:pPr>
            <w:r>
              <w:t>Общество с ограниченной ответственностью "Рубикон"</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34</w:t>
            </w:r>
          </w:p>
        </w:tc>
        <w:tc>
          <w:tcPr>
            <w:tcW w:w="1504" w:type="dxa"/>
          </w:tcPr>
          <w:p w:rsidR="006C3FC2" w:rsidRDefault="006C3FC2">
            <w:pPr>
              <w:pStyle w:val="ConsPlusNormal"/>
              <w:jc w:val="center"/>
            </w:pPr>
            <w:r>
              <w:t>830047</w:t>
            </w:r>
          </w:p>
        </w:tc>
        <w:tc>
          <w:tcPr>
            <w:tcW w:w="3572" w:type="dxa"/>
          </w:tcPr>
          <w:p w:rsidR="006C3FC2" w:rsidRDefault="006C3FC2">
            <w:pPr>
              <w:pStyle w:val="ConsPlusNormal"/>
            </w:pPr>
            <w:r>
              <w:t>Общество с ограниченной ответственностью Центр Микрохирургии глаза "Визус-1"</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35</w:t>
            </w:r>
          </w:p>
        </w:tc>
        <w:tc>
          <w:tcPr>
            <w:tcW w:w="1504" w:type="dxa"/>
          </w:tcPr>
          <w:p w:rsidR="006C3FC2" w:rsidRDefault="006C3FC2">
            <w:pPr>
              <w:pStyle w:val="ConsPlusNormal"/>
              <w:jc w:val="center"/>
            </w:pPr>
            <w:r>
              <w:t>830049</w:t>
            </w:r>
          </w:p>
        </w:tc>
        <w:tc>
          <w:tcPr>
            <w:tcW w:w="3572" w:type="dxa"/>
          </w:tcPr>
          <w:p w:rsidR="006C3FC2" w:rsidRDefault="006C3FC2">
            <w:pPr>
              <w:pStyle w:val="ConsPlusNormal"/>
            </w:pPr>
            <w:r>
              <w:t>Автономная некоммерческая организация "Надымская Промышленная Медицина"</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36</w:t>
            </w:r>
          </w:p>
        </w:tc>
        <w:tc>
          <w:tcPr>
            <w:tcW w:w="1504" w:type="dxa"/>
          </w:tcPr>
          <w:p w:rsidR="006C3FC2" w:rsidRDefault="006C3FC2">
            <w:pPr>
              <w:pStyle w:val="ConsPlusNormal"/>
              <w:jc w:val="center"/>
            </w:pPr>
            <w:r>
              <w:t>830050</w:t>
            </w:r>
          </w:p>
        </w:tc>
        <w:tc>
          <w:tcPr>
            <w:tcW w:w="3572" w:type="dxa"/>
          </w:tcPr>
          <w:p w:rsidR="006C3FC2" w:rsidRDefault="006C3FC2">
            <w:pPr>
              <w:pStyle w:val="ConsPlusNormal"/>
            </w:pPr>
            <w:r>
              <w:t>Федеральное казенное учреждение здравоохранения "Медико-санитарная часть Министерства внутренних дел Российской Федерации по Ямало-Ненецкому автономному округу"</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37</w:t>
            </w:r>
          </w:p>
        </w:tc>
        <w:tc>
          <w:tcPr>
            <w:tcW w:w="1504" w:type="dxa"/>
          </w:tcPr>
          <w:p w:rsidR="006C3FC2" w:rsidRDefault="006C3FC2">
            <w:pPr>
              <w:pStyle w:val="ConsPlusNormal"/>
              <w:jc w:val="center"/>
            </w:pPr>
            <w:r>
              <w:t>830051</w:t>
            </w:r>
          </w:p>
        </w:tc>
        <w:tc>
          <w:tcPr>
            <w:tcW w:w="3572" w:type="dxa"/>
          </w:tcPr>
          <w:p w:rsidR="006C3FC2" w:rsidRDefault="006C3FC2">
            <w:pPr>
              <w:pStyle w:val="ConsPlusNormal"/>
            </w:pPr>
            <w:r>
              <w:t>Общество с ограниченной ответственностью "Лаборатория Гемотест"</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38</w:t>
            </w:r>
          </w:p>
        </w:tc>
        <w:tc>
          <w:tcPr>
            <w:tcW w:w="1504" w:type="dxa"/>
          </w:tcPr>
          <w:p w:rsidR="006C3FC2" w:rsidRDefault="006C3FC2">
            <w:pPr>
              <w:pStyle w:val="ConsPlusNormal"/>
              <w:jc w:val="center"/>
            </w:pPr>
            <w:r>
              <w:t>830052</w:t>
            </w:r>
          </w:p>
        </w:tc>
        <w:tc>
          <w:tcPr>
            <w:tcW w:w="3572" w:type="dxa"/>
          </w:tcPr>
          <w:p w:rsidR="006C3FC2" w:rsidRDefault="006C3FC2">
            <w:pPr>
              <w:pStyle w:val="ConsPlusNormal"/>
            </w:pPr>
            <w:r>
              <w:t xml:space="preserve">Общество с ограниченной </w:t>
            </w:r>
            <w:r>
              <w:lastRenderedPageBreak/>
              <w:t>ответственностью Медицинский Центр "Академия Здоровья"</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lastRenderedPageBreak/>
              <w:t>39</w:t>
            </w:r>
          </w:p>
        </w:tc>
        <w:tc>
          <w:tcPr>
            <w:tcW w:w="1504" w:type="dxa"/>
          </w:tcPr>
          <w:p w:rsidR="006C3FC2" w:rsidRDefault="006C3FC2">
            <w:pPr>
              <w:pStyle w:val="ConsPlusNormal"/>
              <w:jc w:val="center"/>
            </w:pPr>
            <w:r>
              <w:t>830053</w:t>
            </w:r>
          </w:p>
        </w:tc>
        <w:tc>
          <w:tcPr>
            <w:tcW w:w="3572" w:type="dxa"/>
          </w:tcPr>
          <w:p w:rsidR="006C3FC2" w:rsidRDefault="006C3FC2">
            <w:pPr>
              <w:pStyle w:val="ConsPlusNormal"/>
            </w:pPr>
            <w:r>
              <w:t>Общество с ограниченной ответственностью "АВ медикал групп"</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40</w:t>
            </w:r>
          </w:p>
        </w:tc>
        <w:tc>
          <w:tcPr>
            <w:tcW w:w="1504" w:type="dxa"/>
          </w:tcPr>
          <w:p w:rsidR="006C3FC2" w:rsidRDefault="006C3FC2">
            <w:pPr>
              <w:pStyle w:val="ConsPlusNormal"/>
              <w:jc w:val="center"/>
            </w:pPr>
            <w:r>
              <w:t>830054</w:t>
            </w:r>
          </w:p>
        </w:tc>
        <w:tc>
          <w:tcPr>
            <w:tcW w:w="3572" w:type="dxa"/>
          </w:tcPr>
          <w:p w:rsidR="006C3FC2" w:rsidRDefault="006C3FC2">
            <w:pPr>
              <w:pStyle w:val="ConsPlusNormal"/>
            </w:pPr>
            <w:r>
              <w:t>Общество с ограниченной ответственностью "Центр профессиональной медицины"</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41</w:t>
            </w:r>
          </w:p>
        </w:tc>
        <w:tc>
          <w:tcPr>
            <w:tcW w:w="1504" w:type="dxa"/>
          </w:tcPr>
          <w:p w:rsidR="006C3FC2" w:rsidRDefault="006C3FC2">
            <w:pPr>
              <w:pStyle w:val="ConsPlusNormal"/>
              <w:jc w:val="center"/>
            </w:pPr>
            <w:r>
              <w:t>830055</w:t>
            </w:r>
          </w:p>
        </w:tc>
        <w:tc>
          <w:tcPr>
            <w:tcW w:w="3572" w:type="dxa"/>
          </w:tcPr>
          <w:p w:rsidR="006C3FC2" w:rsidRDefault="006C3FC2">
            <w:pPr>
              <w:pStyle w:val="ConsPlusNormal"/>
            </w:pPr>
            <w:r>
              <w:t>Общество с ограниченной ответственностью Медико-фармацевтический центр "Гармония"</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42</w:t>
            </w:r>
          </w:p>
        </w:tc>
        <w:tc>
          <w:tcPr>
            <w:tcW w:w="1504" w:type="dxa"/>
          </w:tcPr>
          <w:p w:rsidR="006C3FC2" w:rsidRDefault="006C3FC2">
            <w:pPr>
              <w:pStyle w:val="ConsPlusNormal"/>
              <w:jc w:val="center"/>
            </w:pPr>
            <w:r>
              <w:t>830091</w:t>
            </w:r>
          </w:p>
        </w:tc>
        <w:tc>
          <w:tcPr>
            <w:tcW w:w="3572" w:type="dxa"/>
          </w:tcPr>
          <w:p w:rsidR="006C3FC2" w:rsidRDefault="006C3FC2">
            <w:pPr>
              <w:pStyle w:val="ConsPlusNormal"/>
            </w:pPr>
            <w:r>
              <w:t>Общество с ограниченной ответственностью Центр Микрохирургии глаза "Прозрение-Север"</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43</w:t>
            </w:r>
          </w:p>
        </w:tc>
        <w:tc>
          <w:tcPr>
            <w:tcW w:w="1504" w:type="dxa"/>
          </w:tcPr>
          <w:p w:rsidR="006C3FC2" w:rsidRDefault="006C3FC2">
            <w:pPr>
              <w:pStyle w:val="ConsPlusNormal"/>
              <w:jc w:val="center"/>
            </w:pPr>
            <w:r>
              <w:t>830002</w:t>
            </w:r>
          </w:p>
        </w:tc>
        <w:tc>
          <w:tcPr>
            <w:tcW w:w="3572" w:type="dxa"/>
          </w:tcPr>
          <w:p w:rsidR="006C3FC2" w:rsidRDefault="006C3FC2">
            <w:pPr>
              <w:pStyle w:val="ConsPlusNormal"/>
            </w:pPr>
            <w:r>
              <w:t>Общество с ограниченной ответственностью "ВитаЦентр"</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44</w:t>
            </w:r>
          </w:p>
        </w:tc>
        <w:tc>
          <w:tcPr>
            <w:tcW w:w="1504" w:type="dxa"/>
          </w:tcPr>
          <w:p w:rsidR="006C3FC2" w:rsidRDefault="006C3FC2">
            <w:pPr>
              <w:pStyle w:val="ConsPlusNormal"/>
              <w:jc w:val="center"/>
            </w:pPr>
            <w:r>
              <w:t>830097</w:t>
            </w:r>
          </w:p>
        </w:tc>
        <w:tc>
          <w:tcPr>
            <w:tcW w:w="3572" w:type="dxa"/>
          </w:tcPr>
          <w:p w:rsidR="006C3FC2" w:rsidRDefault="006C3FC2">
            <w:pPr>
              <w:pStyle w:val="ConsPlusNormal"/>
            </w:pPr>
            <w:r>
              <w:t>Общество с ограниченной ответственностью Медицинский Центр "Сибирское здоровье"</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45</w:t>
            </w:r>
          </w:p>
        </w:tc>
        <w:tc>
          <w:tcPr>
            <w:tcW w:w="1504" w:type="dxa"/>
          </w:tcPr>
          <w:p w:rsidR="006C3FC2" w:rsidRDefault="006C3FC2">
            <w:pPr>
              <w:pStyle w:val="ConsPlusNormal"/>
              <w:jc w:val="center"/>
            </w:pPr>
            <w:r>
              <w:t>830106</w:t>
            </w:r>
          </w:p>
        </w:tc>
        <w:tc>
          <w:tcPr>
            <w:tcW w:w="3572" w:type="dxa"/>
          </w:tcPr>
          <w:p w:rsidR="006C3FC2" w:rsidRDefault="006C3FC2">
            <w:pPr>
              <w:pStyle w:val="ConsPlusNormal"/>
            </w:pPr>
            <w:r>
              <w:t>Общество с ограниченной ответственностью Клиника "Сибирское здоровье+"</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46</w:t>
            </w:r>
          </w:p>
        </w:tc>
        <w:tc>
          <w:tcPr>
            <w:tcW w:w="1504" w:type="dxa"/>
          </w:tcPr>
          <w:p w:rsidR="006C3FC2" w:rsidRDefault="006C3FC2">
            <w:pPr>
              <w:pStyle w:val="ConsPlusNormal"/>
              <w:jc w:val="center"/>
            </w:pPr>
            <w:r>
              <w:t>830102</w:t>
            </w:r>
          </w:p>
        </w:tc>
        <w:tc>
          <w:tcPr>
            <w:tcW w:w="3572" w:type="dxa"/>
          </w:tcPr>
          <w:p w:rsidR="006C3FC2" w:rsidRDefault="006C3FC2">
            <w:pPr>
              <w:pStyle w:val="ConsPlusNormal"/>
            </w:pPr>
            <w:r>
              <w:t>Общество с ограниченной ответственностью "МРТ Альянс"</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47</w:t>
            </w:r>
          </w:p>
        </w:tc>
        <w:tc>
          <w:tcPr>
            <w:tcW w:w="1504" w:type="dxa"/>
          </w:tcPr>
          <w:p w:rsidR="006C3FC2" w:rsidRDefault="006C3FC2">
            <w:pPr>
              <w:pStyle w:val="ConsPlusNormal"/>
              <w:jc w:val="center"/>
            </w:pPr>
            <w:r>
              <w:t>830041</w:t>
            </w:r>
          </w:p>
        </w:tc>
        <w:tc>
          <w:tcPr>
            <w:tcW w:w="3572" w:type="dxa"/>
          </w:tcPr>
          <w:p w:rsidR="006C3FC2" w:rsidRDefault="006C3FC2">
            <w:pPr>
              <w:pStyle w:val="ConsPlusNormal"/>
            </w:pPr>
            <w:r>
              <w:t>Общество с ограниченной ответственностью "Ямал-мед"</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lastRenderedPageBreak/>
              <w:t>48</w:t>
            </w:r>
          </w:p>
        </w:tc>
        <w:tc>
          <w:tcPr>
            <w:tcW w:w="1504" w:type="dxa"/>
          </w:tcPr>
          <w:p w:rsidR="006C3FC2" w:rsidRDefault="006C3FC2">
            <w:pPr>
              <w:pStyle w:val="ConsPlusNormal"/>
              <w:jc w:val="center"/>
            </w:pPr>
            <w:r>
              <w:t>830045</w:t>
            </w:r>
          </w:p>
        </w:tc>
        <w:tc>
          <w:tcPr>
            <w:tcW w:w="3572" w:type="dxa"/>
          </w:tcPr>
          <w:p w:rsidR="006C3FC2" w:rsidRDefault="006C3FC2">
            <w:pPr>
              <w:pStyle w:val="ConsPlusNormal"/>
            </w:pPr>
            <w:r>
              <w:t>Общество с ограниченной ответственностью "Центр медицины"</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49</w:t>
            </w:r>
          </w:p>
        </w:tc>
        <w:tc>
          <w:tcPr>
            <w:tcW w:w="1504" w:type="dxa"/>
          </w:tcPr>
          <w:p w:rsidR="006C3FC2" w:rsidRDefault="006C3FC2">
            <w:pPr>
              <w:pStyle w:val="ConsPlusNormal"/>
              <w:jc w:val="center"/>
            </w:pPr>
            <w:r>
              <w:t>830103</w:t>
            </w:r>
          </w:p>
        </w:tc>
        <w:tc>
          <w:tcPr>
            <w:tcW w:w="3572" w:type="dxa"/>
          </w:tcPr>
          <w:p w:rsidR="006C3FC2" w:rsidRDefault="006C3FC2">
            <w:pPr>
              <w:pStyle w:val="ConsPlusNormal"/>
            </w:pPr>
            <w:r>
              <w:t>Общество с ограниченной ответственностью "ВАШ СТОМАТОЛОГ"</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50</w:t>
            </w:r>
          </w:p>
        </w:tc>
        <w:tc>
          <w:tcPr>
            <w:tcW w:w="1504" w:type="dxa"/>
          </w:tcPr>
          <w:p w:rsidR="006C3FC2" w:rsidRDefault="006C3FC2">
            <w:pPr>
              <w:pStyle w:val="ConsPlusNormal"/>
              <w:jc w:val="center"/>
            </w:pPr>
            <w:r>
              <w:t>830111</w:t>
            </w:r>
          </w:p>
        </w:tc>
        <w:tc>
          <w:tcPr>
            <w:tcW w:w="3572" w:type="dxa"/>
          </w:tcPr>
          <w:p w:rsidR="006C3FC2" w:rsidRDefault="006C3FC2">
            <w:pPr>
              <w:pStyle w:val="ConsPlusNormal"/>
            </w:pPr>
            <w:r>
              <w:t>Общество с ограниченной ответственностью "МЕДиЯ"</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51</w:t>
            </w:r>
          </w:p>
        </w:tc>
        <w:tc>
          <w:tcPr>
            <w:tcW w:w="1504" w:type="dxa"/>
          </w:tcPr>
          <w:p w:rsidR="006C3FC2" w:rsidRDefault="006C3FC2">
            <w:pPr>
              <w:pStyle w:val="ConsPlusNormal"/>
              <w:jc w:val="center"/>
            </w:pPr>
            <w:r>
              <w:t>830042</w:t>
            </w:r>
          </w:p>
        </w:tc>
        <w:tc>
          <w:tcPr>
            <w:tcW w:w="3572" w:type="dxa"/>
          </w:tcPr>
          <w:p w:rsidR="006C3FC2" w:rsidRDefault="006C3FC2">
            <w:pPr>
              <w:pStyle w:val="ConsPlusNormal"/>
            </w:pPr>
            <w:r>
              <w:t>Общество с ограниченной ответственностью "Югория-Дент"</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52</w:t>
            </w:r>
          </w:p>
        </w:tc>
        <w:tc>
          <w:tcPr>
            <w:tcW w:w="1504" w:type="dxa"/>
          </w:tcPr>
          <w:p w:rsidR="006C3FC2" w:rsidRDefault="006C3FC2">
            <w:pPr>
              <w:pStyle w:val="ConsPlusNormal"/>
              <w:jc w:val="center"/>
            </w:pPr>
            <w:r>
              <w:t>830080</w:t>
            </w:r>
          </w:p>
        </w:tc>
        <w:tc>
          <w:tcPr>
            <w:tcW w:w="3572" w:type="dxa"/>
          </w:tcPr>
          <w:p w:rsidR="006C3FC2" w:rsidRDefault="006C3FC2">
            <w:pPr>
              <w:pStyle w:val="ConsPlusNormal"/>
            </w:pPr>
            <w:r>
              <w:t>Общество с ограниченной ответственностью "Гармония"</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53</w:t>
            </w:r>
          </w:p>
        </w:tc>
        <w:tc>
          <w:tcPr>
            <w:tcW w:w="1504" w:type="dxa"/>
          </w:tcPr>
          <w:p w:rsidR="006C3FC2" w:rsidRDefault="006C3FC2">
            <w:pPr>
              <w:pStyle w:val="ConsPlusNormal"/>
              <w:jc w:val="center"/>
            </w:pPr>
            <w:r>
              <w:t>830083</w:t>
            </w:r>
          </w:p>
        </w:tc>
        <w:tc>
          <w:tcPr>
            <w:tcW w:w="3572" w:type="dxa"/>
          </w:tcPr>
          <w:p w:rsidR="006C3FC2" w:rsidRDefault="006C3FC2">
            <w:pPr>
              <w:pStyle w:val="ConsPlusNormal"/>
            </w:pPr>
            <w:r>
              <w:t>Общество с ограниченной ответственностью Торговое предприятие "Элита-1"</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54</w:t>
            </w:r>
          </w:p>
        </w:tc>
        <w:tc>
          <w:tcPr>
            <w:tcW w:w="1504" w:type="dxa"/>
          </w:tcPr>
          <w:p w:rsidR="006C3FC2" w:rsidRDefault="006C3FC2">
            <w:pPr>
              <w:pStyle w:val="ConsPlusNormal"/>
              <w:jc w:val="center"/>
            </w:pPr>
            <w:r>
              <w:t>830104</w:t>
            </w:r>
          </w:p>
        </w:tc>
        <w:tc>
          <w:tcPr>
            <w:tcW w:w="3572" w:type="dxa"/>
          </w:tcPr>
          <w:p w:rsidR="006C3FC2" w:rsidRDefault="006C3FC2">
            <w:pPr>
              <w:pStyle w:val="ConsPlusNormal"/>
            </w:pPr>
            <w:r>
              <w:t>Общество с ограниченной ответственностью "Центр нефрологии и диализа"</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55</w:t>
            </w:r>
          </w:p>
        </w:tc>
        <w:tc>
          <w:tcPr>
            <w:tcW w:w="1504" w:type="dxa"/>
          </w:tcPr>
          <w:p w:rsidR="006C3FC2" w:rsidRDefault="006C3FC2">
            <w:pPr>
              <w:pStyle w:val="ConsPlusNormal"/>
              <w:jc w:val="center"/>
            </w:pPr>
            <w:r>
              <w:t>830108</w:t>
            </w:r>
          </w:p>
        </w:tc>
        <w:tc>
          <w:tcPr>
            <w:tcW w:w="3572" w:type="dxa"/>
          </w:tcPr>
          <w:p w:rsidR="006C3FC2" w:rsidRDefault="006C3FC2">
            <w:pPr>
              <w:pStyle w:val="ConsPlusNormal"/>
            </w:pPr>
            <w:r>
              <w:t>Общество с ограниченной ответственностью "Ситилаб-Урал"</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56</w:t>
            </w:r>
          </w:p>
        </w:tc>
        <w:tc>
          <w:tcPr>
            <w:tcW w:w="1504" w:type="dxa"/>
          </w:tcPr>
          <w:p w:rsidR="006C3FC2" w:rsidRDefault="006C3FC2">
            <w:pPr>
              <w:pStyle w:val="ConsPlusNormal"/>
              <w:jc w:val="center"/>
            </w:pPr>
            <w:r>
              <w:t>830100</w:t>
            </w:r>
          </w:p>
        </w:tc>
        <w:tc>
          <w:tcPr>
            <w:tcW w:w="3572" w:type="dxa"/>
          </w:tcPr>
          <w:p w:rsidR="006C3FC2" w:rsidRDefault="006C3FC2">
            <w:pPr>
              <w:pStyle w:val="ConsPlusNormal"/>
            </w:pPr>
            <w:r>
              <w:t>Общество с ограниченной ответственностью "Онкологический научный центр"</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57</w:t>
            </w:r>
          </w:p>
        </w:tc>
        <w:tc>
          <w:tcPr>
            <w:tcW w:w="1504" w:type="dxa"/>
          </w:tcPr>
          <w:p w:rsidR="006C3FC2" w:rsidRDefault="006C3FC2">
            <w:pPr>
              <w:pStyle w:val="ConsPlusNormal"/>
              <w:jc w:val="center"/>
            </w:pPr>
            <w:r>
              <w:t>830109</w:t>
            </w:r>
          </w:p>
        </w:tc>
        <w:tc>
          <w:tcPr>
            <w:tcW w:w="3572" w:type="dxa"/>
          </w:tcPr>
          <w:p w:rsidR="006C3FC2" w:rsidRDefault="006C3FC2">
            <w:pPr>
              <w:pStyle w:val="ConsPlusNormal"/>
            </w:pPr>
            <w:r>
              <w:t>Акционерное общество "Медицина"</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454" w:type="dxa"/>
          </w:tcPr>
          <w:p w:rsidR="006C3FC2" w:rsidRDefault="006C3FC2">
            <w:pPr>
              <w:pStyle w:val="ConsPlusNormal"/>
              <w:jc w:val="center"/>
            </w:pPr>
            <w:r>
              <w:t>58</w:t>
            </w:r>
          </w:p>
        </w:tc>
        <w:tc>
          <w:tcPr>
            <w:tcW w:w="1504" w:type="dxa"/>
          </w:tcPr>
          <w:p w:rsidR="006C3FC2" w:rsidRDefault="006C3FC2">
            <w:pPr>
              <w:pStyle w:val="ConsPlusNormal"/>
              <w:jc w:val="center"/>
            </w:pPr>
            <w:r>
              <w:t>830093</w:t>
            </w:r>
          </w:p>
        </w:tc>
        <w:tc>
          <w:tcPr>
            <w:tcW w:w="3572" w:type="dxa"/>
          </w:tcPr>
          <w:p w:rsidR="006C3FC2" w:rsidRDefault="006C3FC2">
            <w:pPr>
              <w:pStyle w:val="ConsPlusNormal"/>
            </w:pPr>
            <w:r>
              <w:t>Общество с ограниченной ответственностью "М-ЛАЙН"</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blPrEx>
          <w:tblBorders>
            <w:insideH w:val="nil"/>
          </w:tblBorders>
        </w:tblPrEx>
        <w:tc>
          <w:tcPr>
            <w:tcW w:w="454" w:type="dxa"/>
            <w:tcBorders>
              <w:bottom w:val="nil"/>
            </w:tcBorders>
          </w:tcPr>
          <w:p w:rsidR="006C3FC2" w:rsidRDefault="006C3FC2">
            <w:pPr>
              <w:pStyle w:val="ConsPlusNormal"/>
              <w:jc w:val="center"/>
            </w:pPr>
            <w:r>
              <w:lastRenderedPageBreak/>
              <w:t>59</w:t>
            </w:r>
          </w:p>
        </w:tc>
        <w:tc>
          <w:tcPr>
            <w:tcW w:w="1504" w:type="dxa"/>
            <w:tcBorders>
              <w:bottom w:val="nil"/>
            </w:tcBorders>
          </w:tcPr>
          <w:p w:rsidR="006C3FC2" w:rsidRDefault="006C3FC2">
            <w:pPr>
              <w:pStyle w:val="ConsPlusNormal"/>
              <w:jc w:val="center"/>
            </w:pPr>
            <w:r>
              <w:t>830107</w:t>
            </w:r>
          </w:p>
        </w:tc>
        <w:tc>
          <w:tcPr>
            <w:tcW w:w="3572" w:type="dxa"/>
            <w:tcBorders>
              <w:bottom w:val="nil"/>
            </w:tcBorders>
          </w:tcPr>
          <w:p w:rsidR="006C3FC2" w:rsidRDefault="006C3FC2">
            <w:pPr>
              <w:pStyle w:val="ConsPlusNormal"/>
            </w:pPr>
            <w:r>
              <w:t>Общество с ограниченной ответственностью "ЯмалДент"</w:t>
            </w:r>
          </w:p>
        </w:tc>
        <w:tc>
          <w:tcPr>
            <w:tcW w:w="2320" w:type="dxa"/>
            <w:tcBorders>
              <w:bottom w:val="nil"/>
            </w:tcBorders>
          </w:tcPr>
          <w:p w:rsidR="006C3FC2" w:rsidRDefault="006C3FC2">
            <w:pPr>
              <w:pStyle w:val="ConsPlusNormal"/>
            </w:pPr>
          </w:p>
        </w:tc>
        <w:tc>
          <w:tcPr>
            <w:tcW w:w="1417" w:type="dxa"/>
            <w:tcBorders>
              <w:bottom w:val="nil"/>
            </w:tcBorders>
          </w:tcPr>
          <w:p w:rsidR="006C3FC2" w:rsidRDefault="006C3FC2">
            <w:pPr>
              <w:pStyle w:val="ConsPlusNormal"/>
              <w:jc w:val="center"/>
            </w:pPr>
            <w:r>
              <w:t>1</w:t>
            </w:r>
          </w:p>
        </w:tc>
        <w:tc>
          <w:tcPr>
            <w:tcW w:w="2320" w:type="dxa"/>
            <w:tcBorders>
              <w:bottom w:val="nil"/>
            </w:tcBorders>
          </w:tcPr>
          <w:p w:rsidR="006C3FC2" w:rsidRDefault="006C3FC2">
            <w:pPr>
              <w:pStyle w:val="ConsPlusNormal"/>
              <w:jc w:val="center"/>
            </w:pPr>
          </w:p>
        </w:tc>
        <w:tc>
          <w:tcPr>
            <w:tcW w:w="1701" w:type="dxa"/>
            <w:tcBorders>
              <w:bottom w:val="nil"/>
            </w:tcBorders>
          </w:tcPr>
          <w:p w:rsidR="006C3FC2" w:rsidRDefault="006C3FC2">
            <w:pPr>
              <w:pStyle w:val="ConsPlusNormal"/>
              <w:jc w:val="center"/>
            </w:pPr>
          </w:p>
        </w:tc>
      </w:tr>
      <w:tr w:rsidR="006C3FC2">
        <w:tblPrEx>
          <w:tblBorders>
            <w:insideH w:val="nil"/>
          </w:tblBorders>
        </w:tblPrEx>
        <w:tc>
          <w:tcPr>
            <w:tcW w:w="13288" w:type="dxa"/>
            <w:gridSpan w:val="7"/>
            <w:tcBorders>
              <w:top w:val="nil"/>
            </w:tcBorders>
          </w:tcPr>
          <w:p w:rsidR="006C3FC2" w:rsidRDefault="006C3FC2">
            <w:pPr>
              <w:pStyle w:val="ConsPlusNormal"/>
              <w:jc w:val="both"/>
            </w:pPr>
            <w:r>
              <w:t xml:space="preserve">(в ред. </w:t>
            </w:r>
            <w:hyperlink r:id="rId85">
              <w:r>
                <w:rPr>
                  <w:color w:val="0000FF"/>
                </w:rPr>
                <w:t>постановления</w:t>
              </w:r>
            </w:hyperlink>
            <w:r>
              <w:t xml:space="preserve"> Правительства ЯНАО от 18.04.2023 N 328-П)</w:t>
            </w:r>
          </w:p>
        </w:tc>
      </w:tr>
      <w:tr w:rsidR="006C3FC2">
        <w:tblPrEx>
          <w:tblBorders>
            <w:insideH w:val="nil"/>
          </w:tblBorders>
        </w:tblPrEx>
        <w:tc>
          <w:tcPr>
            <w:tcW w:w="454" w:type="dxa"/>
            <w:tcBorders>
              <w:bottom w:val="nil"/>
            </w:tcBorders>
          </w:tcPr>
          <w:p w:rsidR="006C3FC2" w:rsidRDefault="006C3FC2">
            <w:pPr>
              <w:pStyle w:val="ConsPlusNormal"/>
              <w:jc w:val="center"/>
            </w:pPr>
            <w:r>
              <w:t>60</w:t>
            </w:r>
          </w:p>
        </w:tc>
        <w:tc>
          <w:tcPr>
            <w:tcW w:w="1504" w:type="dxa"/>
            <w:tcBorders>
              <w:bottom w:val="nil"/>
            </w:tcBorders>
          </w:tcPr>
          <w:p w:rsidR="006C3FC2" w:rsidRDefault="006C3FC2">
            <w:pPr>
              <w:pStyle w:val="ConsPlusNormal"/>
              <w:jc w:val="center"/>
            </w:pPr>
            <w:r>
              <w:t>830112</w:t>
            </w:r>
          </w:p>
        </w:tc>
        <w:tc>
          <w:tcPr>
            <w:tcW w:w="3572" w:type="dxa"/>
            <w:tcBorders>
              <w:bottom w:val="nil"/>
            </w:tcBorders>
          </w:tcPr>
          <w:p w:rsidR="006C3FC2" w:rsidRDefault="006C3FC2">
            <w:pPr>
              <w:pStyle w:val="ConsPlusNormal"/>
            </w:pPr>
            <w:r>
              <w:t>Общество с ограниченной ответственностью "ВитаЛаб"</w:t>
            </w:r>
          </w:p>
        </w:tc>
        <w:tc>
          <w:tcPr>
            <w:tcW w:w="2320" w:type="dxa"/>
            <w:tcBorders>
              <w:bottom w:val="nil"/>
            </w:tcBorders>
          </w:tcPr>
          <w:p w:rsidR="006C3FC2" w:rsidRDefault="006C3FC2">
            <w:pPr>
              <w:pStyle w:val="ConsPlusNormal"/>
            </w:pPr>
          </w:p>
        </w:tc>
        <w:tc>
          <w:tcPr>
            <w:tcW w:w="1417" w:type="dxa"/>
            <w:tcBorders>
              <w:bottom w:val="nil"/>
            </w:tcBorders>
          </w:tcPr>
          <w:p w:rsidR="006C3FC2" w:rsidRDefault="006C3FC2">
            <w:pPr>
              <w:pStyle w:val="ConsPlusNormal"/>
              <w:jc w:val="center"/>
            </w:pPr>
            <w:r>
              <w:t>1</w:t>
            </w:r>
          </w:p>
        </w:tc>
        <w:tc>
          <w:tcPr>
            <w:tcW w:w="2320" w:type="dxa"/>
            <w:tcBorders>
              <w:bottom w:val="nil"/>
            </w:tcBorders>
          </w:tcPr>
          <w:p w:rsidR="006C3FC2" w:rsidRDefault="006C3FC2">
            <w:pPr>
              <w:pStyle w:val="ConsPlusNormal"/>
              <w:jc w:val="center"/>
            </w:pPr>
          </w:p>
        </w:tc>
        <w:tc>
          <w:tcPr>
            <w:tcW w:w="1701" w:type="dxa"/>
            <w:tcBorders>
              <w:bottom w:val="nil"/>
            </w:tcBorders>
          </w:tcPr>
          <w:p w:rsidR="006C3FC2" w:rsidRDefault="006C3FC2">
            <w:pPr>
              <w:pStyle w:val="ConsPlusNormal"/>
              <w:jc w:val="center"/>
            </w:pPr>
          </w:p>
        </w:tc>
      </w:tr>
      <w:tr w:rsidR="006C3FC2">
        <w:tblPrEx>
          <w:tblBorders>
            <w:insideH w:val="nil"/>
          </w:tblBorders>
        </w:tblPrEx>
        <w:tc>
          <w:tcPr>
            <w:tcW w:w="13288" w:type="dxa"/>
            <w:gridSpan w:val="7"/>
            <w:tcBorders>
              <w:top w:val="nil"/>
            </w:tcBorders>
          </w:tcPr>
          <w:p w:rsidR="006C3FC2" w:rsidRDefault="006C3FC2">
            <w:pPr>
              <w:pStyle w:val="ConsPlusNormal"/>
              <w:jc w:val="both"/>
            </w:pPr>
            <w:r>
              <w:t xml:space="preserve">(в ред. </w:t>
            </w:r>
            <w:hyperlink r:id="rId86">
              <w:r>
                <w:rPr>
                  <w:color w:val="0000FF"/>
                </w:rPr>
                <w:t>постановления</w:t>
              </w:r>
            </w:hyperlink>
            <w:r>
              <w:t xml:space="preserve"> Правительства ЯНАО от 18.04.2023 N 328-П)</w:t>
            </w:r>
          </w:p>
        </w:tc>
      </w:tr>
      <w:tr w:rsidR="006C3FC2">
        <w:tc>
          <w:tcPr>
            <w:tcW w:w="454" w:type="dxa"/>
          </w:tcPr>
          <w:p w:rsidR="006C3FC2" w:rsidRDefault="006C3FC2">
            <w:pPr>
              <w:pStyle w:val="ConsPlusNormal"/>
              <w:jc w:val="center"/>
            </w:pPr>
            <w:r>
              <w:t>61</w:t>
            </w:r>
          </w:p>
        </w:tc>
        <w:tc>
          <w:tcPr>
            <w:tcW w:w="1504" w:type="dxa"/>
          </w:tcPr>
          <w:p w:rsidR="006C3FC2" w:rsidRDefault="006C3FC2">
            <w:pPr>
              <w:pStyle w:val="ConsPlusNormal"/>
              <w:jc w:val="center"/>
            </w:pPr>
            <w:r>
              <w:t>830098</w:t>
            </w:r>
          </w:p>
        </w:tc>
        <w:tc>
          <w:tcPr>
            <w:tcW w:w="3572" w:type="dxa"/>
          </w:tcPr>
          <w:p w:rsidR="006C3FC2" w:rsidRDefault="006C3FC2">
            <w:pPr>
              <w:pStyle w:val="ConsPlusNormal"/>
            </w:pPr>
            <w:r>
              <w:t>Медицинское частное учреждение дополнительного профессионального образования "Нефросовет"</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r w:rsidR="006C3FC2">
        <w:tc>
          <w:tcPr>
            <w:tcW w:w="5530" w:type="dxa"/>
            <w:gridSpan w:val="3"/>
          </w:tcPr>
          <w:p w:rsidR="006C3FC2" w:rsidRDefault="006C3FC2">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320" w:type="dxa"/>
          </w:tcPr>
          <w:p w:rsidR="006C3FC2" w:rsidRDefault="006C3FC2">
            <w:pPr>
              <w:pStyle w:val="ConsPlusNormal"/>
              <w:jc w:val="center"/>
            </w:pPr>
            <w:r>
              <w:t>28</w:t>
            </w:r>
          </w:p>
        </w:tc>
        <w:tc>
          <w:tcPr>
            <w:tcW w:w="1417" w:type="dxa"/>
          </w:tcPr>
          <w:p w:rsidR="006C3FC2" w:rsidRDefault="006C3FC2">
            <w:pPr>
              <w:pStyle w:val="ConsPlusNormal"/>
              <w:jc w:val="center"/>
            </w:pPr>
            <w:r>
              <w:t>50</w:t>
            </w:r>
          </w:p>
        </w:tc>
        <w:tc>
          <w:tcPr>
            <w:tcW w:w="2320" w:type="dxa"/>
          </w:tcPr>
          <w:p w:rsidR="006C3FC2" w:rsidRDefault="006C3FC2">
            <w:pPr>
              <w:pStyle w:val="ConsPlusNormal"/>
              <w:jc w:val="center"/>
            </w:pPr>
            <w:r>
              <w:t>14</w:t>
            </w:r>
          </w:p>
        </w:tc>
        <w:tc>
          <w:tcPr>
            <w:tcW w:w="1701" w:type="dxa"/>
          </w:tcPr>
          <w:p w:rsidR="006C3FC2" w:rsidRDefault="006C3FC2">
            <w:pPr>
              <w:pStyle w:val="ConsPlusNormal"/>
              <w:jc w:val="center"/>
            </w:pPr>
            <w:r>
              <w:t>14</w:t>
            </w:r>
          </w:p>
        </w:tc>
      </w:tr>
      <w:tr w:rsidR="006C3FC2">
        <w:tc>
          <w:tcPr>
            <w:tcW w:w="5530" w:type="dxa"/>
            <w:gridSpan w:val="3"/>
          </w:tcPr>
          <w:p w:rsidR="006C3FC2" w:rsidRDefault="006C3FC2">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320" w:type="dxa"/>
          </w:tcPr>
          <w:p w:rsidR="006C3FC2" w:rsidRDefault="006C3FC2">
            <w:pPr>
              <w:pStyle w:val="ConsPlusNormal"/>
            </w:pPr>
          </w:p>
        </w:tc>
        <w:tc>
          <w:tcPr>
            <w:tcW w:w="1417" w:type="dxa"/>
          </w:tcPr>
          <w:p w:rsidR="006C3FC2" w:rsidRDefault="006C3FC2">
            <w:pPr>
              <w:pStyle w:val="ConsPlusNormal"/>
              <w:jc w:val="center"/>
            </w:pPr>
            <w:r>
              <w:t>1</w:t>
            </w:r>
          </w:p>
        </w:tc>
        <w:tc>
          <w:tcPr>
            <w:tcW w:w="2320" w:type="dxa"/>
          </w:tcPr>
          <w:p w:rsidR="006C3FC2" w:rsidRDefault="006C3FC2">
            <w:pPr>
              <w:pStyle w:val="ConsPlusNormal"/>
              <w:jc w:val="center"/>
            </w:pPr>
          </w:p>
        </w:tc>
        <w:tc>
          <w:tcPr>
            <w:tcW w:w="1701" w:type="dxa"/>
          </w:tcPr>
          <w:p w:rsidR="006C3FC2" w:rsidRDefault="006C3FC2">
            <w:pPr>
              <w:pStyle w:val="ConsPlusNormal"/>
              <w:jc w:val="center"/>
            </w:pPr>
          </w:p>
        </w:tc>
      </w:tr>
    </w:tbl>
    <w:p w:rsidR="006C3FC2" w:rsidRDefault="006C3FC2">
      <w:pPr>
        <w:pStyle w:val="ConsPlusNormal"/>
        <w:sectPr w:rsidR="006C3FC2">
          <w:pgSz w:w="16838" w:h="11905" w:orient="landscape"/>
          <w:pgMar w:top="1701" w:right="1134" w:bottom="850" w:left="1134" w:header="0" w:footer="0" w:gutter="0"/>
          <w:cols w:space="720"/>
          <w:titlePg/>
        </w:sectPr>
      </w:pPr>
    </w:p>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68" w:name="P8056"/>
      <w:bookmarkEnd w:id="368"/>
      <w:r>
        <w:t>&lt;*&gt; заполняется знак отличия (1).</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1"/>
      </w:pPr>
      <w:r>
        <w:t>Приложение N 9-1</w:t>
      </w:r>
    </w:p>
    <w:p w:rsidR="006C3FC2" w:rsidRDefault="006C3FC2">
      <w:pPr>
        <w:pStyle w:val="ConsPlusNormal"/>
        <w:jc w:val="right"/>
      </w:pPr>
      <w:r>
        <w:t>к Территориальной программе государственных</w:t>
      </w:r>
    </w:p>
    <w:p w:rsidR="006C3FC2" w:rsidRDefault="006C3FC2">
      <w:pPr>
        <w:pStyle w:val="ConsPlusNormal"/>
        <w:jc w:val="right"/>
      </w:pPr>
      <w:r>
        <w:t>гарантий бесплатного оказания 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369" w:name="P8067"/>
      <w:bookmarkEnd w:id="369"/>
      <w:r>
        <w:t>ПЕРЕЧЕНЬ</w:t>
      </w:r>
    </w:p>
    <w:p w:rsidR="006C3FC2" w:rsidRDefault="006C3FC2">
      <w:pPr>
        <w:pStyle w:val="ConsPlusTitle"/>
        <w:jc w:val="center"/>
      </w:pPr>
      <w:r>
        <w:t>МЕДИЦИНСКИХ ОРГАНИЗАЦИЙ, ОСУЩЕСТВЛЯЮЩИХ ДЕЯТЕЛЬНОСТЬ</w:t>
      </w:r>
    </w:p>
    <w:p w:rsidR="006C3FC2" w:rsidRDefault="006C3FC2">
      <w:pPr>
        <w:pStyle w:val="ConsPlusTitle"/>
        <w:jc w:val="center"/>
      </w:pPr>
      <w:r>
        <w:t>ПО МЕДИЦИНСКОЙ РЕАБИЛИТАЦИИ В УСЛОВИЯХ КРУГЛОСУТОЧНОГО</w:t>
      </w:r>
    </w:p>
    <w:p w:rsidR="006C3FC2" w:rsidRDefault="006C3FC2">
      <w:pPr>
        <w:pStyle w:val="ConsPlusTitle"/>
        <w:jc w:val="center"/>
      </w:pPr>
      <w:r>
        <w:t>СТАЦИОНАРА, ДНЕВНОГО СТАЦИОНАРА И АМБУЛАТОРНЫХ УСЛОВИЯХ,</w:t>
      </w:r>
    </w:p>
    <w:p w:rsidR="006C3FC2" w:rsidRDefault="006C3FC2">
      <w:pPr>
        <w:pStyle w:val="ConsPlusTitle"/>
        <w:jc w:val="center"/>
      </w:pPr>
      <w:r>
        <w:t>В 2023 ГОДУ</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(введен </w:t>
            </w:r>
            <w:hyperlink r:id="rId87">
              <w:r>
                <w:rPr>
                  <w:color w:val="0000FF"/>
                </w:rPr>
                <w:t>постановлением</w:t>
              </w:r>
            </w:hyperlink>
            <w:r>
              <w:rPr>
                <w:color w:val="392C69"/>
              </w:rPr>
              <w:t xml:space="preserve"> Правительства ЯНАО от 05.09.2023 N 706-П)</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116"/>
        <w:gridCol w:w="3288"/>
        <w:gridCol w:w="1299"/>
        <w:gridCol w:w="1077"/>
        <w:gridCol w:w="850"/>
        <w:gridCol w:w="850"/>
      </w:tblGrid>
      <w:tr w:rsidR="006C3FC2">
        <w:tc>
          <w:tcPr>
            <w:tcW w:w="583" w:type="dxa"/>
            <w:vMerge w:val="restart"/>
          </w:tcPr>
          <w:p w:rsidR="006C3FC2" w:rsidRDefault="006C3FC2">
            <w:pPr>
              <w:pStyle w:val="ConsPlusNormal"/>
              <w:jc w:val="center"/>
            </w:pPr>
            <w:r>
              <w:t>N п/п</w:t>
            </w:r>
          </w:p>
        </w:tc>
        <w:tc>
          <w:tcPr>
            <w:tcW w:w="1116" w:type="dxa"/>
            <w:vMerge w:val="restart"/>
          </w:tcPr>
          <w:p w:rsidR="006C3FC2" w:rsidRDefault="006C3FC2">
            <w:pPr>
              <w:pStyle w:val="ConsPlusNormal"/>
              <w:jc w:val="center"/>
            </w:pPr>
            <w:r>
              <w:t>Код медицинской организации по реестру</w:t>
            </w:r>
          </w:p>
        </w:tc>
        <w:tc>
          <w:tcPr>
            <w:tcW w:w="3288" w:type="dxa"/>
            <w:vMerge w:val="restart"/>
          </w:tcPr>
          <w:p w:rsidR="006C3FC2" w:rsidRDefault="006C3FC2">
            <w:pPr>
              <w:pStyle w:val="ConsPlusNormal"/>
              <w:jc w:val="center"/>
            </w:pPr>
            <w:r>
              <w:t>Наименование медицинской организации</w:t>
            </w:r>
          </w:p>
        </w:tc>
        <w:tc>
          <w:tcPr>
            <w:tcW w:w="1299" w:type="dxa"/>
            <w:vMerge w:val="restart"/>
          </w:tcPr>
          <w:p w:rsidR="006C3FC2" w:rsidRDefault="006C3FC2">
            <w:pPr>
              <w:pStyle w:val="ConsPlusNormal"/>
              <w:jc w:val="center"/>
            </w:pPr>
            <w:r>
              <w:t xml:space="preserve">Осуществляющие деятельность по медицинской реабилитации </w:t>
            </w:r>
            <w:hyperlink w:anchor="P8224">
              <w:r>
                <w:rPr>
                  <w:color w:val="0000FF"/>
                </w:rPr>
                <w:t>&lt;*&gt;</w:t>
              </w:r>
            </w:hyperlink>
          </w:p>
        </w:tc>
        <w:tc>
          <w:tcPr>
            <w:tcW w:w="2777" w:type="dxa"/>
            <w:gridSpan w:val="3"/>
          </w:tcPr>
          <w:p w:rsidR="006C3FC2" w:rsidRDefault="006C3FC2">
            <w:pPr>
              <w:pStyle w:val="ConsPlusNormal"/>
              <w:jc w:val="center"/>
            </w:pPr>
            <w:r>
              <w:t>Из них</w:t>
            </w:r>
          </w:p>
        </w:tc>
      </w:tr>
      <w:tr w:rsidR="006C3FC2">
        <w:tc>
          <w:tcPr>
            <w:tcW w:w="583" w:type="dxa"/>
            <w:vMerge/>
          </w:tcPr>
          <w:p w:rsidR="006C3FC2" w:rsidRDefault="006C3FC2">
            <w:pPr>
              <w:pStyle w:val="ConsPlusNormal"/>
            </w:pPr>
          </w:p>
        </w:tc>
        <w:tc>
          <w:tcPr>
            <w:tcW w:w="1116" w:type="dxa"/>
            <w:vMerge/>
          </w:tcPr>
          <w:p w:rsidR="006C3FC2" w:rsidRDefault="006C3FC2">
            <w:pPr>
              <w:pStyle w:val="ConsPlusNormal"/>
            </w:pPr>
          </w:p>
        </w:tc>
        <w:tc>
          <w:tcPr>
            <w:tcW w:w="3288" w:type="dxa"/>
            <w:vMerge/>
          </w:tcPr>
          <w:p w:rsidR="006C3FC2" w:rsidRDefault="006C3FC2">
            <w:pPr>
              <w:pStyle w:val="ConsPlusNormal"/>
            </w:pPr>
          </w:p>
        </w:tc>
        <w:tc>
          <w:tcPr>
            <w:tcW w:w="1299" w:type="dxa"/>
            <w:vMerge/>
          </w:tcPr>
          <w:p w:rsidR="006C3FC2" w:rsidRDefault="006C3FC2">
            <w:pPr>
              <w:pStyle w:val="ConsPlusNormal"/>
            </w:pPr>
          </w:p>
        </w:tc>
        <w:tc>
          <w:tcPr>
            <w:tcW w:w="1077" w:type="dxa"/>
          </w:tcPr>
          <w:p w:rsidR="006C3FC2" w:rsidRDefault="006C3FC2">
            <w:pPr>
              <w:pStyle w:val="ConsPlusNormal"/>
              <w:jc w:val="center"/>
            </w:pPr>
            <w:r>
              <w:t>в условиях круглосуточного стационара</w:t>
            </w:r>
          </w:p>
        </w:tc>
        <w:tc>
          <w:tcPr>
            <w:tcW w:w="850" w:type="dxa"/>
          </w:tcPr>
          <w:p w:rsidR="006C3FC2" w:rsidRDefault="006C3FC2">
            <w:pPr>
              <w:pStyle w:val="ConsPlusNormal"/>
              <w:jc w:val="center"/>
            </w:pPr>
            <w:r>
              <w:t>в условиях дневного стационара</w:t>
            </w:r>
          </w:p>
        </w:tc>
        <w:tc>
          <w:tcPr>
            <w:tcW w:w="850" w:type="dxa"/>
          </w:tcPr>
          <w:p w:rsidR="006C3FC2" w:rsidRDefault="006C3FC2">
            <w:pPr>
              <w:pStyle w:val="ConsPlusNormal"/>
              <w:jc w:val="center"/>
            </w:pPr>
            <w:r>
              <w:t>в амбулаторных условиях</w:t>
            </w:r>
          </w:p>
        </w:tc>
      </w:tr>
      <w:tr w:rsidR="006C3FC2">
        <w:tc>
          <w:tcPr>
            <w:tcW w:w="583" w:type="dxa"/>
          </w:tcPr>
          <w:p w:rsidR="006C3FC2" w:rsidRDefault="006C3FC2">
            <w:pPr>
              <w:pStyle w:val="ConsPlusNormal"/>
              <w:jc w:val="center"/>
            </w:pPr>
            <w:r>
              <w:t>1</w:t>
            </w:r>
          </w:p>
        </w:tc>
        <w:tc>
          <w:tcPr>
            <w:tcW w:w="1116" w:type="dxa"/>
          </w:tcPr>
          <w:p w:rsidR="006C3FC2" w:rsidRDefault="006C3FC2">
            <w:pPr>
              <w:pStyle w:val="ConsPlusNormal"/>
              <w:jc w:val="center"/>
            </w:pPr>
            <w:r>
              <w:t>2</w:t>
            </w:r>
          </w:p>
        </w:tc>
        <w:tc>
          <w:tcPr>
            <w:tcW w:w="3288" w:type="dxa"/>
          </w:tcPr>
          <w:p w:rsidR="006C3FC2" w:rsidRDefault="006C3FC2">
            <w:pPr>
              <w:pStyle w:val="ConsPlusNormal"/>
              <w:jc w:val="center"/>
            </w:pPr>
            <w:r>
              <w:t>3</w:t>
            </w:r>
          </w:p>
        </w:tc>
        <w:tc>
          <w:tcPr>
            <w:tcW w:w="1299" w:type="dxa"/>
          </w:tcPr>
          <w:p w:rsidR="006C3FC2" w:rsidRDefault="006C3FC2">
            <w:pPr>
              <w:pStyle w:val="ConsPlusNormal"/>
              <w:jc w:val="center"/>
            </w:pPr>
            <w:r>
              <w:t>4</w:t>
            </w:r>
          </w:p>
        </w:tc>
        <w:tc>
          <w:tcPr>
            <w:tcW w:w="1077" w:type="dxa"/>
          </w:tcPr>
          <w:p w:rsidR="006C3FC2" w:rsidRDefault="006C3FC2">
            <w:pPr>
              <w:pStyle w:val="ConsPlusNormal"/>
              <w:jc w:val="center"/>
            </w:pPr>
            <w:r>
              <w:t>5</w:t>
            </w:r>
          </w:p>
        </w:tc>
        <w:tc>
          <w:tcPr>
            <w:tcW w:w="850" w:type="dxa"/>
          </w:tcPr>
          <w:p w:rsidR="006C3FC2" w:rsidRDefault="006C3FC2">
            <w:pPr>
              <w:pStyle w:val="ConsPlusNormal"/>
              <w:jc w:val="center"/>
            </w:pPr>
            <w:r>
              <w:t>6</w:t>
            </w:r>
          </w:p>
        </w:tc>
        <w:tc>
          <w:tcPr>
            <w:tcW w:w="850" w:type="dxa"/>
          </w:tcPr>
          <w:p w:rsidR="006C3FC2" w:rsidRDefault="006C3FC2">
            <w:pPr>
              <w:pStyle w:val="ConsPlusNormal"/>
              <w:jc w:val="center"/>
            </w:pPr>
            <w:r>
              <w:t>7</w:t>
            </w:r>
          </w:p>
        </w:tc>
      </w:tr>
      <w:tr w:rsidR="006C3FC2">
        <w:tc>
          <w:tcPr>
            <w:tcW w:w="583" w:type="dxa"/>
          </w:tcPr>
          <w:p w:rsidR="006C3FC2" w:rsidRDefault="006C3FC2">
            <w:pPr>
              <w:pStyle w:val="ConsPlusNormal"/>
              <w:jc w:val="center"/>
            </w:pPr>
            <w:r>
              <w:t>1</w:t>
            </w:r>
          </w:p>
        </w:tc>
        <w:tc>
          <w:tcPr>
            <w:tcW w:w="1116" w:type="dxa"/>
          </w:tcPr>
          <w:p w:rsidR="006C3FC2" w:rsidRDefault="006C3FC2">
            <w:pPr>
              <w:pStyle w:val="ConsPlusNormal"/>
            </w:pPr>
            <w:r>
              <w:t>830001</w:t>
            </w:r>
          </w:p>
        </w:tc>
        <w:tc>
          <w:tcPr>
            <w:tcW w:w="3288" w:type="dxa"/>
          </w:tcPr>
          <w:p w:rsidR="006C3FC2" w:rsidRDefault="006C3FC2">
            <w:pPr>
              <w:pStyle w:val="ConsPlusNormal"/>
            </w:pPr>
            <w:r>
              <w:t>Государственное бюджетное учреждение здравоохранения "Салехардская окружная клиническая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jc w:val="center"/>
            </w:pPr>
            <w:r>
              <w:t>1</w:t>
            </w:r>
          </w:p>
        </w:tc>
        <w:tc>
          <w:tcPr>
            <w:tcW w:w="850" w:type="dxa"/>
          </w:tcPr>
          <w:p w:rsidR="006C3FC2" w:rsidRDefault="006C3FC2">
            <w:pPr>
              <w:pStyle w:val="ConsPlusNormal"/>
              <w:jc w:val="center"/>
            </w:pPr>
            <w:r>
              <w:t>1</w:t>
            </w: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2</w:t>
            </w:r>
          </w:p>
        </w:tc>
        <w:tc>
          <w:tcPr>
            <w:tcW w:w="1116" w:type="dxa"/>
          </w:tcPr>
          <w:p w:rsidR="006C3FC2" w:rsidRDefault="006C3FC2">
            <w:pPr>
              <w:pStyle w:val="ConsPlusNormal"/>
            </w:pPr>
            <w:r>
              <w:t>830009</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"Ноябрьская центральная городская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jc w:val="center"/>
            </w:pPr>
            <w:r>
              <w:t>1</w:t>
            </w:r>
          </w:p>
        </w:tc>
        <w:tc>
          <w:tcPr>
            <w:tcW w:w="850" w:type="dxa"/>
          </w:tcPr>
          <w:p w:rsidR="006C3FC2" w:rsidRDefault="006C3FC2">
            <w:pPr>
              <w:pStyle w:val="ConsPlusNormal"/>
              <w:jc w:val="center"/>
            </w:pPr>
            <w:r>
              <w:t>1</w:t>
            </w: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3</w:t>
            </w:r>
          </w:p>
        </w:tc>
        <w:tc>
          <w:tcPr>
            <w:tcW w:w="1116" w:type="dxa"/>
          </w:tcPr>
          <w:p w:rsidR="006C3FC2" w:rsidRDefault="006C3FC2">
            <w:pPr>
              <w:pStyle w:val="ConsPlusNormal"/>
            </w:pPr>
            <w:r>
              <w:t>830011</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"Новоуренгойская центральная городская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jc w:val="center"/>
            </w:pPr>
            <w:r>
              <w:t>1</w:t>
            </w:r>
          </w:p>
        </w:tc>
        <w:tc>
          <w:tcPr>
            <w:tcW w:w="850" w:type="dxa"/>
          </w:tcPr>
          <w:p w:rsidR="006C3FC2" w:rsidRDefault="006C3FC2">
            <w:pPr>
              <w:pStyle w:val="ConsPlusNormal"/>
              <w:jc w:val="center"/>
            </w:pPr>
            <w:r>
              <w:t>1</w:t>
            </w: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4</w:t>
            </w:r>
          </w:p>
        </w:tc>
        <w:tc>
          <w:tcPr>
            <w:tcW w:w="1116" w:type="dxa"/>
          </w:tcPr>
          <w:p w:rsidR="006C3FC2" w:rsidRDefault="006C3FC2">
            <w:pPr>
              <w:pStyle w:val="ConsPlusNormal"/>
            </w:pPr>
            <w:r>
              <w:t>830017</w:t>
            </w:r>
          </w:p>
        </w:tc>
        <w:tc>
          <w:tcPr>
            <w:tcW w:w="3288" w:type="dxa"/>
          </w:tcPr>
          <w:p w:rsidR="006C3FC2" w:rsidRDefault="006C3FC2">
            <w:pPr>
              <w:pStyle w:val="ConsPlusNormal"/>
            </w:pPr>
            <w:r>
              <w:t xml:space="preserve">Государственное бюджетное учреждение здравоохранения Ямало-Ненецкого автономного </w:t>
            </w:r>
            <w:r>
              <w:lastRenderedPageBreak/>
              <w:t>округа "Надымская центральная районная больница"</w:t>
            </w:r>
          </w:p>
        </w:tc>
        <w:tc>
          <w:tcPr>
            <w:tcW w:w="1299" w:type="dxa"/>
          </w:tcPr>
          <w:p w:rsidR="006C3FC2" w:rsidRDefault="006C3FC2">
            <w:pPr>
              <w:pStyle w:val="ConsPlusNormal"/>
              <w:jc w:val="center"/>
            </w:pPr>
            <w:r>
              <w:lastRenderedPageBreak/>
              <w:t>1</w:t>
            </w:r>
          </w:p>
        </w:tc>
        <w:tc>
          <w:tcPr>
            <w:tcW w:w="1077" w:type="dxa"/>
          </w:tcPr>
          <w:p w:rsidR="006C3FC2" w:rsidRDefault="006C3FC2">
            <w:pPr>
              <w:pStyle w:val="ConsPlusNormal"/>
              <w:jc w:val="center"/>
            </w:pPr>
            <w:r>
              <w:t>1</w:t>
            </w:r>
          </w:p>
        </w:tc>
        <w:tc>
          <w:tcPr>
            <w:tcW w:w="850" w:type="dxa"/>
          </w:tcPr>
          <w:p w:rsidR="006C3FC2" w:rsidRDefault="006C3FC2">
            <w:pPr>
              <w:pStyle w:val="ConsPlusNormal"/>
              <w:jc w:val="center"/>
            </w:pPr>
            <w:r>
              <w:t>1</w:t>
            </w: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lastRenderedPageBreak/>
              <w:t>5</w:t>
            </w:r>
          </w:p>
        </w:tc>
        <w:tc>
          <w:tcPr>
            <w:tcW w:w="1116" w:type="dxa"/>
          </w:tcPr>
          <w:p w:rsidR="006C3FC2" w:rsidRDefault="006C3FC2">
            <w:pPr>
              <w:pStyle w:val="ConsPlusNormal"/>
            </w:pPr>
            <w:r>
              <w:t>830004</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"Лабытнангская городская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jc w:val="center"/>
            </w:pPr>
            <w:r>
              <w:t>1</w:t>
            </w:r>
          </w:p>
        </w:tc>
        <w:tc>
          <w:tcPr>
            <w:tcW w:w="850" w:type="dxa"/>
          </w:tcPr>
          <w:p w:rsidR="006C3FC2" w:rsidRDefault="006C3FC2">
            <w:pPr>
              <w:pStyle w:val="ConsPlusNormal"/>
              <w:jc w:val="center"/>
            </w:pPr>
            <w:r>
              <w:t>1</w:t>
            </w: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6</w:t>
            </w:r>
          </w:p>
        </w:tc>
        <w:tc>
          <w:tcPr>
            <w:tcW w:w="1116" w:type="dxa"/>
          </w:tcPr>
          <w:p w:rsidR="006C3FC2" w:rsidRDefault="006C3FC2">
            <w:pPr>
              <w:pStyle w:val="ConsPlusNormal"/>
            </w:pPr>
            <w:r>
              <w:t>830022</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"Губкинская городская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jc w:val="center"/>
            </w:pPr>
            <w:r>
              <w:t>1</w:t>
            </w:r>
          </w:p>
        </w:tc>
        <w:tc>
          <w:tcPr>
            <w:tcW w:w="850" w:type="dxa"/>
          </w:tcPr>
          <w:p w:rsidR="006C3FC2" w:rsidRDefault="006C3FC2">
            <w:pPr>
              <w:pStyle w:val="ConsPlusNormal"/>
            </w:pP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7</w:t>
            </w:r>
          </w:p>
        </w:tc>
        <w:tc>
          <w:tcPr>
            <w:tcW w:w="1116" w:type="dxa"/>
          </w:tcPr>
          <w:p w:rsidR="006C3FC2" w:rsidRDefault="006C3FC2">
            <w:pPr>
              <w:pStyle w:val="ConsPlusNormal"/>
            </w:pPr>
            <w:r>
              <w:t>830023</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"Муравленковская городская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jc w:val="center"/>
            </w:pPr>
            <w:r>
              <w:t>1</w:t>
            </w: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8</w:t>
            </w:r>
          </w:p>
        </w:tc>
        <w:tc>
          <w:tcPr>
            <w:tcW w:w="1116" w:type="dxa"/>
          </w:tcPr>
          <w:p w:rsidR="006C3FC2" w:rsidRDefault="006C3FC2">
            <w:pPr>
              <w:pStyle w:val="ConsPlusNormal"/>
            </w:pPr>
            <w:r>
              <w:t>830020</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"Тарко-Салинская центральная районная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jc w:val="center"/>
            </w:pPr>
            <w:r>
              <w:t>1</w:t>
            </w:r>
          </w:p>
        </w:tc>
        <w:tc>
          <w:tcPr>
            <w:tcW w:w="850" w:type="dxa"/>
          </w:tcPr>
          <w:p w:rsidR="006C3FC2" w:rsidRDefault="006C3FC2">
            <w:pPr>
              <w:pStyle w:val="ConsPlusNormal"/>
            </w:pP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9</w:t>
            </w:r>
          </w:p>
        </w:tc>
        <w:tc>
          <w:tcPr>
            <w:tcW w:w="1116" w:type="dxa"/>
          </w:tcPr>
          <w:p w:rsidR="006C3FC2" w:rsidRDefault="006C3FC2">
            <w:pPr>
              <w:pStyle w:val="ConsPlusNormal"/>
            </w:pPr>
            <w:r>
              <w:t>830005</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"Аксарковская центральная районная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pP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10</w:t>
            </w:r>
          </w:p>
        </w:tc>
        <w:tc>
          <w:tcPr>
            <w:tcW w:w="1116" w:type="dxa"/>
          </w:tcPr>
          <w:p w:rsidR="006C3FC2" w:rsidRDefault="006C3FC2">
            <w:pPr>
              <w:pStyle w:val="ConsPlusNormal"/>
            </w:pPr>
            <w:r>
              <w:t>830007</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"Мужевская центральная районная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pP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11</w:t>
            </w:r>
          </w:p>
        </w:tc>
        <w:tc>
          <w:tcPr>
            <w:tcW w:w="1116" w:type="dxa"/>
          </w:tcPr>
          <w:p w:rsidR="006C3FC2" w:rsidRDefault="006C3FC2">
            <w:pPr>
              <w:pStyle w:val="ConsPlusNormal"/>
            </w:pPr>
            <w:r>
              <w:t>830008</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"Яр-Салинская центральная районная больница имени Е.А. Кесельмана"</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pP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12</w:t>
            </w:r>
          </w:p>
        </w:tc>
        <w:tc>
          <w:tcPr>
            <w:tcW w:w="1116" w:type="dxa"/>
          </w:tcPr>
          <w:p w:rsidR="006C3FC2" w:rsidRDefault="006C3FC2">
            <w:pPr>
              <w:pStyle w:val="ConsPlusNormal"/>
            </w:pPr>
            <w:r>
              <w:t>830016</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"Тазовская центральная районная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jc w:val="center"/>
            </w:pPr>
            <w:r>
              <w:t>1</w:t>
            </w:r>
          </w:p>
        </w:tc>
        <w:tc>
          <w:tcPr>
            <w:tcW w:w="850" w:type="dxa"/>
          </w:tcPr>
          <w:p w:rsidR="006C3FC2" w:rsidRDefault="006C3FC2">
            <w:pPr>
              <w:pStyle w:val="ConsPlusNormal"/>
            </w:pP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13</w:t>
            </w:r>
          </w:p>
        </w:tc>
        <w:tc>
          <w:tcPr>
            <w:tcW w:w="1116" w:type="dxa"/>
          </w:tcPr>
          <w:p w:rsidR="006C3FC2" w:rsidRDefault="006C3FC2">
            <w:pPr>
              <w:pStyle w:val="ConsPlusNormal"/>
            </w:pPr>
            <w:r>
              <w:t>830015</w:t>
            </w:r>
          </w:p>
        </w:tc>
        <w:tc>
          <w:tcPr>
            <w:tcW w:w="3288" w:type="dxa"/>
          </w:tcPr>
          <w:p w:rsidR="006C3FC2" w:rsidRDefault="006C3FC2">
            <w:pPr>
              <w:pStyle w:val="ConsPlusNormal"/>
            </w:pPr>
            <w:r>
              <w:t>Государственное бюджетное учреждение здравоохранения Ямало-Ненецкого автономного округа "Красноселькупская центральная районная больница"</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pP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lastRenderedPageBreak/>
              <w:t>14</w:t>
            </w:r>
          </w:p>
        </w:tc>
        <w:tc>
          <w:tcPr>
            <w:tcW w:w="1116" w:type="dxa"/>
          </w:tcPr>
          <w:p w:rsidR="006C3FC2" w:rsidRDefault="006C3FC2">
            <w:pPr>
              <w:pStyle w:val="ConsPlusNormal"/>
            </w:pPr>
            <w:r>
              <w:t>830024</w:t>
            </w:r>
          </w:p>
        </w:tc>
        <w:tc>
          <w:tcPr>
            <w:tcW w:w="3288" w:type="dxa"/>
          </w:tcPr>
          <w:p w:rsidR="006C3FC2" w:rsidRDefault="006C3FC2">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jc w:val="center"/>
            </w:pPr>
            <w:r>
              <w:t>1</w:t>
            </w:r>
          </w:p>
        </w:tc>
        <w:tc>
          <w:tcPr>
            <w:tcW w:w="850" w:type="dxa"/>
          </w:tcPr>
          <w:p w:rsidR="006C3FC2" w:rsidRDefault="006C3FC2">
            <w:pPr>
              <w:pStyle w:val="ConsPlusNormal"/>
            </w:pPr>
          </w:p>
        </w:tc>
      </w:tr>
      <w:tr w:rsidR="006C3FC2">
        <w:tc>
          <w:tcPr>
            <w:tcW w:w="583" w:type="dxa"/>
          </w:tcPr>
          <w:p w:rsidR="006C3FC2" w:rsidRDefault="006C3FC2">
            <w:pPr>
              <w:pStyle w:val="ConsPlusNormal"/>
              <w:jc w:val="center"/>
            </w:pPr>
            <w:r>
              <w:t>15</w:t>
            </w:r>
          </w:p>
        </w:tc>
        <w:tc>
          <w:tcPr>
            <w:tcW w:w="1116" w:type="dxa"/>
          </w:tcPr>
          <w:p w:rsidR="006C3FC2" w:rsidRDefault="006C3FC2">
            <w:pPr>
              <w:pStyle w:val="ConsPlusNormal"/>
            </w:pPr>
            <w:r>
              <w:t>830097</w:t>
            </w:r>
          </w:p>
        </w:tc>
        <w:tc>
          <w:tcPr>
            <w:tcW w:w="3288" w:type="dxa"/>
          </w:tcPr>
          <w:p w:rsidR="006C3FC2" w:rsidRDefault="006C3FC2">
            <w:pPr>
              <w:pStyle w:val="ConsPlusNormal"/>
            </w:pPr>
            <w:r>
              <w:t>Общество с ограниченной ответственностью Медицинский Центр "Сибирское здоровье"</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jc w:val="center"/>
            </w:pPr>
            <w:r>
              <w:t>1</w:t>
            </w:r>
          </w:p>
        </w:tc>
        <w:tc>
          <w:tcPr>
            <w:tcW w:w="850" w:type="dxa"/>
          </w:tcPr>
          <w:p w:rsidR="006C3FC2" w:rsidRDefault="006C3FC2">
            <w:pPr>
              <w:pStyle w:val="ConsPlusNormal"/>
              <w:jc w:val="center"/>
            </w:pPr>
            <w:r>
              <w:t>1</w:t>
            </w:r>
          </w:p>
        </w:tc>
      </w:tr>
      <w:tr w:rsidR="006C3FC2">
        <w:tc>
          <w:tcPr>
            <w:tcW w:w="583" w:type="dxa"/>
          </w:tcPr>
          <w:p w:rsidR="006C3FC2" w:rsidRDefault="006C3FC2">
            <w:pPr>
              <w:pStyle w:val="ConsPlusNormal"/>
              <w:jc w:val="center"/>
            </w:pPr>
            <w:r>
              <w:t>16</w:t>
            </w:r>
          </w:p>
        </w:tc>
        <w:tc>
          <w:tcPr>
            <w:tcW w:w="1116" w:type="dxa"/>
          </w:tcPr>
          <w:p w:rsidR="006C3FC2" w:rsidRDefault="006C3FC2">
            <w:pPr>
              <w:pStyle w:val="ConsPlusNormal"/>
            </w:pPr>
            <w:r>
              <w:t>830045</w:t>
            </w:r>
          </w:p>
        </w:tc>
        <w:tc>
          <w:tcPr>
            <w:tcW w:w="3288" w:type="dxa"/>
          </w:tcPr>
          <w:p w:rsidR="006C3FC2" w:rsidRDefault="006C3FC2">
            <w:pPr>
              <w:pStyle w:val="ConsPlusNormal"/>
            </w:pPr>
            <w:r>
              <w:t>Общество с ограниченной ответственностью "Центр медицины"</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jc w:val="center"/>
            </w:pPr>
            <w:r>
              <w:t>1</w:t>
            </w:r>
          </w:p>
        </w:tc>
        <w:tc>
          <w:tcPr>
            <w:tcW w:w="850" w:type="dxa"/>
          </w:tcPr>
          <w:p w:rsidR="006C3FC2" w:rsidRDefault="006C3FC2">
            <w:pPr>
              <w:pStyle w:val="ConsPlusNormal"/>
            </w:pPr>
          </w:p>
        </w:tc>
      </w:tr>
      <w:tr w:rsidR="006C3FC2">
        <w:tc>
          <w:tcPr>
            <w:tcW w:w="4987" w:type="dxa"/>
            <w:gridSpan w:val="3"/>
          </w:tcPr>
          <w:p w:rsidR="006C3FC2" w:rsidRDefault="006C3FC2">
            <w:pPr>
              <w:pStyle w:val="ConsPlusNormal"/>
            </w:pPr>
            <w:r>
              <w:t>Итого медицинских организаций, участвующих в Территориальной программе государственных гарантий и осуществляющих деятельность по медицинской реабилитации, всего в том числе</w:t>
            </w:r>
          </w:p>
        </w:tc>
        <w:tc>
          <w:tcPr>
            <w:tcW w:w="1299" w:type="dxa"/>
          </w:tcPr>
          <w:p w:rsidR="006C3FC2" w:rsidRDefault="006C3FC2">
            <w:pPr>
              <w:pStyle w:val="ConsPlusNormal"/>
              <w:jc w:val="center"/>
            </w:pPr>
            <w:r>
              <w:t>16</w:t>
            </w:r>
          </w:p>
        </w:tc>
        <w:tc>
          <w:tcPr>
            <w:tcW w:w="1077" w:type="dxa"/>
          </w:tcPr>
          <w:p w:rsidR="006C3FC2" w:rsidRDefault="006C3FC2">
            <w:pPr>
              <w:pStyle w:val="ConsPlusNormal"/>
              <w:jc w:val="center"/>
            </w:pPr>
            <w:r>
              <w:t>8</w:t>
            </w:r>
          </w:p>
        </w:tc>
        <w:tc>
          <w:tcPr>
            <w:tcW w:w="850" w:type="dxa"/>
          </w:tcPr>
          <w:p w:rsidR="006C3FC2" w:rsidRDefault="006C3FC2">
            <w:pPr>
              <w:pStyle w:val="ConsPlusNormal"/>
              <w:jc w:val="center"/>
            </w:pPr>
            <w:r>
              <w:t>9</w:t>
            </w:r>
          </w:p>
        </w:tc>
        <w:tc>
          <w:tcPr>
            <w:tcW w:w="850" w:type="dxa"/>
          </w:tcPr>
          <w:p w:rsidR="006C3FC2" w:rsidRDefault="006C3FC2">
            <w:pPr>
              <w:pStyle w:val="ConsPlusNormal"/>
              <w:jc w:val="center"/>
            </w:pPr>
            <w:r>
              <w:t>14</w:t>
            </w:r>
          </w:p>
        </w:tc>
      </w:tr>
      <w:tr w:rsidR="006C3FC2">
        <w:tc>
          <w:tcPr>
            <w:tcW w:w="4987" w:type="dxa"/>
            <w:gridSpan w:val="3"/>
          </w:tcPr>
          <w:p w:rsidR="006C3FC2" w:rsidRDefault="006C3FC2">
            <w:pPr>
              <w:pStyle w:val="ConsPlusNormal"/>
            </w:pPr>
            <w:r>
              <w:t>Медицинских организаций, подведомственных федеральным органам исполнительной власти, всего в том числе</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jc w:val="center"/>
            </w:pPr>
            <w:r>
              <w:t>1</w:t>
            </w:r>
          </w:p>
        </w:tc>
        <w:tc>
          <w:tcPr>
            <w:tcW w:w="850" w:type="dxa"/>
          </w:tcPr>
          <w:p w:rsidR="006C3FC2" w:rsidRDefault="006C3FC2">
            <w:pPr>
              <w:pStyle w:val="ConsPlusNormal"/>
            </w:pPr>
          </w:p>
        </w:tc>
      </w:tr>
      <w:tr w:rsidR="006C3FC2">
        <w:tc>
          <w:tcPr>
            <w:tcW w:w="4987" w:type="dxa"/>
            <w:gridSpan w:val="3"/>
          </w:tcPr>
          <w:p w:rsidR="006C3FC2" w:rsidRDefault="006C3FC2">
            <w:pPr>
              <w:pStyle w:val="ConsPlusNormal"/>
            </w:pPr>
            <w:r>
              <w:t>подведомственных Федеральному медико-биологическому агентству</w:t>
            </w:r>
          </w:p>
        </w:tc>
        <w:tc>
          <w:tcPr>
            <w:tcW w:w="1299" w:type="dxa"/>
          </w:tcPr>
          <w:p w:rsidR="006C3FC2" w:rsidRDefault="006C3FC2">
            <w:pPr>
              <w:pStyle w:val="ConsPlusNormal"/>
              <w:jc w:val="center"/>
            </w:pPr>
            <w:r>
              <w:t>1</w:t>
            </w:r>
          </w:p>
        </w:tc>
        <w:tc>
          <w:tcPr>
            <w:tcW w:w="1077" w:type="dxa"/>
          </w:tcPr>
          <w:p w:rsidR="006C3FC2" w:rsidRDefault="006C3FC2">
            <w:pPr>
              <w:pStyle w:val="ConsPlusNormal"/>
            </w:pPr>
          </w:p>
        </w:tc>
        <w:tc>
          <w:tcPr>
            <w:tcW w:w="850" w:type="dxa"/>
          </w:tcPr>
          <w:p w:rsidR="006C3FC2" w:rsidRDefault="006C3FC2">
            <w:pPr>
              <w:pStyle w:val="ConsPlusNormal"/>
              <w:jc w:val="center"/>
            </w:pPr>
            <w:r>
              <w:t>1</w:t>
            </w:r>
          </w:p>
        </w:tc>
        <w:tc>
          <w:tcPr>
            <w:tcW w:w="850" w:type="dxa"/>
          </w:tcPr>
          <w:p w:rsidR="006C3FC2" w:rsidRDefault="006C3FC2">
            <w:pPr>
              <w:pStyle w:val="ConsPlusNormal"/>
            </w:pPr>
          </w:p>
        </w:tc>
      </w:tr>
      <w:tr w:rsidR="006C3FC2">
        <w:tc>
          <w:tcPr>
            <w:tcW w:w="4987" w:type="dxa"/>
            <w:gridSpan w:val="3"/>
          </w:tcPr>
          <w:p w:rsidR="006C3FC2" w:rsidRDefault="006C3FC2">
            <w:pPr>
              <w:pStyle w:val="ConsPlusNormal"/>
            </w:pPr>
            <w:r>
              <w:t>подведомственных Фонду пенсионного и социального страхования Российской Федерации</w:t>
            </w:r>
          </w:p>
        </w:tc>
        <w:tc>
          <w:tcPr>
            <w:tcW w:w="1299" w:type="dxa"/>
          </w:tcPr>
          <w:p w:rsidR="006C3FC2" w:rsidRDefault="006C3FC2">
            <w:pPr>
              <w:pStyle w:val="ConsPlusNormal"/>
              <w:jc w:val="center"/>
            </w:pPr>
            <w:r>
              <w:t>0</w:t>
            </w:r>
          </w:p>
        </w:tc>
        <w:tc>
          <w:tcPr>
            <w:tcW w:w="1077" w:type="dxa"/>
          </w:tcPr>
          <w:p w:rsidR="006C3FC2" w:rsidRDefault="006C3FC2">
            <w:pPr>
              <w:pStyle w:val="ConsPlusNormal"/>
            </w:pPr>
          </w:p>
        </w:tc>
        <w:tc>
          <w:tcPr>
            <w:tcW w:w="850" w:type="dxa"/>
          </w:tcPr>
          <w:p w:rsidR="006C3FC2" w:rsidRDefault="006C3FC2">
            <w:pPr>
              <w:pStyle w:val="ConsPlusNormal"/>
            </w:pPr>
          </w:p>
        </w:tc>
        <w:tc>
          <w:tcPr>
            <w:tcW w:w="850" w:type="dxa"/>
          </w:tcPr>
          <w:p w:rsidR="006C3FC2" w:rsidRDefault="006C3FC2">
            <w:pPr>
              <w:pStyle w:val="ConsPlusNormal"/>
            </w:pPr>
          </w:p>
        </w:tc>
      </w:tr>
    </w:tbl>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70" w:name="P8224"/>
      <w:bookmarkEnd w:id="370"/>
      <w:r>
        <w:t>&lt;*&gt; заполняется знак отличия (1).</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1"/>
      </w:pPr>
      <w:r>
        <w:t>Приложение N 10</w:t>
      </w:r>
    </w:p>
    <w:p w:rsidR="006C3FC2" w:rsidRDefault="006C3FC2">
      <w:pPr>
        <w:pStyle w:val="ConsPlusNormal"/>
        <w:jc w:val="right"/>
      </w:pPr>
      <w:r>
        <w:t>к Территориальной программе государственных гарантий</w:t>
      </w:r>
    </w:p>
    <w:p w:rsidR="006C3FC2" w:rsidRDefault="006C3FC2">
      <w:pPr>
        <w:pStyle w:val="ConsPlusNormal"/>
        <w:jc w:val="right"/>
      </w:pPr>
      <w:r>
        <w:t>бесплатного оказания 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371" w:name="P8235"/>
      <w:bookmarkEnd w:id="371"/>
      <w:r>
        <w:t>ПЕРЕЧЕНЬ</w:t>
      </w:r>
    </w:p>
    <w:p w:rsidR="006C3FC2" w:rsidRDefault="006C3FC2">
      <w:pPr>
        <w:pStyle w:val="ConsPlusTitle"/>
        <w:jc w:val="center"/>
      </w:pPr>
      <w:r>
        <w:t>ИССЛЕДОВАНИЙ И ИНЫХ МЕДИЦИНСКИХ ВМЕШАТЕЛЬСТВ, ПРОВОДИМЫХ</w:t>
      </w:r>
    </w:p>
    <w:p w:rsidR="006C3FC2" w:rsidRDefault="006C3FC2">
      <w:pPr>
        <w:pStyle w:val="ConsPlusTitle"/>
        <w:jc w:val="center"/>
      </w:pPr>
      <w:r>
        <w:t>В РАМКАХ УГЛУБЛЕННОЙ ДИСПАНСЕРИЗАЦИИ</w:t>
      </w:r>
    </w:p>
    <w:p w:rsidR="006C3FC2" w:rsidRDefault="006C3FC2">
      <w:pPr>
        <w:pStyle w:val="ConsPlusNormal"/>
        <w:ind w:firstLine="540"/>
        <w:jc w:val="both"/>
      </w:pPr>
    </w:p>
    <w:p w:rsidR="006C3FC2" w:rsidRDefault="006C3FC2">
      <w:pPr>
        <w:pStyle w:val="ConsPlusNormal"/>
        <w:ind w:firstLine="540"/>
        <w:jc w:val="both"/>
      </w:pPr>
      <w:bookmarkStart w:id="372" w:name="P8239"/>
      <w:bookmarkEnd w:id="372"/>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C3FC2" w:rsidRDefault="006C3FC2">
      <w:pPr>
        <w:pStyle w:val="ConsPlusNormal"/>
        <w:spacing w:before="220"/>
        <w:ind w:firstLine="540"/>
        <w:jc w:val="both"/>
      </w:pPr>
      <w:r>
        <w:t>а) измерение насыщения крови кислородом (сатурация) в покое;</w:t>
      </w:r>
    </w:p>
    <w:p w:rsidR="006C3FC2" w:rsidRDefault="006C3FC2">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C3FC2" w:rsidRDefault="006C3FC2">
      <w:pPr>
        <w:pStyle w:val="ConsPlusNormal"/>
        <w:spacing w:before="220"/>
        <w:ind w:firstLine="540"/>
        <w:jc w:val="both"/>
      </w:pPr>
      <w:r>
        <w:lastRenderedPageBreak/>
        <w:t>в) проведение спирометрии или спирографии;</w:t>
      </w:r>
    </w:p>
    <w:p w:rsidR="006C3FC2" w:rsidRDefault="006C3FC2">
      <w:pPr>
        <w:pStyle w:val="ConsPlusNormal"/>
        <w:spacing w:before="220"/>
        <w:ind w:firstLine="540"/>
        <w:jc w:val="both"/>
      </w:pPr>
      <w:r>
        <w:t>г) общий (клинический) анализ крови развернутый;</w:t>
      </w:r>
    </w:p>
    <w:p w:rsidR="006C3FC2" w:rsidRDefault="006C3FC2">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C3FC2" w:rsidRDefault="006C3FC2">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C3FC2" w:rsidRDefault="006C3FC2">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C3FC2" w:rsidRDefault="006C3FC2">
      <w:pPr>
        <w:pStyle w:val="ConsPlusNormal"/>
        <w:spacing w:before="220"/>
        <w:ind w:firstLine="540"/>
        <w:jc w:val="both"/>
      </w:pPr>
      <w:r>
        <w:t>з) прием (осмотр) врачом-терапевтом (участковым терапевтом, врачом общей практики).</w:t>
      </w:r>
    </w:p>
    <w:p w:rsidR="006C3FC2" w:rsidRDefault="006C3FC2">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6C3FC2" w:rsidRDefault="006C3FC2">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C3FC2" w:rsidRDefault="006C3FC2">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C3FC2" w:rsidRDefault="006C3FC2">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1"/>
      </w:pPr>
      <w:r>
        <w:t>Приложение N 11</w:t>
      </w:r>
    </w:p>
    <w:p w:rsidR="006C3FC2" w:rsidRDefault="006C3FC2">
      <w:pPr>
        <w:pStyle w:val="ConsPlusNormal"/>
        <w:jc w:val="right"/>
      </w:pPr>
      <w:r>
        <w:t>к Территориальной программе государственных гарантий</w:t>
      </w:r>
    </w:p>
    <w:p w:rsidR="006C3FC2" w:rsidRDefault="006C3FC2">
      <w:pPr>
        <w:pStyle w:val="ConsPlusNormal"/>
        <w:jc w:val="right"/>
      </w:pPr>
      <w:r>
        <w:t>бесплатного оказания 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373" w:name="P8262"/>
      <w:bookmarkEnd w:id="373"/>
      <w:r>
        <w:t>ТЕРРИТОРИАЛЬНЫЕ НОРМАТИВЫ</w:t>
      </w:r>
    </w:p>
    <w:p w:rsidR="006C3FC2" w:rsidRDefault="006C3FC2">
      <w:pPr>
        <w:pStyle w:val="ConsPlusTitle"/>
        <w:jc w:val="center"/>
      </w:pPr>
      <w:r>
        <w:t>ОБЪЕМОВ МЕДИЦИНСКОЙ ПОМОЩИ НА 1 ЗАСТРАХОВАННОЕ ЛИЦО,</w:t>
      </w:r>
    </w:p>
    <w:p w:rsidR="006C3FC2" w:rsidRDefault="006C3FC2">
      <w:pPr>
        <w:pStyle w:val="ConsPlusTitle"/>
        <w:jc w:val="center"/>
      </w:pPr>
      <w:r>
        <w:t>ТЕРРИТОРИАЛЬНЫЕ НОРМАТИВЫ ФИНАНСОВЫХ ЗАТРАТ НА ЕДИНИЦУ</w:t>
      </w:r>
    </w:p>
    <w:p w:rsidR="006C3FC2" w:rsidRDefault="006C3FC2">
      <w:pPr>
        <w:pStyle w:val="ConsPlusTitle"/>
        <w:jc w:val="center"/>
      </w:pPr>
      <w:r>
        <w:t>ОБЪЕМА МЕДИЦИНСКОЙ ПОМОЩИ, ТЕРРИТОРИАЛЬНЫЕ ПОДУШЕВЫЕ</w:t>
      </w:r>
    </w:p>
    <w:p w:rsidR="006C3FC2" w:rsidRDefault="006C3FC2">
      <w:pPr>
        <w:pStyle w:val="ConsPlusTitle"/>
        <w:jc w:val="center"/>
      </w:pPr>
      <w:r>
        <w:t>НОРМАТИВЫ ФИНАНСИРОВАНИЯ ПО ТЕРРИТОРИАЛЬНОЙ ПРОГРАММЕ</w:t>
      </w:r>
    </w:p>
    <w:p w:rsidR="006C3FC2" w:rsidRDefault="006C3FC2">
      <w:pPr>
        <w:pStyle w:val="ConsPlusTitle"/>
        <w:jc w:val="center"/>
      </w:pPr>
      <w:r>
        <w:t>ОБЯЗАТЕЛЬНОГО МЕДИЦИНСКОГО СТРАХОВАНИЯ НА 2023 ГОД</w:t>
      </w:r>
    </w:p>
    <w:p w:rsidR="006C3FC2" w:rsidRDefault="006C3FC2">
      <w:pPr>
        <w:pStyle w:val="ConsPlusTitle"/>
        <w:jc w:val="center"/>
      </w:pPr>
      <w:r>
        <w:t>И НА ПЛАНОВЫЙ ПЕРИОД 2024 И 2025 ГОДОВ</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w:t>
            </w:r>
            <w:hyperlink r:id="rId88">
              <w:r>
                <w:rPr>
                  <w:color w:val="0000FF"/>
                </w:rPr>
                <w:t>постановления</w:t>
              </w:r>
            </w:hyperlink>
            <w:r>
              <w:rPr>
                <w:color w:val="392C69"/>
              </w:rPr>
              <w:t xml:space="preserve"> Правительства ЯНАО от 18.04.2023 N 328-П)</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ind w:firstLine="540"/>
        <w:jc w:val="both"/>
      </w:pPr>
    </w:p>
    <w:p w:rsidR="006C3FC2" w:rsidRDefault="006C3FC2">
      <w:pPr>
        <w:pStyle w:val="ConsPlusNormal"/>
        <w:sectPr w:rsidR="006C3F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1780"/>
        <w:gridCol w:w="1516"/>
        <w:gridCol w:w="1516"/>
        <w:gridCol w:w="1852"/>
        <w:gridCol w:w="1516"/>
        <w:gridCol w:w="1516"/>
        <w:gridCol w:w="1852"/>
        <w:gridCol w:w="1516"/>
        <w:gridCol w:w="1516"/>
        <w:gridCol w:w="1852"/>
      </w:tblGrid>
      <w:tr w:rsidR="006C3FC2">
        <w:tc>
          <w:tcPr>
            <w:tcW w:w="2908" w:type="dxa"/>
            <w:vMerge w:val="restart"/>
          </w:tcPr>
          <w:p w:rsidR="006C3FC2" w:rsidRDefault="006C3FC2">
            <w:pPr>
              <w:pStyle w:val="ConsPlusNormal"/>
              <w:jc w:val="center"/>
            </w:pPr>
            <w:r>
              <w:lastRenderedPageBreak/>
              <w:t>Виды и условия оказания медицинской помощи</w:t>
            </w:r>
          </w:p>
        </w:tc>
        <w:tc>
          <w:tcPr>
            <w:tcW w:w="1780" w:type="dxa"/>
            <w:vMerge w:val="restart"/>
          </w:tcPr>
          <w:p w:rsidR="006C3FC2" w:rsidRDefault="006C3FC2">
            <w:pPr>
              <w:pStyle w:val="ConsPlusNormal"/>
              <w:jc w:val="center"/>
            </w:pPr>
            <w:r>
              <w:t>Единица измерения на 1 застрахованное лицо</w:t>
            </w:r>
          </w:p>
        </w:tc>
        <w:tc>
          <w:tcPr>
            <w:tcW w:w="4884" w:type="dxa"/>
            <w:gridSpan w:val="3"/>
          </w:tcPr>
          <w:p w:rsidR="006C3FC2" w:rsidRDefault="006C3FC2">
            <w:pPr>
              <w:pStyle w:val="ConsPlusNormal"/>
              <w:jc w:val="center"/>
            </w:pPr>
            <w:r>
              <w:t>2023 год</w:t>
            </w:r>
          </w:p>
        </w:tc>
        <w:tc>
          <w:tcPr>
            <w:tcW w:w="4884" w:type="dxa"/>
            <w:gridSpan w:val="3"/>
          </w:tcPr>
          <w:p w:rsidR="006C3FC2" w:rsidRDefault="006C3FC2">
            <w:pPr>
              <w:pStyle w:val="ConsPlusNormal"/>
              <w:jc w:val="center"/>
            </w:pPr>
            <w:r>
              <w:t>2024 год</w:t>
            </w:r>
          </w:p>
        </w:tc>
        <w:tc>
          <w:tcPr>
            <w:tcW w:w="4884" w:type="dxa"/>
            <w:gridSpan w:val="3"/>
          </w:tcPr>
          <w:p w:rsidR="006C3FC2" w:rsidRDefault="006C3FC2">
            <w:pPr>
              <w:pStyle w:val="ConsPlusNormal"/>
              <w:jc w:val="center"/>
            </w:pPr>
            <w:r>
              <w:t>2025 год</w:t>
            </w:r>
          </w:p>
        </w:tc>
      </w:tr>
      <w:tr w:rsidR="006C3FC2">
        <w:tc>
          <w:tcPr>
            <w:tcW w:w="2908" w:type="dxa"/>
            <w:vMerge/>
          </w:tcPr>
          <w:p w:rsidR="006C3FC2" w:rsidRDefault="006C3FC2">
            <w:pPr>
              <w:pStyle w:val="ConsPlusNormal"/>
            </w:pPr>
          </w:p>
        </w:tc>
        <w:tc>
          <w:tcPr>
            <w:tcW w:w="1780" w:type="dxa"/>
            <w:vMerge/>
          </w:tcPr>
          <w:p w:rsidR="006C3FC2" w:rsidRDefault="006C3FC2">
            <w:pPr>
              <w:pStyle w:val="ConsPlusNormal"/>
            </w:pPr>
          </w:p>
        </w:tc>
        <w:tc>
          <w:tcPr>
            <w:tcW w:w="1516" w:type="dxa"/>
          </w:tcPr>
          <w:p w:rsidR="006C3FC2" w:rsidRDefault="006C3FC2">
            <w:pPr>
              <w:pStyle w:val="ConsPlusNormal"/>
              <w:jc w:val="center"/>
            </w:pPr>
            <w:r>
              <w:t>Нормативы объема медицинской помощи</w:t>
            </w:r>
          </w:p>
        </w:tc>
        <w:tc>
          <w:tcPr>
            <w:tcW w:w="1516" w:type="dxa"/>
          </w:tcPr>
          <w:p w:rsidR="006C3FC2" w:rsidRDefault="006C3FC2">
            <w:pPr>
              <w:pStyle w:val="ConsPlusNormal"/>
              <w:jc w:val="center"/>
            </w:pPr>
            <w:r>
              <w:t>Нормативы финансовых затрат на единицу объема медицинской помощи, руб.</w:t>
            </w:r>
          </w:p>
        </w:tc>
        <w:tc>
          <w:tcPr>
            <w:tcW w:w="1852" w:type="dxa"/>
          </w:tcPr>
          <w:p w:rsidR="006C3FC2" w:rsidRDefault="006C3FC2">
            <w:pPr>
              <w:pStyle w:val="ConsPlusNormal"/>
              <w:jc w:val="center"/>
            </w:pPr>
            <w:r>
              <w:t>Подушевые нормативы финансирования (на 1 застрахованное лицо), руб.</w:t>
            </w:r>
          </w:p>
        </w:tc>
        <w:tc>
          <w:tcPr>
            <w:tcW w:w="1516" w:type="dxa"/>
          </w:tcPr>
          <w:p w:rsidR="006C3FC2" w:rsidRDefault="006C3FC2">
            <w:pPr>
              <w:pStyle w:val="ConsPlusNormal"/>
              <w:jc w:val="center"/>
            </w:pPr>
            <w:r>
              <w:t>Нормативы объема медицинской помощи</w:t>
            </w:r>
          </w:p>
        </w:tc>
        <w:tc>
          <w:tcPr>
            <w:tcW w:w="1516" w:type="dxa"/>
          </w:tcPr>
          <w:p w:rsidR="006C3FC2" w:rsidRDefault="006C3FC2">
            <w:pPr>
              <w:pStyle w:val="ConsPlusNormal"/>
              <w:jc w:val="center"/>
            </w:pPr>
            <w:r>
              <w:t>Нормативы финансовых затрат на единицу объема медицинской помощи, руб.</w:t>
            </w:r>
          </w:p>
        </w:tc>
        <w:tc>
          <w:tcPr>
            <w:tcW w:w="1852" w:type="dxa"/>
          </w:tcPr>
          <w:p w:rsidR="006C3FC2" w:rsidRDefault="006C3FC2">
            <w:pPr>
              <w:pStyle w:val="ConsPlusNormal"/>
              <w:jc w:val="center"/>
            </w:pPr>
            <w:r>
              <w:t>Подушевые нормативы финансирования (на 1 застрахованное лицо), руб.</w:t>
            </w:r>
          </w:p>
        </w:tc>
        <w:tc>
          <w:tcPr>
            <w:tcW w:w="1516" w:type="dxa"/>
          </w:tcPr>
          <w:p w:rsidR="006C3FC2" w:rsidRDefault="006C3FC2">
            <w:pPr>
              <w:pStyle w:val="ConsPlusNormal"/>
              <w:jc w:val="center"/>
            </w:pPr>
            <w:r>
              <w:t>Нормативы объема медицинской помощи</w:t>
            </w:r>
          </w:p>
        </w:tc>
        <w:tc>
          <w:tcPr>
            <w:tcW w:w="1516" w:type="dxa"/>
          </w:tcPr>
          <w:p w:rsidR="006C3FC2" w:rsidRDefault="006C3FC2">
            <w:pPr>
              <w:pStyle w:val="ConsPlusNormal"/>
              <w:jc w:val="center"/>
            </w:pPr>
            <w:r>
              <w:t>Нормативы финансовых затрат на единицу объема медицинской помощи, руб.</w:t>
            </w:r>
          </w:p>
        </w:tc>
        <w:tc>
          <w:tcPr>
            <w:tcW w:w="1852" w:type="dxa"/>
          </w:tcPr>
          <w:p w:rsidR="006C3FC2" w:rsidRDefault="006C3FC2">
            <w:pPr>
              <w:pStyle w:val="ConsPlusNormal"/>
              <w:jc w:val="center"/>
            </w:pPr>
            <w:r>
              <w:t>Подушевые нормативы финансирования (на 1 застрахованное лицо), руб.</w:t>
            </w:r>
          </w:p>
        </w:tc>
      </w:tr>
      <w:tr w:rsidR="006C3FC2">
        <w:tc>
          <w:tcPr>
            <w:tcW w:w="2908" w:type="dxa"/>
          </w:tcPr>
          <w:p w:rsidR="006C3FC2" w:rsidRDefault="006C3FC2">
            <w:pPr>
              <w:pStyle w:val="ConsPlusNormal"/>
              <w:jc w:val="center"/>
            </w:pPr>
            <w:r>
              <w:t>1</w:t>
            </w:r>
          </w:p>
        </w:tc>
        <w:tc>
          <w:tcPr>
            <w:tcW w:w="1780" w:type="dxa"/>
          </w:tcPr>
          <w:p w:rsidR="006C3FC2" w:rsidRDefault="006C3FC2">
            <w:pPr>
              <w:pStyle w:val="ConsPlusNormal"/>
              <w:jc w:val="center"/>
            </w:pPr>
            <w:r>
              <w:t>2</w:t>
            </w:r>
          </w:p>
        </w:tc>
        <w:tc>
          <w:tcPr>
            <w:tcW w:w="1516" w:type="dxa"/>
          </w:tcPr>
          <w:p w:rsidR="006C3FC2" w:rsidRDefault="006C3FC2">
            <w:pPr>
              <w:pStyle w:val="ConsPlusNormal"/>
              <w:jc w:val="center"/>
            </w:pPr>
            <w:r>
              <w:t>3</w:t>
            </w:r>
          </w:p>
        </w:tc>
        <w:tc>
          <w:tcPr>
            <w:tcW w:w="1516" w:type="dxa"/>
          </w:tcPr>
          <w:p w:rsidR="006C3FC2" w:rsidRDefault="006C3FC2">
            <w:pPr>
              <w:pStyle w:val="ConsPlusNormal"/>
              <w:jc w:val="center"/>
            </w:pPr>
            <w:r>
              <w:t>4</w:t>
            </w:r>
          </w:p>
        </w:tc>
        <w:tc>
          <w:tcPr>
            <w:tcW w:w="1852" w:type="dxa"/>
          </w:tcPr>
          <w:p w:rsidR="006C3FC2" w:rsidRDefault="006C3FC2">
            <w:pPr>
              <w:pStyle w:val="ConsPlusNormal"/>
              <w:jc w:val="center"/>
            </w:pPr>
            <w:r>
              <w:t>5</w:t>
            </w:r>
          </w:p>
        </w:tc>
        <w:tc>
          <w:tcPr>
            <w:tcW w:w="1516" w:type="dxa"/>
          </w:tcPr>
          <w:p w:rsidR="006C3FC2" w:rsidRDefault="006C3FC2">
            <w:pPr>
              <w:pStyle w:val="ConsPlusNormal"/>
              <w:jc w:val="center"/>
            </w:pPr>
            <w:r>
              <w:t>6</w:t>
            </w:r>
          </w:p>
        </w:tc>
        <w:tc>
          <w:tcPr>
            <w:tcW w:w="1516" w:type="dxa"/>
          </w:tcPr>
          <w:p w:rsidR="006C3FC2" w:rsidRDefault="006C3FC2">
            <w:pPr>
              <w:pStyle w:val="ConsPlusNormal"/>
              <w:jc w:val="center"/>
            </w:pPr>
            <w:r>
              <w:t>7</w:t>
            </w:r>
          </w:p>
        </w:tc>
        <w:tc>
          <w:tcPr>
            <w:tcW w:w="1852" w:type="dxa"/>
          </w:tcPr>
          <w:p w:rsidR="006C3FC2" w:rsidRDefault="006C3FC2">
            <w:pPr>
              <w:pStyle w:val="ConsPlusNormal"/>
              <w:jc w:val="center"/>
            </w:pPr>
            <w:r>
              <w:t>8</w:t>
            </w:r>
          </w:p>
        </w:tc>
        <w:tc>
          <w:tcPr>
            <w:tcW w:w="1516" w:type="dxa"/>
          </w:tcPr>
          <w:p w:rsidR="006C3FC2" w:rsidRDefault="006C3FC2">
            <w:pPr>
              <w:pStyle w:val="ConsPlusNormal"/>
              <w:jc w:val="center"/>
            </w:pPr>
            <w:r>
              <w:t>9</w:t>
            </w:r>
          </w:p>
        </w:tc>
        <w:tc>
          <w:tcPr>
            <w:tcW w:w="1516" w:type="dxa"/>
          </w:tcPr>
          <w:p w:rsidR="006C3FC2" w:rsidRDefault="006C3FC2">
            <w:pPr>
              <w:pStyle w:val="ConsPlusNormal"/>
              <w:jc w:val="center"/>
            </w:pPr>
            <w:r>
              <w:t>10</w:t>
            </w:r>
          </w:p>
        </w:tc>
        <w:tc>
          <w:tcPr>
            <w:tcW w:w="1852" w:type="dxa"/>
          </w:tcPr>
          <w:p w:rsidR="006C3FC2" w:rsidRDefault="006C3FC2">
            <w:pPr>
              <w:pStyle w:val="ConsPlusNormal"/>
              <w:jc w:val="center"/>
            </w:pPr>
            <w:r>
              <w:t>11</w:t>
            </w:r>
          </w:p>
        </w:tc>
      </w:tr>
      <w:tr w:rsidR="006C3FC2">
        <w:tc>
          <w:tcPr>
            <w:tcW w:w="2908" w:type="dxa"/>
          </w:tcPr>
          <w:p w:rsidR="006C3FC2" w:rsidRDefault="006C3FC2">
            <w:pPr>
              <w:pStyle w:val="ConsPlusNormal"/>
            </w:pPr>
            <w:r>
              <w:t>1. Скорая, в том числе скорая специализированная, медицинская помощь</w:t>
            </w:r>
          </w:p>
        </w:tc>
        <w:tc>
          <w:tcPr>
            <w:tcW w:w="1780" w:type="dxa"/>
          </w:tcPr>
          <w:p w:rsidR="006C3FC2" w:rsidRDefault="006C3FC2">
            <w:pPr>
              <w:pStyle w:val="ConsPlusNormal"/>
              <w:jc w:val="center"/>
            </w:pPr>
            <w:r>
              <w:t>вызовов</w:t>
            </w:r>
          </w:p>
        </w:tc>
        <w:tc>
          <w:tcPr>
            <w:tcW w:w="1516" w:type="dxa"/>
          </w:tcPr>
          <w:p w:rsidR="006C3FC2" w:rsidRDefault="006C3FC2">
            <w:pPr>
              <w:pStyle w:val="ConsPlusNormal"/>
              <w:jc w:val="center"/>
            </w:pPr>
            <w:r>
              <w:t>0,29</w:t>
            </w:r>
          </w:p>
        </w:tc>
        <w:tc>
          <w:tcPr>
            <w:tcW w:w="1516" w:type="dxa"/>
          </w:tcPr>
          <w:p w:rsidR="006C3FC2" w:rsidRDefault="006C3FC2">
            <w:pPr>
              <w:pStyle w:val="ConsPlusNormal"/>
              <w:jc w:val="center"/>
            </w:pPr>
            <w:r>
              <w:t>10 299,47</w:t>
            </w:r>
          </w:p>
        </w:tc>
        <w:tc>
          <w:tcPr>
            <w:tcW w:w="1852" w:type="dxa"/>
          </w:tcPr>
          <w:p w:rsidR="006C3FC2" w:rsidRDefault="006C3FC2">
            <w:pPr>
              <w:pStyle w:val="ConsPlusNormal"/>
              <w:jc w:val="center"/>
            </w:pPr>
            <w:r>
              <w:t>2 986,84</w:t>
            </w:r>
          </w:p>
        </w:tc>
        <w:tc>
          <w:tcPr>
            <w:tcW w:w="1516" w:type="dxa"/>
          </w:tcPr>
          <w:p w:rsidR="006C3FC2" w:rsidRDefault="006C3FC2">
            <w:pPr>
              <w:pStyle w:val="ConsPlusNormal"/>
              <w:jc w:val="center"/>
            </w:pPr>
            <w:r>
              <w:t>0,29</w:t>
            </w:r>
          </w:p>
        </w:tc>
        <w:tc>
          <w:tcPr>
            <w:tcW w:w="1516" w:type="dxa"/>
          </w:tcPr>
          <w:p w:rsidR="006C3FC2" w:rsidRDefault="006C3FC2">
            <w:pPr>
              <w:pStyle w:val="ConsPlusNormal"/>
              <w:jc w:val="center"/>
            </w:pPr>
            <w:r>
              <w:t>10 992,60</w:t>
            </w:r>
          </w:p>
        </w:tc>
        <w:tc>
          <w:tcPr>
            <w:tcW w:w="1852" w:type="dxa"/>
          </w:tcPr>
          <w:p w:rsidR="006C3FC2" w:rsidRDefault="006C3FC2">
            <w:pPr>
              <w:pStyle w:val="ConsPlusNormal"/>
              <w:jc w:val="center"/>
            </w:pPr>
            <w:r>
              <w:t>3 187,85</w:t>
            </w:r>
          </w:p>
        </w:tc>
        <w:tc>
          <w:tcPr>
            <w:tcW w:w="1516" w:type="dxa"/>
          </w:tcPr>
          <w:p w:rsidR="006C3FC2" w:rsidRDefault="006C3FC2">
            <w:pPr>
              <w:pStyle w:val="ConsPlusNormal"/>
              <w:jc w:val="center"/>
            </w:pPr>
            <w:r>
              <w:t>0,29</w:t>
            </w:r>
          </w:p>
        </w:tc>
        <w:tc>
          <w:tcPr>
            <w:tcW w:w="1516" w:type="dxa"/>
          </w:tcPr>
          <w:p w:rsidR="006C3FC2" w:rsidRDefault="006C3FC2">
            <w:pPr>
              <w:pStyle w:val="ConsPlusNormal"/>
              <w:jc w:val="center"/>
            </w:pPr>
            <w:r>
              <w:t>11 540,19</w:t>
            </w:r>
          </w:p>
        </w:tc>
        <w:tc>
          <w:tcPr>
            <w:tcW w:w="1852" w:type="dxa"/>
          </w:tcPr>
          <w:p w:rsidR="006C3FC2" w:rsidRDefault="006C3FC2">
            <w:pPr>
              <w:pStyle w:val="ConsPlusNormal"/>
              <w:jc w:val="center"/>
            </w:pPr>
            <w:r>
              <w:t>3 346,65</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вызовов</w:t>
            </w:r>
          </w:p>
        </w:tc>
        <w:tc>
          <w:tcPr>
            <w:tcW w:w="1516" w:type="dxa"/>
          </w:tcPr>
          <w:p w:rsidR="006C3FC2" w:rsidRDefault="006C3FC2">
            <w:pPr>
              <w:pStyle w:val="ConsPlusNormal"/>
              <w:jc w:val="center"/>
            </w:pPr>
            <w:r>
              <w:t>0,26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вызовов</w:t>
            </w:r>
          </w:p>
        </w:tc>
        <w:tc>
          <w:tcPr>
            <w:tcW w:w="1516" w:type="dxa"/>
          </w:tcPr>
          <w:p w:rsidR="006C3FC2" w:rsidRDefault="006C3FC2">
            <w:pPr>
              <w:pStyle w:val="ConsPlusNormal"/>
              <w:jc w:val="center"/>
            </w:pPr>
            <w:r>
              <w:t>0,19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вызовов</w:t>
            </w:r>
          </w:p>
        </w:tc>
        <w:tc>
          <w:tcPr>
            <w:tcW w:w="1516" w:type="dxa"/>
          </w:tcPr>
          <w:p w:rsidR="006C3FC2" w:rsidRDefault="006C3FC2">
            <w:pPr>
              <w:pStyle w:val="ConsPlusNormal"/>
              <w:jc w:val="center"/>
            </w:pPr>
            <w:r>
              <w:t>0,07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вызовов</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Первичная медико-санитарная помощь, за исключением медицинской реабилитации</w:t>
            </w:r>
          </w:p>
        </w:tc>
        <w:tc>
          <w:tcPr>
            <w:tcW w:w="1780" w:type="dxa"/>
          </w:tcPr>
          <w:p w:rsidR="006C3FC2" w:rsidRDefault="006C3FC2">
            <w:pPr>
              <w:pStyle w:val="ConsPlusNormal"/>
              <w:jc w:val="center"/>
            </w:pP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 в амбулаторных условиях:</w:t>
            </w:r>
          </w:p>
        </w:tc>
        <w:tc>
          <w:tcPr>
            <w:tcW w:w="1780" w:type="dxa"/>
          </w:tcPr>
          <w:p w:rsidR="006C3FC2" w:rsidRDefault="006C3FC2">
            <w:pPr>
              <w:pStyle w:val="ConsPlusNormal"/>
              <w:jc w:val="center"/>
            </w:pP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r>
              <w:t>18 692,09</w:t>
            </w: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r>
              <w:t>19 924,87</w:t>
            </w: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r>
              <w:t>20 896,59</w:t>
            </w:r>
          </w:p>
        </w:tc>
      </w:tr>
      <w:tr w:rsidR="006C3FC2">
        <w:tc>
          <w:tcPr>
            <w:tcW w:w="2908" w:type="dxa"/>
          </w:tcPr>
          <w:p w:rsidR="006C3FC2" w:rsidRDefault="006C3FC2">
            <w:pPr>
              <w:pStyle w:val="ConsPlusNormal"/>
            </w:pPr>
            <w:r>
              <w:t>в том числе</w:t>
            </w:r>
          </w:p>
        </w:tc>
        <w:tc>
          <w:tcPr>
            <w:tcW w:w="1780" w:type="dxa"/>
          </w:tcPr>
          <w:p w:rsidR="006C3FC2" w:rsidRDefault="006C3FC2">
            <w:pPr>
              <w:pStyle w:val="ConsPlusNormal"/>
              <w:jc w:val="center"/>
            </w:pP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p>
        </w:tc>
      </w:tr>
      <w:tr w:rsidR="006C3FC2">
        <w:tc>
          <w:tcPr>
            <w:tcW w:w="2908" w:type="dxa"/>
          </w:tcPr>
          <w:p w:rsidR="006C3FC2" w:rsidRDefault="006C3FC2">
            <w:pPr>
              <w:pStyle w:val="ConsPlusNormal"/>
            </w:pPr>
            <w:r>
              <w:lastRenderedPageBreak/>
              <w:t>2.1.1 для проведения профилактических медицинских осмотров</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0,26559</w:t>
            </w:r>
          </w:p>
        </w:tc>
        <w:tc>
          <w:tcPr>
            <w:tcW w:w="1516" w:type="dxa"/>
          </w:tcPr>
          <w:p w:rsidR="006C3FC2" w:rsidRDefault="006C3FC2">
            <w:pPr>
              <w:pStyle w:val="ConsPlusNormal"/>
              <w:jc w:val="center"/>
            </w:pPr>
            <w:r>
              <w:t>6 424,45</w:t>
            </w:r>
          </w:p>
        </w:tc>
        <w:tc>
          <w:tcPr>
            <w:tcW w:w="1852" w:type="dxa"/>
          </w:tcPr>
          <w:p w:rsidR="006C3FC2" w:rsidRDefault="006C3FC2">
            <w:pPr>
              <w:pStyle w:val="ConsPlusNormal"/>
              <w:jc w:val="center"/>
            </w:pPr>
            <w:r>
              <w:t>1 706,27</w:t>
            </w:r>
          </w:p>
        </w:tc>
        <w:tc>
          <w:tcPr>
            <w:tcW w:w="1516" w:type="dxa"/>
          </w:tcPr>
          <w:p w:rsidR="006C3FC2" w:rsidRDefault="006C3FC2">
            <w:pPr>
              <w:pStyle w:val="ConsPlusNormal"/>
              <w:jc w:val="center"/>
            </w:pPr>
            <w:r>
              <w:t>0,26559</w:t>
            </w:r>
          </w:p>
        </w:tc>
        <w:tc>
          <w:tcPr>
            <w:tcW w:w="1516" w:type="dxa"/>
          </w:tcPr>
          <w:p w:rsidR="006C3FC2" w:rsidRDefault="006C3FC2">
            <w:pPr>
              <w:pStyle w:val="ConsPlusNormal"/>
              <w:jc w:val="center"/>
            </w:pPr>
            <w:r>
              <w:t>6 850,47</w:t>
            </w:r>
          </w:p>
        </w:tc>
        <w:tc>
          <w:tcPr>
            <w:tcW w:w="1852" w:type="dxa"/>
          </w:tcPr>
          <w:p w:rsidR="006C3FC2" w:rsidRDefault="006C3FC2">
            <w:pPr>
              <w:pStyle w:val="ConsPlusNormal"/>
              <w:jc w:val="center"/>
            </w:pPr>
            <w:r>
              <w:t>1 819,41</w:t>
            </w:r>
          </w:p>
        </w:tc>
        <w:tc>
          <w:tcPr>
            <w:tcW w:w="1516" w:type="dxa"/>
          </w:tcPr>
          <w:p w:rsidR="006C3FC2" w:rsidRDefault="006C3FC2">
            <w:pPr>
              <w:pStyle w:val="ConsPlusNormal"/>
              <w:jc w:val="center"/>
            </w:pPr>
            <w:r>
              <w:t>0,26559</w:t>
            </w:r>
          </w:p>
        </w:tc>
        <w:tc>
          <w:tcPr>
            <w:tcW w:w="1516" w:type="dxa"/>
          </w:tcPr>
          <w:p w:rsidR="006C3FC2" w:rsidRDefault="006C3FC2">
            <w:pPr>
              <w:pStyle w:val="ConsPlusNormal"/>
              <w:jc w:val="center"/>
            </w:pPr>
            <w:r>
              <w:t>7 187,21</w:t>
            </w:r>
          </w:p>
        </w:tc>
        <w:tc>
          <w:tcPr>
            <w:tcW w:w="1852" w:type="dxa"/>
          </w:tcPr>
          <w:p w:rsidR="006C3FC2" w:rsidRDefault="006C3FC2">
            <w:pPr>
              <w:pStyle w:val="ConsPlusNormal"/>
              <w:jc w:val="center"/>
            </w:pPr>
            <w:r>
              <w:t>1 908,85</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0,26559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0,26559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0,26559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0,03953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0,03953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0,03953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0,06515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0,06515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0,06515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0,16091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0,16091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0,16091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2.1.2 для проведения диспансеризации - всего</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0,331414</w:t>
            </w:r>
          </w:p>
        </w:tc>
        <w:tc>
          <w:tcPr>
            <w:tcW w:w="1516" w:type="dxa"/>
          </w:tcPr>
          <w:p w:rsidR="006C3FC2" w:rsidRDefault="006C3FC2">
            <w:pPr>
              <w:pStyle w:val="ConsPlusNormal"/>
              <w:jc w:val="center"/>
            </w:pPr>
            <w:r>
              <w:t>7 851,51</w:t>
            </w:r>
          </w:p>
        </w:tc>
        <w:tc>
          <w:tcPr>
            <w:tcW w:w="1852" w:type="dxa"/>
          </w:tcPr>
          <w:p w:rsidR="006C3FC2" w:rsidRDefault="006C3FC2">
            <w:pPr>
              <w:pStyle w:val="ConsPlusNormal"/>
              <w:jc w:val="center"/>
            </w:pPr>
            <w:r>
              <w:t>2 602,10</w:t>
            </w:r>
          </w:p>
        </w:tc>
        <w:tc>
          <w:tcPr>
            <w:tcW w:w="1516" w:type="dxa"/>
          </w:tcPr>
          <w:p w:rsidR="006C3FC2" w:rsidRDefault="006C3FC2">
            <w:pPr>
              <w:pStyle w:val="ConsPlusNormal"/>
              <w:jc w:val="center"/>
            </w:pPr>
            <w:r>
              <w:t>0,331414</w:t>
            </w:r>
          </w:p>
        </w:tc>
        <w:tc>
          <w:tcPr>
            <w:tcW w:w="1516" w:type="dxa"/>
          </w:tcPr>
          <w:p w:rsidR="006C3FC2" w:rsidRDefault="006C3FC2">
            <w:pPr>
              <w:pStyle w:val="ConsPlusNormal"/>
              <w:jc w:val="center"/>
            </w:pPr>
            <w:r>
              <w:t>8 372,21</w:t>
            </w:r>
          </w:p>
        </w:tc>
        <w:tc>
          <w:tcPr>
            <w:tcW w:w="1852" w:type="dxa"/>
          </w:tcPr>
          <w:p w:rsidR="006C3FC2" w:rsidRDefault="006C3FC2">
            <w:pPr>
              <w:pStyle w:val="ConsPlusNormal"/>
              <w:jc w:val="center"/>
            </w:pPr>
            <w:r>
              <w:t>2 774,67</w:t>
            </w:r>
          </w:p>
        </w:tc>
        <w:tc>
          <w:tcPr>
            <w:tcW w:w="1516" w:type="dxa"/>
          </w:tcPr>
          <w:p w:rsidR="006C3FC2" w:rsidRDefault="006C3FC2">
            <w:pPr>
              <w:pStyle w:val="ConsPlusNormal"/>
              <w:jc w:val="center"/>
            </w:pPr>
            <w:r>
              <w:t>0,331414</w:t>
            </w:r>
          </w:p>
        </w:tc>
        <w:tc>
          <w:tcPr>
            <w:tcW w:w="1516" w:type="dxa"/>
          </w:tcPr>
          <w:p w:rsidR="006C3FC2" w:rsidRDefault="006C3FC2">
            <w:pPr>
              <w:pStyle w:val="ConsPlusNormal"/>
              <w:jc w:val="center"/>
            </w:pPr>
            <w:r>
              <w:t>8 783,74</w:t>
            </w:r>
          </w:p>
        </w:tc>
        <w:tc>
          <w:tcPr>
            <w:tcW w:w="1852" w:type="dxa"/>
          </w:tcPr>
          <w:p w:rsidR="006C3FC2" w:rsidRDefault="006C3FC2">
            <w:pPr>
              <w:pStyle w:val="ConsPlusNormal"/>
              <w:jc w:val="center"/>
            </w:pPr>
            <w:r>
              <w:t>2 911,05</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0,331414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0,331414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0,331414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0,036303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0,036303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0,036303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0,087692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0,087692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0,087692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0,207419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0,207419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0,207419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lastRenderedPageBreak/>
              <w:t>в том числе: 2.1.2.1 для проведения углубленной диспансеризации</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0,068780</w:t>
            </w:r>
          </w:p>
        </w:tc>
        <w:tc>
          <w:tcPr>
            <w:tcW w:w="1516" w:type="dxa"/>
          </w:tcPr>
          <w:p w:rsidR="006C3FC2" w:rsidRDefault="006C3FC2">
            <w:pPr>
              <w:pStyle w:val="ConsPlusNormal"/>
              <w:jc w:val="center"/>
            </w:pPr>
            <w:r>
              <w:t>2 843,71</w:t>
            </w:r>
          </w:p>
        </w:tc>
        <w:tc>
          <w:tcPr>
            <w:tcW w:w="1852" w:type="dxa"/>
          </w:tcPr>
          <w:p w:rsidR="006C3FC2" w:rsidRDefault="006C3FC2">
            <w:pPr>
              <w:pStyle w:val="ConsPlusNormal"/>
              <w:jc w:val="center"/>
            </w:pPr>
            <w:r>
              <w:t>195,59</w:t>
            </w:r>
          </w:p>
        </w:tc>
        <w:tc>
          <w:tcPr>
            <w:tcW w:w="1516" w:type="dxa"/>
          </w:tcPr>
          <w:p w:rsidR="006C3FC2" w:rsidRDefault="006C3FC2">
            <w:pPr>
              <w:pStyle w:val="ConsPlusNormal"/>
              <w:jc w:val="center"/>
            </w:pPr>
            <w:r>
              <w:t>0,068780</w:t>
            </w:r>
          </w:p>
        </w:tc>
        <w:tc>
          <w:tcPr>
            <w:tcW w:w="1516" w:type="dxa"/>
          </w:tcPr>
          <w:p w:rsidR="006C3FC2" w:rsidRDefault="006C3FC2">
            <w:pPr>
              <w:pStyle w:val="ConsPlusNormal"/>
              <w:jc w:val="center"/>
            </w:pPr>
            <w:r>
              <w:t>3 032,31</w:t>
            </w:r>
          </w:p>
        </w:tc>
        <w:tc>
          <w:tcPr>
            <w:tcW w:w="1852" w:type="dxa"/>
          </w:tcPr>
          <w:p w:rsidR="006C3FC2" w:rsidRDefault="006C3FC2">
            <w:pPr>
              <w:pStyle w:val="ConsPlusNormal"/>
              <w:jc w:val="center"/>
            </w:pPr>
            <w:r>
              <w:t>208,56</w:t>
            </w:r>
          </w:p>
        </w:tc>
        <w:tc>
          <w:tcPr>
            <w:tcW w:w="1516" w:type="dxa"/>
          </w:tcPr>
          <w:p w:rsidR="006C3FC2" w:rsidRDefault="006C3FC2">
            <w:pPr>
              <w:pStyle w:val="ConsPlusNormal"/>
              <w:jc w:val="center"/>
            </w:pPr>
            <w:r>
              <w:t>0,068780</w:t>
            </w:r>
          </w:p>
        </w:tc>
        <w:tc>
          <w:tcPr>
            <w:tcW w:w="1516" w:type="dxa"/>
          </w:tcPr>
          <w:p w:rsidR="006C3FC2" w:rsidRDefault="006C3FC2">
            <w:pPr>
              <w:pStyle w:val="ConsPlusNormal"/>
              <w:jc w:val="center"/>
            </w:pPr>
            <w:r>
              <w:t>3 181,27</w:t>
            </w:r>
          </w:p>
        </w:tc>
        <w:tc>
          <w:tcPr>
            <w:tcW w:w="1852" w:type="dxa"/>
          </w:tcPr>
          <w:p w:rsidR="006C3FC2" w:rsidRDefault="006C3FC2">
            <w:pPr>
              <w:pStyle w:val="ConsPlusNormal"/>
              <w:jc w:val="center"/>
            </w:pPr>
            <w:r>
              <w:t>218,81</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0,068780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0,068780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0,068780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0,005615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0,005615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0,005615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0,017133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0,017133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0,017133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комплексных посещений</w:t>
            </w:r>
          </w:p>
        </w:tc>
        <w:tc>
          <w:tcPr>
            <w:tcW w:w="1516" w:type="dxa"/>
          </w:tcPr>
          <w:p w:rsidR="006C3FC2" w:rsidRDefault="006C3FC2">
            <w:pPr>
              <w:pStyle w:val="ConsPlusNormal"/>
              <w:jc w:val="center"/>
            </w:pPr>
            <w:r>
              <w:t>0,046032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0,046032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0,046032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2.1.3 для посещений с иными целями</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2,133265</w:t>
            </w:r>
          </w:p>
        </w:tc>
        <w:tc>
          <w:tcPr>
            <w:tcW w:w="1516" w:type="dxa"/>
          </w:tcPr>
          <w:p w:rsidR="006C3FC2" w:rsidRDefault="006C3FC2">
            <w:pPr>
              <w:pStyle w:val="ConsPlusNormal"/>
              <w:jc w:val="center"/>
            </w:pPr>
            <w:r>
              <w:t>1 112,34</w:t>
            </w:r>
          </w:p>
        </w:tc>
        <w:tc>
          <w:tcPr>
            <w:tcW w:w="1852" w:type="dxa"/>
          </w:tcPr>
          <w:p w:rsidR="006C3FC2" w:rsidRDefault="006C3FC2">
            <w:pPr>
              <w:pStyle w:val="ConsPlusNormal"/>
              <w:jc w:val="center"/>
            </w:pPr>
            <w:r>
              <w:t>2 372,91</w:t>
            </w:r>
          </w:p>
        </w:tc>
        <w:tc>
          <w:tcPr>
            <w:tcW w:w="1516" w:type="dxa"/>
          </w:tcPr>
          <w:p w:rsidR="006C3FC2" w:rsidRDefault="006C3FC2">
            <w:pPr>
              <w:pStyle w:val="ConsPlusNormal"/>
              <w:jc w:val="center"/>
            </w:pPr>
            <w:r>
              <w:t>2,133265</w:t>
            </w:r>
          </w:p>
        </w:tc>
        <w:tc>
          <w:tcPr>
            <w:tcW w:w="1516" w:type="dxa"/>
          </w:tcPr>
          <w:p w:rsidR="006C3FC2" w:rsidRDefault="006C3FC2">
            <w:pPr>
              <w:pStyle w:val="ConsPlusNormal"/>
              <w:jc w:val="center"/>
            </w:pPr>
            <w:r>
              <w:t>1 181,79</w:t>
            </w:r>
          </w:p>
        </w:tc>
        <w:tc>
          <w:tcPr>
            <w:tcW w:w="1852" w:type="dxa"/>
          </w:tcPr>
          <w:p w:rsidR="006C3FC2" w:rsidRDefault="006C3FC2">
            <w:pPr>
              <w:pStyle w:val="ConsPlusNormal"/>
              <w:jc w:val="center"/>
            </w:pPr>
            <w:r>
              <w:t>2 521,08</w:t>
            </w:r>
          </w:p>
        </w:tc>
        <w:tc>
          <w:tcPr>
            <w:tcW w:w="1516" w:type="dxa"/>
          </w:tcPr>
          <w:p w:rsidR="006C3FC2" w:rsidRDefault="006C3FC2">
            <w:pPr>
              <w:pStyle w:val="ConsPlusNormal"/>
              <w:jc w:val="center"/>
            </w:pPr>
            <w:r>
              <w:t>2,133265</w:t>
            </w:r>
          </w:p>
        </w:tc>
        <w:tc>
          <w:tcPr>
            <w:tcW w:w="1516" w:type="dxa"/>
          </w:tcPr>
          <w:p w:rsidR="006C3FC2" w:rsidRDefault="006C3FC2">
            <w:pPr>
              <w:pStyle w:val="ConsPlusNormal"/>
              <w:jc w:val="center"/>
            </w:pPr>
            <w:r>
              <w:t>1 235,86</w:t>
            </w:r>
          </w:p>
        </w:tc>
        <w:tc>
          <w:tcPr>
            <w:tcW w:w="1852" w:type="dxa"/>
          </w:tcPr>
          <w:p w:rsidR="006C3FC2" w:rsidRDefault="006C3FC2">
            <w:pPr>
              <w:pStyle w:val="ConsPlusNormal"/>
              <w:jc w:val="center"/>
            </w:pPr>
            <w:r>
              <w:t>2 636,41</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2,102660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2,102660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2,102660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0,348817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0,348817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0,348817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0,502101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0,502101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0,502101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1,251742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1,251742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1,251742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2.1.4 в неотложной форме</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0,54</w:t>
            </w:r>
          </w:p>
        </w:tc>
        <w:tc>
          <w:tcPr>
            <w:tcW w:w="1516" w:type="dxa"/>
          </w:tcPr>
          <w:p w:rsidR="006C3FC2" w:rsidRDefault="006C3FC2">
            <w:pPr>
              <w:pStyle w:val="ConsPlusNormal"/>
              <w:jc w:val="center"/>
            </w:pPr>
            <w:r>
              <w:t>2 411,32</w:t>
            </w:r>
          </w:p>
        </w:tc>
        <w:tc>
          <w:tcPr>
            <w:tcW w:w="1852" w:type="dxa"/>
          </w:tcPr>
          <w:p w:rsidR="006C3FC2" w:rsidRDefault="006C3FC2">
            <w:pPr>
              <w:pStyle w:val="ConsPlusNormal"/>
              <w:jc w:val="center"/>
            </w:pPr>
            <w:r>
              <w:t>1 302,11</w:t>
            </w:r>
          </w:p>
        </w:tc>
        <w:tc>
          <w:tcPr>
            <w:tcW w:w="1516" w:type="dxa"/>
          </w:tcPr>
          <w:p w:rsidR="006C3FC2" w:rsidRDefault="006C3FC2">
            <w:pPr>
              <w:pStyle w:val="ConsPlusNormal"/>
              <w:jc w:val="center"/>
            </w:pPr>
            <w:r>
              <w:t>0,54</w:t>
            </w:r>
          </w:p>
        </w:tc>
        <w:tc>
          <w:tcPr>
            <w:tcW w:w="1516" w:type="dxa"/>
          </w:tcPr>
          <w:p w:rsidR="006C3FC2" w:rsidRDefault="006C3FC2">
            <w:pPr>
              <w:pStyle w:val="ConsPlusNormal"/>
              <w:jc w:val="center"/>
            </w:pPr>
            <w:r>
              <w:t>2 571,31</w:t>
            </w:r>
          </w:p>
        </w:tc>
        <w:tc>
          <w:tcPr>
            <w:tcW w:w="1852" w:type="dxa"/>
          </w:tcPr>
          <w:p w:rsidR="006C3FC2" w:rsidRDefault="006C3FC2">
            <w:pPr>
              <w:pStyle w:val="ConsPlusNormal"/>
              <w:jc w:val="center"/>
            </w:pPr>
            <w:r>
              <w:t>1 388,51</w:t>
            </w:r>
          </w:p>
        </w:tc>
        <w:tc>
          <w:tcPr>
            <w:tcW w:w="1516" w:type="dxa"/>
          </w:tcPr>
          <w:p w:rsidR="006C3FC2" w:rsidRDefault="006C3FC2">
            <w:pPr>
              <w:pStyle w:val="ConsPlusNormal"/>
              <w:jc w:val="center"/>
            </w:pPr>
            <w:r>
              <w:t>0,54</w:t>
            </w:r>
          </w:p>
        </w:tc>
        <w:tc>
          <w:tcPr>
            <w:tcW w:w="1516" w:type="dxa"/>
          </w:tcPr>
          <w:p w:rsidR="006C3FC2" w:rsidRDefault="006C3FC2">
            <w:pPr>
              <w:pStyle w:val="ConsPlusNormal"/>
              <w:jc w:val="center"/>
            </w:pPr>
            <w:r>
              <w:t>2 697,81</w:t>
            </w:r>
          </w:p>
        </w:tc>
        <w:tc>
          <w:tcPr>
            <w:tcW w:w="1852" w:type="dxa"/>
          </w:tcPr>
          <w:p w:rsidR="006C3FC2" w:rsidRDefault="006C3FC2">
            <w:pPr>
              <w:pStyle w:val="ConsPlusNormal"/>
              <w:jc w:val="center"/>
            </w:pPr>
            <w:r>
              <w:t>1 456,82</w:t>
            </w:r>
          </w:p>
        </w:tc>
      </w:tr>
      <w:tr w:rsidR="006C3FC2">
        <w:tc>
          <w:tcPr>
            <w:tcW w:w="2908" w:type="dxa"/>
          </w:tcPr>
          <w:p w:rsidR="006C3FC2" w:rsidRDefault="006C3FC2">
            <w:pPr>
              <w:pStyle w:val="ConsPlusNormal"/>
            </w:pPr>
            <w:r>
              <w:t xml:space="preserve">в том числе </w:t>
            </w:r>
            <w:r>
              <w:lastRenderedPageBreak/>
              <w:t xml:space="preserve">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lastRenderedPageBreak/>
              <w:t>посещений</w:t>
            </w:r>
          </w:p>
        </w:tc>
        <w:tc>
          <w:tcPr>
            <w:tcW w:w="1516" w:type="dxa"/>
          </w:tcPr>
          <w:p w:rsidR="006C3FC2" w:rsidRDefault="006C3FC2">
            <w:pPr>
              <w:pStyle w:val="ConsPlusNormal"/>
              <w:jc w:val="center"/>
            </w:pPr>
            <w:r>
              <w:t>0,53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lastRenderedPageBreak/>
              <w:t>1 уровень</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0,06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0,13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посещений</w:t>
            </w:r>
          </w:p>
        </w:tc>
        <w:tc>
          <w:tcPr>
            <w:tcW w:w="1516" w:type="dxa"/>
          </w:tcPr>
          <w:p w:rsidR="006C3FC2" w:rsidRDefault="006C3FC2">
            <w:pPr>
              <w:pStyle w:val="ConsPlusNormal"/>
              <w:jc w:val="center"/>
            </w:pPr>
            <w:r>
              <w:t>0,34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0,34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0,34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 xml:space="preserve">2.1.5 в связи с заболеваниями - обращений </w:t>
            </w:r>
            <w:hyperlink w:anchor="P9630">
              <w:r>
                <w:rPr>
                  <w:color w:val="0000FF"/>
                </w:rPr>
                <w:t>&lt;1&gt;</w:t>
              </w:r>
            </w:hyperlink>
            <w:r>
              <w:t xml:space="preserve"> - всего</w:t>
            </w:r>
          </w:p>
        </w:tc>
        <w:tc>
          <w:tcPr>
            <w:tcW w:w="1780" w:type="dxa"/>
          </w:tcPr>
          <w:p w:rsidR="006C3FC2" w:rsidRDefault="006C3FC2">
            <w:pPr>
              <w:pStyle w:val="ConsPlusNormal"/>
              <w:jc w:val="center"/>
            </w:pPr>
            <w:r>
              <w:t>обращений</w:t>
            </w:r>
          </w:p>
        </w:tc>
        <w:tc>
          <w:tcPr>
            <w:tcW w:w="1516" w:type="dxa"/>
          </w:tcPr>
          <w:p w:rsidR="006C3FC2" w:rsidRDefault="006C3FC2">
            <w:pPr>
              <w:pStyle w:val="ConsPlusNormal"/>
              <w:jc w:val="center"/>
            </w:pPr>
            <w:r>
              <w:t>1,7877</w:t>
            </w:r>
          </w:p>
        </w:tc>
        <w:tc>
          <w:tcPr>
            <w:tcW w:w="1516" w:type="dxa"/>
          </w:tcPr>
          <w:p w:rsidR="006C3FC2" w:rsidRDefault="006C3FC2">
            <w:pPr>
              <w:pStyle w:val="ConsPlusNormal"/>
              <w:jc w:val="center"/>
            </w:pPr>
            <w:r>
              <w:t>5 408,56</w:t>
            </w:r>
          </w:p>
        </w:tc>
        <w:tc>
          <w:tcPr>
            <w:tcW w:w="1852" w:type="dxa"/>
          </w:tcPr>
          <w:p w:rsidR="006C3FC2" w:rsidRDefault="006C3FC2">
            <w:pPr>
              <w:pStyle w:val="ConsPlusNormal"/>
              <w:jc w:val="center"/>
            </w:pPr>
            <w:r>
              <w:t>9 668,90</w:t>
            </w:r>
          </w:p>
        </w:tc>
        <w:tc>
          <w:tcPr>
            <w:tcW w:w="1516" w:type="dxa"/>
          </w:tcPr>
          <w:p w:rsidR="006C3FC2" w:rsidRDefault="006C3FC2">
            <w:pPr>
              <w:pStyle w:val="ConsPlusNormal"/>
              <w:jc w:val="center"/>
            </w:pPr>
            <w:r>
              <w:t>1,7877</w:t>
            </w:r>
          </w:p>
        </w:tc>
        <w:tc>
          <w:tcPr>
            <w:tcW w:w="1516" w:type="dxa"/>
          </w:tcPr>
          <w:p w:rsidR="006C3FC2" w:rsidRDefault="006C3FC2">
            <w:pPr>
              <w:pStyle w:val="ConsPlusNormal"/>
              <w:jc w:val="center"/>
            </w:pPr>
            <w:r>
              <w:t>5 768,56</w:t>
            </w:r>
          </w:p>
        </w:tc>
        <w:tc>
          <w:tcPr>
            <w:tcW w:w="1852" w:type="dxa"/>
          </w:tcPr>
          <w:p w:rsidR="006C3FC2" w:rsidRDefault="006C3FC2">
            <w:pPr>
              <w:pStyle w:val="ConsPlusNormal"/>
              <w:jc w:val="center"/>
            </w:pPr>
            <w:r>
              <w:t>10 312,46</w:t>
            </w:r>
          </w:p>
        </w:tc>
        <w:tc>
          <w:tcPr>
            <w:tcW w:w="1516" w:type="dxa"/>
          </w:tcPr>
          <w:p w:rsidR="006C3FC2" w:rsidRDefault="006C3FC2">
            <w:pPr>
              <w:pStyle w:val="ConsPlusNormal"/>
              <w:jc w:val="center"/>
            </w:pPr>
            <w:r>
              <w:t>1,7877</w:t>
            </w:r>
          </w:p>
        </w:tc>
        <w:tc>
          <w:tcPr>
            <w:tcW w:w="1516" w:type="dxa"/>
          </w:tcPr>
          <w:p w:rsidR="006C3FC2" w:rsidRDefault="006C3FC2">
            <w:pPr>
              <w:pStyle w:val="ConsPlusNormal"/>
              <w:jc w:val="center"/>
            </w:pPr>
            <w:r>
              <w:t>6 052,57</w:t>
            </w:r>
          </w:p>
        </w:tc>
        <w:tc>
          <w:tcPr>
            <w:tcW w:w="1852" w:type="dxa"/>
          </w:tcPr>
          <w:p w:rsidR="006C3FC2" w:rsidRDefault="006C3FC2">
            <w:pPr>
              <w:pStyle w:val="ConsPlusNormal"/>
              <w:jc w:val="center"/>
            </w:pPr>
            <w:r>
              <w:t>10 820,19</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обращений</w:t>
            </w:r>
          </w:p>
        </w:tc>
        <w:tc>
          <w:tcPr>
            <w:tcW w:w="1516" w:type="dxa"/>
          </w:tcPr>
          <w:p w:rsidR="006C3FC2" w:rsidRDefault="006C3FC2">
            <w:pPr>
              <w:pStyle w:val="ConsPlusNormal"/>
              <w:jc w:val="center"/>
            </w:pPr>
            <w:r>
              <w:t>1,6590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1,6590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1,6590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обращений</w:t>
            </w:r>
          </w:p>
        </w:tc>
        <w:tc>
          <w:tcPr>
            <w:tcW w:w="1516" w:type="dxa"/>
          </w:tcPr>
          <w:p w:rsidR="006C3FC2" w:rsidRDefault="006C3FC2">
            <w:pPr>
              <w:pStyle w:val="ConsPlusNormal"/>
              <w:jc w:val="center"/>
            </w:pPr>
            <w:r>
              <w:t>0,2861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0,2861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0,2861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обращений</w:t>
            </w:r>
          </w:p>
        </w:tc>
        <w:tc>
          <w:tcPr>
            <w:tcW w:w="1516" w:type="dxa"/>
          </w:tcPr>
          <w:p w:rsidR="006C3FC2" w:rsidRDefault="006C3FC2">
            <w:pPr>
              <w:pStyle w:val="ConsPlusNormal"/>
              <w:jc w:val="center"/>
            </w:pPr>
            <w:r>
              <w:t>0,3898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0,3898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0,3898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обращений</w:t>
            </w:r>
          </w:p>
        </w:tc>
        <w:tc>
          <w:tcPr>
            <w:tcW w:w="1516" w:type="dxa"/>
          </w:tcPr>
          <w:p w:rsidR="006C3FC2" w:rsidRDefault="006C3FC2">
            <w:pPr>
              <w:pStyle w:val="ConsPlusNormal"/>
              <w:jc w:val="center"/>
            </w:pPr>
            <w:r>
              <w:t>0,9831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0,9831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0,9831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2.1.5.1 из них: проведение отдельных диагностических (лабораторных) исследований:</w:t>
            </w:r>
          </w:p>
        </w:tc>
        <w:tc>
          <w:tcPr>
            <w:tcW w:w="1780" w:type="dxa"/>
          </w:tcPr>
          <w:p w:rsidR="006C3FC2" w:rsidRDefault="006C3FC2">
            <w:pPr>
              <w:pStyle w:val="ConsPlusNormal"/>
              <w:jc w:val="center"/>
            </w:pP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2.1.5.1.1 компьютерная томография</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0,048062</w:t>
            </w:r>
          </w:p>
        </w:tc>
        <w:tc>
          <w:tcPr>
            <w:tcW w:w="1516" w:type="dxa"/>
          </w:tcPr>
          <w:p w:rsidR="006C3FC2" w:rsidRDefault="006C3FC2">
            <w:pPr>
              <w:pStyle w:val="ConsPlusNormal"/>
              <w:jc w:val="center"/>
            </w:pPr>
            <w:r>
              <w:t>6 610,97</w:t>
            </w:r>
          </w:p>
        </w:tc>
        <w:tc>
          <w:tcPr>
            <w:tcW w:w="1852" w:type="dxa"/>
          </w:tcPr>
          <w:p w:rsidR="006C3FC2" w:rsidRDefault="006C3FC2">
            <w:pPr>
              <w:pStyle w:val="ConsPlusNormal"/>
              <w:jc w:val="center"/>
            </w:pPr>
            <w:r>
              <w:t>317,74</w:t>
            </w:r>
          </w:p>
        </w:tc>
        <w:tc>
          <w:tcPr>
            <w:tcW w:w="1516" w:type="dxa"/>
          </w:tcPr>
          <w:p w:rsidR="006C3FC2" w:rsidRDefault="006C3FC2">
            <w:pPr>
              <w:pStyle w:val="ConsPlusNormal"/>
              <w:jc w:val="center"/>
            </w:pPr>
            <w:r>
              <w:t>0,048062</w:t>
            </w:r>
          </w:p>
        </w:tc>
        <w:tc>
          <w:tcPr>
            <w:tcW w:w="1516" w:type="dxa"/>
          </w:tcPr>
          <w:p w:rsidR="006C3FC2" w:rsidRDefault="006C3FC2">
            <w:pPr>
              <w:pStyle w:val="ConsPlusNormal"/>
              <w:jc w:val="center"/>
            </w:pPr>
            <w:r>
              <w:t>7 049,26</w:t>
            </w:r>
          </w:p>
        </w:tc>
        <w:tc>
          <w:tcPr>
            <w:tcW w:w="1852" w:type="dxa"/>
          </w:tcPr>
          <w:p w:rsidR="006C3FC2" w:rsidRDefault="006C3FC2">
            <w:pPr>
              <w:pStyle w:val="ConsPlusNormal"/>
              <w:jc w:val="center"/>
            </w:pPr>
            <w:r>
              <w:t>338,80</w:t>
            </w:r>
          </w:p>
        </w:tc>
        <w:tc>
          <w:tcPr>
            <w:tcW w:w="1516" w:type="dxa"/>
          </w:tcPr>
          <w:p w:rsidR="006C3FC2" w:rsidRDefault="006C3FC2">
            <w:pPr>
              <w:pStyle w:val="ConsPlusNormal"/>
              <w:jc w:val="center"/>
            </w:pPr>
            <w:r>
              <w:t>0,048062</w:t>
            </w:r>
          </w:p>
        </w:tc>
        <w:tc>
          <w:tcPr>
            <w:tcW w:w="1516" w:type="dxa"/>
          </w:tcPr>
          <w:p w:rsidR="006C3FC2" w:rsidRDefault="006C3FC2">
            <w:pPr>
              <w:pStyle w:val="ConsPlusNormal"/>
              <w:jc w:val="center"/>
            </w:pPr>
            <w:r>
              <w:t>7 395,88</w:t>
            </w:r>
          </w:p>
        </w:tc>
        <w:tc>
          <w:tcPr>
            <w:tcW w:w="1852" w:type="dxa"/>
          </w:tcPr>
          <w:p w:rsidR="006C3FC2" w:rsidRDefault="006C3FC2">
            <w:pPr>
              <w:pStyle w:val="ConsPlusNormal"/>
              <w:jc w:val="center"/>
            </w:pPr>
            <w:r>
              <w:t>355,46</w:t>
            </w:r>
          </w:p>
        </w:tc>
      </w:tr>
      <w:tr w:rsidR="006C3FC2">
        <w:tc>
          <w:tcPr>
            <w:tcW w:w="2908" w:type="dxa"/>
          </w:tcPr>
          <w:p w:rsidR="006C3FC2" w:rsidRDefault="006C3FC2">
            <w:pPr>
              <w:pStyle w:val="ConsPlusNormal"/>
            </w:pPr>
            <w:r>
              <w:t xml:space="preserve">в том числе дифференцированные нормативы по уровням </w:t>
            </w:r>
            <w:r>
              <w:lastRenderedPageBreak/>
              <w:t xml:space="preserve">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lastRenderedPageBreak/>
              <w:t>исследований</w:t>
            </w:r>
          </w:p>
        </w:tc>
        <w:tc>
          <w:tcPr>
            <w:tcW w:w="1516" w:type="dxa"/>
          </w:tcPr>
          <w:p w:rsidR="006C3FC2" w:rsidRDefault="006C3FC2">
            <w:pPr>
              <w:pStyle w:val="ConsPlusNormal"/>
              <w:jc w:val="center"/>
            </w:pPr>
            <w:r>
              <w:t>0,048062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0,048062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0,048062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lastRenderedPageBreak/>
              <w:t>1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0,002790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0,002790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0,002790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0,012242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0,012242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0,012242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0,033030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0,033030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0,033030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2.1.5.1.2 магнитно-резонансная томография</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0,024304</w:t>
            </w:r>
          </w:p>
        </w:tc>
        <w:tc>
          <w:tcPr>
            <w:tcW w:w="1516" w:type="dxa"/>
          </w:tcPr>
          <w:p w:rsidR="006C3FC2" w:rsidRDefault="006C3FC2">
            <w:pPr>
              <w:pStyle w:val="ConsPlusNormal"/>
              <w:jc w:val="center"/>
            </w:pPr>
            <w:r>
              <w:t>7 415,69</w:t>
            </w:r>
          </w:p>
        </w:tc>
        <w:tc>
          <w:tcPr>
            <w:tcW w:w="1852" w:type="dxa"/>
          </w:tcPr>
          <w:p w:rsidR="006C3FC2" w:rsidRDefault="006C3FC2">
            <w:pPr>
              <w:pStyle w:val="ConsPlusNormal"/>
              <w:jc w:val="center"/>
            </w:pPr>
            <w:r>
              <w:t>180,23</w:t>
            </w:r>
          </w:p>
        </w:tc>
        <w:tc>
          <w:tcPr>
            <w:tcW w:w="1516" w:type="dxa"/>
          </w:tcPr>
          <w:p w:rsidR="006C3FC2" w:rsidRDefault="006C3FC2">
            <w:pPr>
              <w:pStyle w:val="ConsPlusNormal"/>
              <w:jc w:val="center"/>
            </w:pPr>
            <w:r>
              <w:t>0,024304</w:t>
            </w:r>
          </w:p>
        </w:tc>
        <w:tc>
          <w:tcPr>
            <w:tcW w:w="1516" w:type="dxa"/>
          </w:tcPr>
          <w:p w:rsidR="006C3FC2" w:rsidRDefault="006C3FC2">
            <w:pPr>
              <w:pStyle w:val="ConsPlusNormal"/>
              <w:jc w:val="center"/>
            </w:pPr>
            <w:r>
              <w:t>7 907,51</w:t>
            </w:r>
          </w:p>
        </w:tc>
        <w:tc>
          <w:tcPr>
            <w:tcW w:w="1852" w:type="dxa"/>
          </w:tcPr>
          <w:p w:rsidR="006C3FC2" w:rsidRDefault="006C3FC2">
            <w:pPr>
              <w:pStyle w:val="ConsPlusNormal"/>
              <w:jc w:val="center"/>
            </w:pPr>
            <w:r>
              <w:t>192,18</w:t>
            </w:r>
          </w:p>
        </w:tc>
        <w:tc>
          <w:tcPr>
            <w:tcW w:w="1516" w:type="dxa"/>
          </w:tcPr>
          <w:p w:rsidR="006C3FC2" w:rsidRDefault="006C3FC2">
            <w:pPr>
              <w:pStyle w:val="ConsPlusNormal"/>
              <w:jc w:val="center"/>
            </w:pPr>
            <w:r>
              <w:t>0,024304</w:t>
            </w:r>
          </w:p>
        </w:tc>
        <w:tc>
          <w:tcPr>
            <w:tcW w:w="1516" w:type="dxa"/>
          </w:tcPr>
          <w:p w:rsidR="006C3FC2" w:rsidRDefault="006C3FC2">
            <w:pPr>
              <w:pStyle w:val="ConsPlusNormal"/>
              <w:jc w:val="center"/>
            </w:pPr>
            <w:r>
              <w:t>8 296,33</w:t>
            </w:r>
          </w:p>
        </w:tc>
        <w:tc>
          <w:tcPr>
            <w:tcW w:w="1852" w:type="dxa"/>
          </w:tcPr>
          <w:p w:rsidR="006C3FC2" w:rsidRDefault="006C3FC2">
            <w:pPr>
              <w:pStyle w:val="ConsPlusNormal"/>
              <w:jc w:val="center"/>
            </w:pPr>
            <w:r>
              <w:t>201,63</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0,024304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0,024304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0,024304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0,010622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0,010622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0,010622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0,000990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0,000990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0,000990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0,012692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0,012692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0,012692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2.1.5.1.3 ультразвуковое исследование сердечно-сосудистой системы</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0,090373</w:t>
            </w:r>
          </w:p>
        </w:tc>
        <w:tc>
          <w:tcPr>
            <w:tcW w:w="1516" w:type="dxa"/>
          </w:tcPr>
          <w:p w:rsidR="006C3FC2" w:rsidRDefault="006C3FC2">
            <w:pPr>
              <w:pStyle w:val="ConsPlusNormal"/>
              <w:jc w:val="center"/>
            </w:pPr>
            <w:r>
              <w:t>1 683,36</w:t>
            </w:r>
          </w:p>
        </w:tc>
        <w:tc>
          <w:tcPr>
            <w:tcW w:w="1852" w:type="dxa"/>
          </w:tcPr>
          <w:p w:rsidR="006C3FC2" w:rsidRDefault="006C3FC2">
            <w:pPr>
              <w:pStyle w:val="ConsPlusNormal"/>
              <w:jc w:val="center"/>
            </w:pPr>
            <w:r>
              <w:t>152,13</w:t>
            </w:r>
          </w:p>
        </w:tc>
        <w:tc>
          <w:tcPr>
            <w:tcW w:w="1516" w:type="dxa"/>
          </w:tcPr>
          <w:p w:rsidR="006C3FC2" w:rsidRDefault="006C3FC2">
            <w:pPr>
              <w:pStyle w:val="ConsPlusNormal"/>
              <w:jc w:val="center"/>
            </w:pPr>
            <w:r>
              <w:t>0,090373</w:t>
            </w:r>
          </w:p>
        </w:tc>
        <w:tc>
          <w:tcPr>
            <w:tcW w:w="1516" w:type="dxa"/>
          </w:tcPr>
          <w:p w:rsidR="006C3FC2" w:rsidRDefault="006C3FC2">
            <w:pPr>
              <w:pStyle w:val="ConsPlusNormal"/>
              <w:jc w:val="center"/>
            </w:pPr>
            <w:r>
              <w:t>1 794,99</w:t>
            </w:r>
          </w:p>
        </w:tc>
        <w:tc>
          <w:tcPr>
            <w:tcW w:w="1852" w:type="dxa"/>
          </w:tcPr>
          <w:p w:rsidR="006C3FC2" w:rsidRDefault="006C3FC2">
            <w:pPr>
              <w:pStyle w:val="ConsPlusNormal"/>
              <w:jc w:val="center"/>
            </w:pPr>
            <w:r>
              <w:t>162,22</w:t>
            </w:r>
          </w:p>
        </w:tc>
        <w:tc>
          <w:tcPr>
            <w:tcW w:w="1516" w:type="dxa"/>
          </w:tcPr>
          <w:p w:rsidR="006C3FC2" w:rsidRDefault="006C3FC2">
            <w:pPr>
              <w:pStyle w:val="ConsPlusNormal"/>
              <w:jc w:val="center"/>
            </w:pPr>
            <w:r>
              <w:t>0,090373</w:t>
            </w:r>
          </w:p>
        </w:tc>
        <w:tc>
          <w:tcPr>
            <w:tcW w:w="1516" w:type="dxa"/>
          </w:tcPr>
          <w:p w:rsidR="006C3FC2" w:rsidRDefault="006C3FC2">
            <w:pPr>
              <w:pStyle w:val="ConsPlusNormal"/>
              <w:jc w:val="center"/>
            </w:pPr>
            <w:r>
              <w:t>1 883,15</w:t>
            </w:r>
          </w:p>
        </w:tc>
        <w:tc>
          <w:tcPr>
            <w:tcW w:w="1852" w:type="dxa"/>
          </w:tcPr>
          <w:p w:rsidR="006C3FC2" w:rsidRDefault="006C3FC2">
            <w:pPr>
              <w:pStyle w:val="ConsPlusNormal"/>
              <w:jc w:val="center"/>
            </w:pPr>
            <w:r>
              <w:t>170,19</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0,090373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0,090373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0,090373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0,025742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0,025742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0,025742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0,017643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0,017643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0,017643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lastRenderedPageBreak/>
              <w:t>3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0,046988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0,046988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0,046988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2.1.5.1.4 эндоскопическое диагностическое исследование</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0,029446</w:t>
            </w:r>
          </w:p>
        </w:tc>
        <w:tc>
          <w:tcPr>
            <w:tcW w:w="1516" w:type="dxa"/>
          </w:tcPr>
          <w:p w:rsidR="006C3FC2" w:rsidRDefault="006C3FC2">
            <w:pPr>
              <w:pStyle w:val="ConsPlusNormal"/>
              <w:jc w:val="center"/>
            </w:pPr>
            <w:r>
              <w:t>3 116,17</w:t>
            </w:r>
          </w:p>
        </w:tc>
        <w:tc>
          <w:tcPr>
            <w:tcW w:w="1852" w:type="dxa"/>
          </w:tcPr>
          <w:p w:rsidR="006C3FC2" w:rsidRDefault="006C3FC2">
            <w:pPr>
              <w:pStyle w:val="ConsPlusNormal"/>
              <w:jc w:val="center"/>
            </w:pPr>
            <w:r>
              <w:t>91,75</w:t>
            </w:r>
          </w:p>
        </w:tc>
        <w:tc>
          <w:tcPr>
            <w:tcW w:w="1516" w:type="dxa"/>
          </w:tcPr>
          <w:p w:rsidR="006C3FC2" w:rsidRDefault="006C3FC2">
            <w:pPr>
              <w:pStyle w:val="ConsPlusNormal"/>
              <w:jc w:val="center"/>
            </w:pPr>
            <w:r>
              <w:t>0,029446</w:t>
            </w:r>
          </w:p>
        </w:tc>
        <w:tc>
          <w:tcPr>
            <w:tcW w:w="1516" w:type="dxa"/>
          </w:tcPr>
          <w:p w:rsidR="006C3FC2" w:rsidRDefault="006C3FC2">
            <w:pPr>
              <w:pStyle w:val="ConsPlusNormal"/>
              <w:jc w:val="center"/>
            </w:pPr>
            <w:r>
              <w:t>3 322,76</w:t>
            </w:r>
          </w:p>
        </w:tc>
        <w:tc>
          <w:tcPr>
            <w:tcW w:w="1852" w:type="dxa"/>
          </w:tcPr>
          <w:p w:rsidR="006C3FC2" w:rsidRDefault="006C3FC2">
            <w:pPr>
              <w:pStyle w:val="ConsPlusNormal"/>
              <w:jc w:val="center"/>
            </w:pPr>
            <w:r>
              <w:t>97,83</w:t>
            </w:r>
          </w:p>
        </w:tc>
        <w:tc>
          <w:tcPr>
            <w:tcW w:w="1516" w:type="dxa"/>
          </w:tcPr>
          <w:p w:rsidR="006C3FC2" w:rsidRDefault="006C3FC2">
            <w:pPr>
              <w:pStyle w:val="ConsPlusNormal"/>
              <w:jc w:val="center"/>
            </w:pPr>
            <w:r>
              <w:t>0,029446</w:t>
            </w:r>
          </w:p>
        </w:tc>
        <w:tc>
          <w:tcPr>
            <w:tcW w:w="1516" w:type="dxa"/>
          </w:tcPr>
          <w:p w:rsidR="006C3FC2" w:rsidRDefault="006C3FC2">
            <w:pPr>
              <w:pStyle w:val="ConsPlusNormal"/>
              <w:jc w:val="center"/>
            </w:pPr>
            <w:r>
              <w:t>3 486,24</w:t>
            </w:r>
          </w:p>
        </w:tc>
        <w:tc>
          <w:tcPr>
            <w:tcW w:w="1852" w:type="dxa"/>
          </w:tcPr>
          <w:p w:rsidR="006C3FC2" w:rsidRDefault="006C3FC2">
            <w:pPr>
              <w:pStyle w:val="ConsPlusNormal"/>
              <w:jc w:val="center"/>
            </w:pPr>
            <w:r>
              <w:t>102,65</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0,029446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0,029446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0,029446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0,005428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0,005428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0,005428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0,007184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0,007184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0,007184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0,016834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0,016834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0,016834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2.1.5.1.5 молекулярно-генетическое исследование с целью диагностики онкологических заболеваний</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0,000974</w:t>
            </w:r>
          </w:p>
        </w:tc>
        <w:tc>
          <w:tcPr>
            <w:tcW w:w="1516" w:type="dxa"/>
          </w:tcPr>
          <w:p w:rsidR="006C3FC2" w:rsidRDefault="006C3FC2">
            <w:pPr>
              <w:pStyle w:val="ConsPlusNormal"/>
              <w:jc w:val="center"/>
            </w:pPr>
            <w:r>
              <w:t>22 833,83</w:t>
            </w:r>
          </w:p>
        </w:tc>
        <w:tc>
          <w:tcPr>
            <w:tcW w:w="1852" w:type="dxa"/>
          </w:tcPr>
          <w:p w:rsidR="006C3FC2" w:rsidRDefault="006C3FC2">
            <w:pPr>
              <w:pStyle w:val="ConsPlusNormal"/>
              <w:jc w:val="center"/>
            </w:pPr>
            <w:r>
              <w:t>22,24</w:t>
            </w:r>
          </w:p>
        </w:tc>
        <w:tc>
          <w:tcPr>
            <w:tcW w:w="1516" w:type="dxa"/>
          </w:tcPr>
          <w:p w:rsidR="006C3FC2" w:rsidRDefault="006C3FC2">
            <w:pPr>
              <w:pStyle w:val="ConsPlusNormal"/>
              <w:jc w:val="center"/>
            </w:pPr>
            <w:r>
              <w:t>0,000974</w:t>
            </w:r>
          </w:p>
        </w:tc>
        <w:tc>
          <w:tcPr>
            <w:tcW w:w="1516" w:type="dxa"/>
          </w:tcPr>
          <w:p w:rsidR="006C3FC2" w:rsidRDefault="006C3FC2">
            <w:pPr>
              <w:pStyle w:val="ConsPlusNormal"/>
              <w:jc w:val="center"/>
            </w:pPr>
            <w:r>
              <w:t>24 348,24</w:t>
            </w:r>
          </w:p>
        </w:tc>
        <w:tc>
          <w:tcPr>
            <w:tcW w:w="1852" w:type="dxa"/>
          </w:tcPr>
          <w:p w:rsidR="006C3FC2" w:rsidRDefault="006C3FC2">
            <w:pPr>
              <w:pStyle w:val="ConsPlusNormal"/>
              <w:jc w:val="center"/>
            </w:pPr>
            <w:r>
              <w:t>23,71</w:t>
            </w:r>
          </w:p>
        </w:tc>
        <w:tc>
          <w:tcPr>
            <w:tcW w:w="1516" w:type="dxa"/>
          </w:tcPr>
          <w:p w:rsidR="006C3FC2" w:rsidRDefault="006C3FC2">
            <w:pPr>
              <w:pStyle w:val="ConsPlusNormal"/>
              <w:jc w:val="center"/>
            </w:pPr>
            <w:r>
              <w:t>0,000974</w:t>
            </w:r>
          </w:p>
        </w:tc>
        <w:tc>
          <w:tcPr>
            <w:tcW w:w="1516" w:type="dxa"/>
          </w:tcPr>
          <w:p w:rsidR="006C3FC2" w:rsidRDefault="006C3FC2">
            <w:pPr>
              <w:pStyle w:val="ConsPlusNormal"/>
              <w:jc w:val="center"/>
            </w:pPr>
            <w:r>
              <w:t>25 544,73</w:t>
            </w:r>
          </w:p>
        </w:tc>
        <w:tc>
          <w:tcPr>
            <w:tcW w:w="1852" w:type="dxa"/>
          </w:tcPr>
          <w:p w:rsidR="006C3FC2" w:rsidRDefault="006C3FC2">
            <w:pPr>
              <w:pStyle w:val="ConsPlusNormal"/>
              <w:jc w:val="center"/>
            </w:pPr>
            <w:r>
              <w:t>24,88</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0,000974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0,000974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0,000974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0,000668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0,000668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0,000668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0,000306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0,000306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0,000306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 xml:space="preserve">2.1.5.1.6 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80" w:type="dxa"/>
          </w:tcPr>
          <w:p w:rsidR="006C3FC2" w:rsidRDefault="006C3FC2">
            <w:pPr>
              <w:pStyle w:val="ConsPlusNormal"/>
              <w:jc w:val="center"/>
            </w:pPr>
            <w:r>
              <w:lastRenderedPageBreak/>
              <w:t>исследований</w:t>
            </w:r>
          </w:p>
        </w:tc>
        <w:tc>
          <w:tcPr>
            <w:tcW w:w="1516" w:type="dxa"/>
          </w:tcPr>
          <w:p w:rsidR="006C3FC2" w:rsidRDefault="006C3FC2">
            <w:pPr>
              <w:pStyle w:val="ConsPlusNormal"/>
              <w:jc w:val="center"/>
            </w:pPr>
            <w:r>
              <w:t>0,01321</w:t>
            </w:r>
          </w:p>
        </w:tc>
        <w:tc>
          <w:tcPr>
            <w:tcW w:w="1516" w:type="dxa"/>
          </w:tcPr>
          <w:p w:rsidR="006C3FC2" w:rsidRDefault="006C3FC2">
            <w:pPr>
              <w:pStyle w:val="ConsPlusNormal"/>
              <w:jc w:val="center"/>
            </w:pPr>
            <w:r>
              <w:t>5 575,65</w:t>
            </w:r>
          </w:p>
        </w:tc>
        <w:tc>
          <w:tcPr>
            <w:tcW w:w="1852" w:type="dxa"/>
          </w:tcPr>
          <w:p w:rsidR="006C3FC2" w:rsidRDefault="006C3FC2">
            <w:pPr>
              <w:pStyle w:val="ConsPlusNormal"/>
              <w:jc w:val="center"/>
            </w:pPr>
            <w:r>
              <w:t>73,66</w:t>
            </w:r>
          </w:p>
        </w:tc>
        <w:tc>
          <w:tcPr>
            <w:tcW w:w="1516" w:type="dxa"/>
          </w:tcPr>
          <w:p w:rsidR="006C3FC2" w:rsidRDefault="006C3FC2">
            <w:pPr>
              <w:pStyle w:val="ConsPlusNormal"/>
              <w:jc w:val="center"/>
            </w:pPr>
            <w:r>
              <w:t>0,01321</w:t>
            </w:r>
          </w:p>
        </w:tc>
        <w:tc>
          <w:tcPr>
            <w:tcW w:w="1516" w:type="dxa"/>
          </w:tcPr>
          <w:p w:rsidR="006C3FC2" w:rsidRDefault="006C3FC2">
            <w:pPr>
              <w:pStyle w:val="ConsPlusNormal"/>
              <w:jc w:val="center"/>
            </w:pPr>
            <w:r>
              <w:t>5 945,41</w:t>
            </w:r>
          </w:p>
        </w:tc>
        <w:tc>
          <w:tcPr>
            <w:tcW w:w="1852" w:type="dxa"/>
          </w:tcPr>
          <w:p w:rsidR="006C3FC2" w:rsidRDefault="006C3FC2">
            <w:pPr>
              <w:pStyle w:val="ConsPlusNormal"/>
              <w:jc w:val="center"/>
            </w:pPr>
            <w:r>
              <w:t>78,54</w:t>
            </w:r>
          </w:p>
        </w:tc>
        <w:tc>
          <w:tcPr>
            <w:tcW w:w="1516" w:type="dxa"/>
          </w:tcPr>
          <w:p w:rsidR="006C3FC2" w:rsidRDefault="006C3FC2">
            <w:pPr>
              <w:pStyle w:val="ConsPlusNormal"/>
              <w:jc w:val="center"/>
            </w:pPr>
            <w:r>
              <w:t>0,01321</w:t>
            </w:r>
          </w:p>
        </w:tc>
        <w:tc>
          <w:tcPr>
            <w:tcW w:w="1516" w:type="dxa"/>
          </w:tcPr>
          <w:p w:rsidR="006C3FC2" w:rsidRDefault="006C3FC2">
            <w:pPr>
              <w:pStyle w:val="ConsPlusNormal"/>
              <w:jc w:val="center"/>
            </w:pPr>
            <w:r>
              <w:t>6 237,72</w:t>
            </w:r>
          </w:p>
        </w:tc>
        <w:tc>
          <w:tcPr>
            <w:tcW w:w="1852" w:type="dxa"/>
          </w:tcPr>
          <w:p w:rsidR="006C3FC2" w:rsidRDefault="006C3FC2">
            <w:pPr>
              <w:pStyle w:val="ConsPlusNormal"/>
              <w:jc w:val="center"/>
            </w:pPr>
            <w:r>
              <w:t>82,40</w:t>
            </w:r>
          </w:p>
        </w:tc>
      </w:tr>
      <w:tr w:rsidR="006C3FC2">
        <w:tc>
          <w:tcPr>
            <w:tcW w:w="2908" w:type="dxa"/>
          </w:tcPr>
          <w:p w:rsidR="006C3FC2" w:rsidRDefault="006C3FC2">
            <w:pPr>
              <w:pStyle w:val="ConsPlusNormal"/>
            </w:pPr>
            <w:r>
              <w:lastRenderedPageBreak/>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0,01321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0,01321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0,01321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0,00257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0,00257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0,00257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0,01064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0,01064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0,01064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2.1.5.1.7 тестирование на выявление новой коронавирусной инфекции (COVID-19)</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0,275507</w:t>
            </w:r>
          </w:p>
        </w:tc>
        <w:tc>
          <w:tcPr>
            <w:tcW w:w="1516" w:type="dxa"/>
          </w:tcPr>
          <w:p w:rsidR="006C3FC2" w:rsidRDefault="006C3FC2">
            <w:pPr>
              <w:pStyle w:val="ConsPlusNormal"/>
              <w:jc w:val="center"/>
            </w:pPr>
            <w:r>
              <w:t>1 093,00</w:t>
            </w:r>
          </w:p>
        </w:tc>
        <w:tc>
          <w:tcPr>
            <w:tcW w:w="1852" w:type="dxa"/>
          </w:tcPr>
          <w:p w:rsidR="006C3FC2" w:rsidRDefault="006C3FC2">
            <w:pPr>
              <w:pStyle w:val="ConsPlusNormal"/>
              <w:jc w:val="center"/>
            </w:pPr>
            <w:r>
              <w:t>301,13</w:t>
            </w:r>
          </w:p>
        </w:tc>
        <w:tc>
          <w:tcPr>
            <w:tcW w:w="1516" w:type="dxa"/>
          </w:tcPr>
          <w:p w:rsidR="006C3FC2" w:rsidRDefault="006C3FC2">
            <w:pPr>
              <w:pStyle w:val="ConsPlusNormal"/>
              <w:jc w:val="center"/>
            </w:pPr>
            <w:r>
              <w:t>0,275507</w:t>
            </w:r>
          </w:p>
        </w:tc>
        <w:tc>
          <w:tcPr>
            <w:tcW w:w="1516" w:type="dxa"/>
          </w:tcPr>
          <w:p w:rsidR="006C3FC2" w:rsidRDefault="006C3FC2">
            <w:pPr>
              <w:pStyle w:val="ConsPlusNormal"/>
              <w:jc w:val="center"/>
            </w:pPr>
            <w:r>
              <w:t>1 165,35</w:t>
            </w:r>
          </w:p>
        </w:tc>
        <w:tc>
          <w:tcPr>
            <w:tcW w:w="1852" w:type="dxa"/>
          </w:tcPr>
          <w:p w:rsidR="006C3FC2" w:rsidRDefault="006C3FC2">
            <w:pPr>
              <w:pStyle w:val="ConsPlusNormal"/>
              <w:jc w:val="center"/>
            </w:pPr>
            <w:r>
              <w:t>321,06</w:t>
            </w:r>
          </w:p>
        </w:tc>
        <w:tc>
          <w:tcPr>
            <w:tcW w:w="1516" w:type="dxa"/>
          </w:tcPr>
          <w:p w:rsidR="006C3FC2" w:rsidRDefault="006C3FC2">
            <w:pPr>
              <w:pStyle w:val="ConsPlusNormal"/>
              <w:jc w:val="center"/>
            </w:pPr>
            <w:r>
              <w:t>0,275507</w:t>
            </w:r>
          </w:p>
        </w:tc>
        <w:tc>
          <w:tcPr>
            <w:tcW w:w="1516" w:type="dxa"/>
          </w:tcPr>
          <w:p w:rsidR="006C3FC2" w:rsidRDefault="006C3FC2">
            <w:pPr>
              <w:pStyle w:val="ConsPlusNormal"/>
              <w:jc w:val="center"/>
            </w:pPr>
            <w:r>
              <w:t>1 222,59</w:t>
            </w:r>
          </w:p>
        </w:tc>
        <w:tc>
          <w:tcPr>
            <w:tcW w:w="1852" w:type="dxa"/>
          </w:tcPr>
          <w:p w:rsidR="006C3FC2" w:rsidRDefault="006C3FC2">
            <w:pPr>
              <w:pStyle w:val="ConsPlusNormal"/>
              <w:jc w:val="center"/>
            </w:pPr>
            <w:r>
              <w:t>336,83</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0,275507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0,275507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0,275507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0,036247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0,036247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0,036247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0,070032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0,070032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0,070032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исследований</w:t>
            </w:r>
          </w:p>
        </w:tc>
        <w:tc>
          <w:tcPr>
            <w:tcW w:w="1516" w:type="dxa"/>
          </w:tcPr>
          <w:p w:rsidR="006C3FC2" w:rsidRDefault="006C3FC2">
            <w:pPr>
              <w:pStyle w:val="ConsPlusNormal"/>
              <w:jc w:val="center"/>
            </w:pPr>
            <w:r>
              <w:t>0,169228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0,169228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0,169228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lastRenderedPageBreak/>
              <w:t>2.1.6 диспансерное наблюдение</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0,261736</w:t>
            </w:r>
          </w:p>
        </w:tc>
        <w:tc>
          <w:tcPr>
            <w:tcW w:w="1516" w:type="dxa"/>
          </w:tcPr>
          <w:p w:rsidR="006C3FC2" w:rsidRDefault="006C3FC2">
            <w:pPr>
              <w:pStyle w:val="ConsPlusNormal"/>
              <w:jc w:val="center"/>
            </w:pPr>
            <w:r>
              <w:t>3 972,73</w:t>
            </w:r>
          </w:p>
        </w:tc>
        <w:tc>
          <w:tcPr>
            <w:tcW w:w="1852" w:type="dxa"/>
          </w:tcPr>
          <w:p w:rsidR="006C3FC2" w:rsidRDefault="006C3FC2">
            <w:pPr>
              <w:pStyle w:val="ConsPlusNormal"/>
              <w:jc w:val="center"/>
            </w:pPr>
            <w:r>
              <w:t>1 039,80</w:t>
            </w:r>
          </w:p>
        </w:tc>
        <w:tc>
          <w:tcPr>
            <w:tcW w:w="1516" w:type="dxa"/>
          </w:tcPr>
          <w:p w:rsidR="006C3FC2" w:rsidRDefault="006C3FC2">
            <w:pPr>
              <w:pStyle w:val="ConsPlusNormal"/>
              <w:jc w:val="center"/>
            </w:pPr>
            <w:r>
              <w:t>0,261736</w:t>
            </w:r>
          </w:p>
        </w:tc>
        <w:tc>
          <w:tcPr>
            <w:tcW w:w="1516" w:type="dxa"/>
          </w:tcPr>
          <w:p w:rsidR="006C3FC2" w:rsidRDefault="006C3FC2">
            <w:pPr>
              <w:pStyle w:val="ConsPlusNormal"/>
              <w:jc w:val="center"/>
            </w:pPr>
            <w:r>
              <w:t>4 236,11</w:t>
            </w:r>
          </w:p>
        </w:tc>
        <w:tc>
          <w:tcPr>
            <w:tcW w:w="1852" w:type="dxa"/>
          </w:tcPr>
          <w:p w:rsidR="006C3FC2" w:rsidRDefault="006C3FC2">
            <w:pPr>
              <w:pStyle w:val="ConsPlusNormal"/>
              <w:jc w:val="center"/>
            </w:pPr>
            <w:r>
              <w:t>1 108,74</w:t>
            </w:r>
          </w:p>
        </w:tc>
        <w:tc>
          <w:tcPr>
            <w:tcW w:w="1516" w:type="dxa"/>
          </w:tcPr>
          <w:p w:rsidR="006C3FC2" w:rsidRDefault="006C3FC2">
            <w:pPr>
              <w:pStyle w:val="ConsPlusNormal"/>
              <w:jc w:val="center"/>
            </w:pPr>
            <w:r>
              <w:t>0,261736</w:t>
            </w:r>
          </w:p>
        </w:tc>
        <w:tc>
          <w:tcPr>
            <w:tcW w:w="1516" w:type="dxa"/>
          </w:tcPr>
          <w:p w:rsidR="006C3FC2" w:rsidRDefault="006C3FC2">
            <w:pPr>
              <w:pStyle w:val="ConsPlusNormal"/>
              <w:jc w:val="center"/>
            </w:pPr>
            <w:r>
              <w:t>4 444,46</w:t>
            </w:r>
          </w:p>
        </w:tc>
        <w:tc>
          <w:tcPr>
            <w:tcW w:w="1852" w:type="dxa"/>
          </w:tcPr>
          <w:p w:rsidR="006C3FC2" w:rsidRDefault="006C3FC2">
            <w:pPr>
              <w:pStyle w:val="ConsPlusNormal"/>
              <w:jc w:val="center"/>
            </w:pPr>
            <w:r>
              <w:t>1 163,27</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0,261736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0,261736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0,261736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0,032985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0,032985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0,032985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0,067247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0,067247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0,067247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0,161504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0,161504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0,161504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0,067863</w:t>
            </w:r>
          </w:p>
        </w:tc>
        <w:tc>
          <w:tcPr>
            <w:tcW w:w="1516" w:type="dxa"/>
          </w:tcPr>
          <w:p w:rsidR="006C3FC2" w:rsidRDefault="006C3FC2">
            <w:pPr>
              <w:pStyle w:val="ConsPlusNormal"/>
              <w:jc w:val="center"/>
            </w:pPr>
            <w:r>
              <w:t>78 563,31</w:t>
            </w:r>
          </w:p>
        </w:tc>
        <w:tc>
          <w:tcPr>
            <w:tcW w:w="1852" w:type="dxa"/>
          </w:tcPr>
          <w:p w:rsidR="006C3FC2" w:rsidRDefault="006C3FC2">
            <w:pPr>
              <w:pStyle w:val="ConsPlusNormal"/>
              <w:jc w:val="center"/>
            </w:pPr>
            <w:r>
              <w:t>5 331,60</w:t>
            </w:r>
          </w:p>
        </w:tc>
        <w:tc>
          <w:tcPr>
            <w:tcW w:w="1516" w:type="dxa"/>
          </w:tcPr>
          <w:p w:rsidR="006C3FC2" w:rsidRDefault="006C3FC2">
            <w:pPr>
              <w:pStyle w:val="ConsPlusNormal"/>
              <w:jc w:val="center"/>
            </w:pPr>
            <w:r>
              <w:t>0,067863</w:t>
            </w:r>
          </w:p>
        </w:tc>
        <w:tc>
          <w:tcPr>
            <w:tcW w:w="1516" w:type="dxa"/>
          </w:tcPr>
          <w:p w:rsidR="006C3FC2" w:rsidRDefault="006C3FC2">
            <w:pPr>
              <w:pStyle w:val="ConsPlusNormal"/>
              <w:jc w:val="center"/>
            </w:pPr>
            <w:r>
              <w:t>82 395,89</w:t>
            </w:r>
          </w:p>
        </w:tc>
        <w:tc>
          <w:tcPr>
            <w:tcW w:w="1852" w:type="dxa"/>
          </w:tcPr>
          <w:p w:rsidR="006C3FC2" w:rsidRDefault="006C3FC2">
            <w:pPr>
              <w:pStyle w:val="ConsPlusNormal"/>
              <w:jc w:val="center"/>
            </w:pPr>
            <w:r>
              <w:t>5 591,69</w:t>
            </w:r>
          </w:p>
        </w:tc>
        <w:tc>
          <w:tcPr>
            <w:tcW w:w="1516" w:type="dxa"/>
          </w:tcPr>
          <w:p w:rsidR="006C3FC2" w:rsidRDefault="006C3FC2">
            <w:pPr>
              <w:pStyle w:val="ConsPlusNormal"/>
              <w:jc w:val="center"/>
            </w:pPr>
            <w:r>
              <w:t>0,067863</w:t>
            </w:r>
          </w:p>
        </w:tc>
        <w:tc>
          <w:tcPr>
            <w:tcW w:w="1516" w:type="dxa"/>
          </w:tcPr>
          <w:p w:rsidR="006C3FC2" w:rsidRDefault="006C3FC2">
            <w:pPr>
              <w:pStyle w:val="ConsPlusNormal"/>
              <w:jc w:val="center"/>
            </w:pPr>
            <w:r>
              <w:t>85 256,65</w:t>
            </w:r>
          </w:p>
        </w:tc>
        <w:tc>
          <w:tcPr>
            <w:tcW w:w="1852" w:type="dxa"/>
          </w:tcPr>
          <w:p w:rsidR="006C3FC2" w:rsidRDefault="006C3FC2">
            <w:pPr>
              <w:pStyle w:val="ConsPlusNormal"/>
              <w:jc w:val="center"/>
            </w:pPr>
            <w:r>
              <w:t>5 785,83</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0,064263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0,064263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0,064263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0,018161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0,018161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0,018161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0,014264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0,014264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0,014264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lastRenderedPageBreak/>
              <w:t>3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0,031838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0,031838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0,031838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3.1 для оказания медицинской помощи по профилю "онкология" - всего</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0,010507</w:t>
            </w:r>
          </w:p>
        </w:tc>
        <w:tc>
          <w:tcPr>
            <w:tcW w:w="1516" w:type="dxa"/>
          </w:tcPr>
          <w:p w:rsidR="006C3FC2" w:rsidRDefault="006C3FC2">
            <w:pPr>
              <w:pStyle w:val="ConsPlusNormal"/>
              <w:jc w:val="center"/>
            </w:pPr>
            <w:r>
              <w:t>430 904,06</w:t>
            </w:r>
          </w:p>
        </w:tc>
        <w:tc>
          <w:tcPr>
            <w:tcW w:w="1852" w:type="dxa"/>
          </w:tcPr>
          <w:p w:rsidR="006C3FC2" w:rsidRDefault="006C3FC2">
            <w:pPr>
              <w:pStyle w:val="ConsPlusNormal"/>
              <w:jc w:val="center"/>
            </w:pPr>
            <w:r>
              <w:t>1 986,52</w:t>
            </w:r>
          </w:p>
        </w:tc>
        <w:tc>
          <w:tcPr>
            <w:tcW w:w="1516" w:type="dxa"/>
          </w:tcPr>
          <w:p w:rsidR="006C3FC2" w:rsidRDefault="006C3FC2">
            <w:pPr>
              <w:pStyle w:val="ConsPlusNormal"/>
              <w:jc w:val="center"/>
            </w:pPr>
            <w:r>
              <w:t>0,010507</w:t>
            </w:r>
          </w:p>
        </w:tc>
        <w:tc>
          <w:tcPr>
            <w:tcW w:w="1516" w:type="dxa"/>
          </w:tcPr>
          <w:p w:rsidR="006C3FC2" w:rsidRDefault="006C3FC2">
            <w:pPr>
              <w:pStyle w:val="ConsPlusNormal"/>
              <w:jc w:val="center"/>
            </w:pPr>
            <w:r>
              <w:t>452 821,18</w:t>
            </w:r>
          </w:p>
        </w:tc>
        <w:tc>
          <w:tcPr>
            <w:tcW w:w="1852" w:type="dxa"/>
          </w:tcPr>
          <w:p w:rsidR="006C3FC2" w:rsidRDefault="006C3FC2">
            <w:pPr>
              <w:pStyle w:val="ConsPlusNormal"/>
              <w:jc w:val="center"/>
            </w:pPr>
            <w:r>
              <w:t>2 087,89</w:t>
            </w:r>
          </w:p>
        </w:tc>
        <w:tc>
          <w:tcPr>
            <w:tcW w:w="1516" w:type="dxa"/>
          </w:tcPr>
          <w:p w:rsidR="006C3FC2" w:rsidRDefault="006C3FC2">
            <w:pPr>
              <w:pStyle w:val="ConsPlusNormal"/>
              <w:jc w:val="center"/>
            </w:pPr>
            <w:r>
              <w:t>0,010507</w:t>
            </w:r>
          </w:p>
        </w:tc>
        <w:tc>
          <w:tcPr>
            <w:tcW w:w="1516" w:type="dxa"/>
          </w:tcPr>
          <w:p w:rsidR="006C3FC2" w:rsidRDefault="006C3FC2">
            <w:pPr>
              <w:pStyle w:val="ConsPlusNormal"/>
              <w:jc w:val="center"/>
            </w:pPr>
            <w:r>
              <w:t>474 931,36</w:t>
            </w:r>
          </w:p>
        </w:tc>
        <w:tc>
          <w:tcPr>
            <w:tcW w:w="1852" w:type="dxa"/>
          </w:tcPr>
          <w:p w:rsidR="006C3FC2" w:rsidRDefault="006C3FC2">
            <w:pPr>
              <w:pStyle w:val="ConsPlusNormal"/>
              <w:jc w:val="center"/>
            </w:pPr>
            <w:r>
              <w:t>2 189,90</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0,009786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0,009786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0,009786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0,002070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0,002070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0,002070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0,000821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0,000821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0,000821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0,006895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0,006895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0,006895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3.2 для оказания медицинской помощи при экстракорпоральном оплодотворении</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0,00058</w:t>
            </w:r>
          </w:p>
        </w:tc>
        <w:tc>
          <w:tcPr>
            <w:tcW w:w="1516" w:type="dxa"/>
          </w:tcPr>
          <w:p w:rsidR="006C3FC2" w:rsidRDefault="006C3FC2">
            <w:pPr>
              <w:pStyle w:val="ConsPlusNormal"/>
              <w:jc w:val="center"/>
            </w:pPr>
            <w:r>
              <w:t>172 490,63</w:t>
            </w:r>
          </w:p>
        </w:tc>
        <w:tc>
          <w:tcPr>
            <w:tcW w:w="1852" w:type="dxa"/>
          </w:tcPr>
          <w:p w:rsidR="006C3FC2" w:rsidRDefault="006C3FC2">
            <w:pPr>
              <w:pStyle w:val="ConsPlusNormal"/>
              <w:jc w:val="center"/>
            </w:pPr>
            <w:r>
              <w:t>99,37</w:t>
            </w:r>
          </w:p>
        </w:tc>
        <w:tc>
          <w:tcPr>
            <w:tcW w:w="1516" w:type="dxa"/>
          </w:tcPr>
          <w:p w:rsidR="006C3FC2" w:rsidRDefault="006C3FC2">
            <w:pPr>
              <w:pStyle w:val="ConsPlusNormal"/>
              <w:jc w:val="center"/>
            </w:pPr>
            <w:r>
              <w:t>0,00058</w:t>
            </w:r>
          </w:p>
        </w:tc>
        <w:tc>
          <w:tcPr>
            <w:tcW w:w="1516" w:type="dxa"/>
          </w:tcPr>
          <w:p w:rsidR="006C3FC2" w:rsidRDefault="006C3FC2">
            <w:pPr>
              <w:pStyle w:val="ConsPlusNormal"/>
              <w:jc w:val="center"/>
            </w:pPr>
            <w:r>
              <w:t>172 482,19</w:t>
            </w:r>
          </w:p>
        </w:tc>
        <w:tc>
          <w:tcPr>
            <w:tcW w:w="1852" w:type="dxa"/>
          </w:tcPr>
          <w:p w:rsidR="006C3FC2" w:rsidRDefault="006C3FC2">
            <w:pPr>
              <w:pStyle w:val="ConsPlusNormal"/>
              <w:jc w:val="center"/>
            </w:pPr>
            <w:r>
              <w:t>99,37</w:t>
            </w:r>
          </w:p>
        </w:tc>
        <w:tc>
          <w:tcPr>
            <w:tcW w:w="1516" w:type="dxa"/>
          </w:tcPr>
          <w:p w:rsidR="006C3FC2" w:rsidRDefault="006C3FC2">
            <w:pPr>
              <w:pStyle w:val="ConsPlusNormal"/>
              <w:jc w:val="center"/>
            </w:pPr>
            <w:r>
              <w:t>0,00058</w:t>
            </w:r>
          </w:p>
        </w:tc>
        <w:tc>
          <w:tcPr>
            <w:tcW w:w="1516" w:type="dxa"/>
          </w:tcPr>
          <w:p w:rsidR="006C3FC2" w:rsidRDefault="006C3FC2">
            <w:pPr>
              <w:pStyle w:val="ConsPlusNormal"/>
              <w:jc w:val="center"/>
            </w:pPr>
            <w:r>
              <w:t>172 426,56</w:t>
            </w:r>
          </w:p>
        </w:tc>
        <w:tc>
          <w:tcPr>
            <w:tcW w:w="1852" w:type="dxa"/>
          </w:tcPr>
          <w:p w:rsidR="006C3FC2" w:rsidRDefault="006C3FC2">
            <w:pPr>
              <w:pStyle w:val="ConsPlusNormal"/>
              <w:jc w:val="center"/>
            </w:pPr>
            <w:r>
              <w:t>99,33</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0,00002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0,00002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0,00002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0,00002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0,00002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0,00002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 xml:space="preserve">4. Специализированная, в том числе </w:t>
            </w:r>
            <w:r>
              <w:lastRenderedPageBreak/>
              <w:t>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80" w:type="dxa"/>
          </w:tcPr>
          <w:p w:rsidR="006C3FC2" w:rsidRDefault="006C3FC2">
            <w:pPr>
              <w:pStyle w:val="ConsPlusNormal"/>
              <w:jc w:val="center"/>
            </w:pPr>
            <w:r>
              <w:lastRenderedPageBreak/>
              <w:t>случай госпитализации</w:t>
            </w:r>
          </w:p>
        </w:tc>
        <w:tc>
          <w:tcPr>
            <w:tcW w:w="1516" w:type="dxa"/>
          </w:tcPr>
          <w:p w:rsidR="006C3FC2" w:rsidRDefault="006C3FC2">
            <w:pPr>
              <w:pStyle w:val="ConsPlusNormal"/>
              <w:jc w:val="center"/>
            </w:pPr>
            <w:r>
              <w:t>0,164585</w:t>
            </w:r>
          </w:p>
        </w:tc>
        <w:tc>
          <w:tcPr>
            <w:tcW w:w="1516" w:type="dxa"/>
          </w:tcPr>
          <w:p w:rsidR="006C3FC2" w:rsidRDefault="006C3FC2">
            <w:pPr>
              <w:pStyle w:val="ConsPlusNormal"/>
              <w:jc w:val="center"/>
            </w:pPr>
            <w:r>
              <w:t>125 318,19</w:t>
            </w:r>
          </w:p>
        </w:tc>
        <w:tc>
          <w:tcPr>
            <w:tcW w:w="1852" w:type="dxa"/>
          </w:tcPr>
          <w:p w:rsidR="006C3FC2" w:rsidRDefault="006C3FC2">
            <w:pPr>
              <w:pStyle w:val="ConsPlusNormal"/>
              <w:jc w:val="center"/>
            </w:pPr>
            <w:r>
              <w:t>20 625,41</w:t>
            </w:r>
          </w:p>
        </w:tc>
        <w:tc>
          <w:tcPr>
            <w:tcW w:w="1516" w:type="dxa"/>
          </w:tcPr>
          <w:p w:rsidR="006C3FC2" w:rsidRDefault="006C3FC2">
            <w:pPr>
              <w:pStyle w:val="ConsPlusNormal"/>
              <w:jc w:val="center"/>
            </w:pPr>
            <w:r>
              <w:t>0,166416</w:t>
            </w:r>
          </w:p>
        </w:tc>
        <w:tc>
          <w:tcPr>
            <w:tcW w:w="1516" w:type="dxa"/>
          </w:tcPr>
          <w:p w:rsidR="006C3FC2" w:rsidRDefault="006C3FC2">
            <w:pPr>
              <w:pStyle w:val="ConsPlusNormal"/>
              <w:jc w:val="center"/>
            </w:pPr>
            <w:r>
              <w:t>132 518,99</w:t>
            </w:r>
          </w:p>
        </w:tc>
        <w:tc>
          <w:tcPr>
            <w:tcW w:w="1852" w:type="dxa"/>
          </w:tcPr>
          <w:p w:rsidR="006C3FC2" w:rsidRDefault="006C3FC2">
            <w:pPr>
              <w:pStyle w:val="ConsPlusNormal"/>
              <w:jc w:val="center"/>
            </w:pPr>
            <w:r>
              <w:t>22 053,18</w:t>
            </w:r>
          </w:p>
        </w:tc>
        <w:tc>
          <w:tcPr>
            <w:tcW w:w="1516" w:type="dxa"/>
          </w:tcPr>
          <w:p w:rsidR="006C3FC2" w:rsidRDefault="006C3FC2">
            <w:pPr>
              <w:pStyle w:val="ConsPlusNormal"/>
              <w:jc w:val="center"/>
            </w:pPr>
            <w:r>
              <w:t>0,162479</w:t>
            </w:r>
          </w:p>
        </w:tc>
        <w:tc>
          <w:tcPr>
            <w:tcW w:w="1516" w:type="dxa"/>
          </w:tcPr>
          <w:p w:rsidR="006C3FC2" w:rsidRDefault="006C3FC2">
            <w:pPr>
              <w:pStyle w:val="ConsPlusNormal"/>
              <w:jc w:val="center"/>
            </w:pPr>
            <w:r>
              <w:t>143 845,95</w:t>
            </w:r>
          </w:p>
        </w:tc>
        <w:tc>
          <w:tcPr>
            <w:tcW w:w="1852" w:type="dxa"/>
          </w:tcPr>
          <w:p w:rsidR="006C3FC2" w:rsidRDefault="006C3FC2">
            <w:pPr>
              <w:pStyle w:val="ConsPlusNormal"/>
              <w:jc w:val="center"/>
            </w:pPr>
            <w:r>
              <w:t>23 372,06</w:t>
            </w:r>
          </w:p>
        </w:tc>
      </w:tr>
      <w:tr w:rsidR="006C3FC2">
        <w:tc>
          <w:tcPr>
            <w:tcW w:w="2908" w:type="dxa"/>
          </w:tcPr>
          <w:p w:rsidR="006C3FC2" w:rsidRDefault="006C3FC2">
            <w:pPr>
              <w:pStyle w:val="ConsPlusNormal"/>
            </w:pPr>
            <w:r>
              <w:lastRenderedPageBreak/>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0,148742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0,150452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0,146770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0,021975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0,022220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0,021691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0,039138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0,039588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0,038622</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0,087629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0,088644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0,086457</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4.1 для оказания медицинская помощь по профилю "онкология" - всего в том числе:</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0,008602</w:t>
            </w:r>
          </w:p>
        </w:tc>
        <w:tc>
          <w:tcPr>
            <w:tcW w:w="1516" w:type="dxa"/>
          </w:tcPr>
          <w:p w:rsidR="006C3FC2" w:rsidRDefault="006C3FC2">
            <w:pPr>
              <w:pStyle w:val="ConsPlusNormal"/>
              <w:jc w:val="center"/>
            </w:pPr>
            <w:r>
              <w:t>492 618,41</w:t>
            </w:r>
          </w:p>
        </w:tc>
        <w:tc>
          <w:tcPr>
            <w:tcW w:w="1852" w:type="dxa"/>
          </w:tcPr>
          <w:p w:rsidR="006C3FC2" w:rsidRDefault="006C3FC2">
            <w:pPr>
              <w:pStyle w:val="ConsPlusNormal"/>
              <w:jc w:val="center"/>
            </w:pPr>
            <w:r>
              <w:t>2 151,69</w:t>
            </w:r>
          </w:p>
        </w:tc>
        <w:tc>
          <w:tcPr>
            <w:tcW w:w="1516" w:type="dxa"/>
          </w:tcPr>
          <w:p w:rsidR="006C3FC2" w:rsidRDefault="006C3FC2">
            <w:pPr>
              <w:pStyle w:val="ConsPlusNormal"/>
              <w:jc w:val="center"/>
            </w:pPr>
            <w:r>
              <w:t>0,008602</w:t>
            </w:r>
          </w:p>
        </w:tc>
        <w:tc>
          <w:tcPr>
            <w:tcW w:w="1516" w:type="dxa"/>
          </w:tcPr>
          <w:p w:rsidR="006C3FC2" w:rsidRDefault="006C3FC2">
            <w:pPr>
              <w:pStyle w:val="ConsPlusNormal"/>
              <w:jc w:val="center"/>
            </w:pPr>
            <w:r>
              <w:t>547 760,77</w:t>
            </w:r>
          </w:p>
        </w:tc>
        <w:tc>
          <w:tcPr>
            <w:tcW w:w="1852" w:type="dxa"/>
          </w:tcPr>
          <w:p w:rsidR="006C3FC2" w:rsidRDefault="006C3FC2">
            <w:pPr>
              <w:pStyle w:val="ConsPlusNormal"/>
              <w:jc w:val="center"/>
            </w:pPr>
            <w:r>
              <w:t>2 280,52</w:t>
            </w:r>
          </w:p>
        </w:tc>
        <w:tc>
          <w:tcPr>
            <w:tcW w:w="1516" w:type="dxa"/>
          </w:tcPr>
          <w:p w:rsidR="006C3FC2" w:rsidRDefault="006C3FC2">
            <w:pPr>
              <w:pStyle w:val="ConsPlusNormal"/>
              <w:jc w:val="center"/>
            </w:pPr>
            <w:r>
              <w:t>0,008602</w:t>
            </w:r>
          </w:p>
        </w:tc>
        <w:tc>
          <w:tcPr>
            <w:tcW w:w="1516" w:type="dxa"/>
          </w:tcPr>
          <w:p w:rsidR="006C3FC2" w:rsidRDefault="006C3FC2">
            <w:pPr>
              <w:pStyle w:val="ConsPlusNormal"/>
              <w:jc w:val="center"/>
            </w:pPr>
            <w:r>
              <w:t>571 521,02</w:t>
            </w:r>
          </w:p>
        </w:tc>
        <w:tc>
          <w:tcPr>
            <w:tcW w:w="1852" w:type="dxa"/>
          </w:tcPr>
          <w:p w:rsidR="006C3FC2" w:rsidRDefault="006C3FC2">
            <w:pPr>
              <w:pStyle w:val="ConsPlusNormal"/>
              <w:jc w:val="center"/>
            </w:pPr>
            <w:r>
              <w:t>2 379,67</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0,006621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0,006621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0,006621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0,000220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0,000220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0,000220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 xml:space="preserve">случай </w:t>
            </w:r>
            <w:r>
              <w:lastRenderedPageBreak/>
              <w:t>госпитализации</w:t>
            </w:r>
          </w:p>
        </w:tc>
        <w:tc>
          <w:tcPr>
            <w:tcW w:w="1516" w:type="dxa"/>
          </w:tcPr>
          <w:p w:rsidR="006C3FC2" w:rsidRDefault="006C3FC2">
            <w:pPr>
              <w:pStyle w:val="ConsPlusNormal"/>
              <w:jc w:val="center"/>
            </w:pPr>
            <w:r>
              <w:lastRenderedPageBreak/>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lastRenderedPageBreak/>
              <w:t>3 уровень</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0,006401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0,006401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0,006401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 xml:space="preserve">5. Медицинская реабилитация </w:t>
            </w:r>
            <w:hyperlink w:anchor="P9631">
              <w:r>
                <w:rPr>
                  <w:color w:val="0000FF"/>
                </w:rPr>
                <w:t>&lt;2&gt;</w:t>
              </w:r>
            </w:hyperlink>
          </w:p>
        </w:tc>
        <w:tc>
          <w:tcPr>
            <w:tcW w:w="1780" w:type="dxa"/>
          </w:tcPr>
          <w:p w:rsidR="006C3FC2" w:rsidRDefault="006C3FC2">
            <w:pPr>
              <w:pStyle w:val="ConsPlusNormal"/>
              <w:jc w:val="center"/>
            </w:pP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r>
              <w:t>1 075,79</w:t>
            </w: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r>
              <w:t>1 139,24</w:t>
            </w:r>
          </w:p>
        </w:tc>
        <w:tc>
          <w:tcPr>
            <w:tcW w:w="1516" w:type="dxa"/>
          </w:tcPr>
          <w:p w:rsidR="006C3FC2" w:rsidRDefault="006C3FC2">
            <w:pPr>
              <w:pStyle w:val="ConsPlusNormal"/>
              <w:jc w:val="center"/>
            </w:pPr>
          </w:p>
        </w:tc>
        <w:tc>
          <w:tcPr>
            <w:tcW w:w="1516" w:type="dxa"/>
          </w:tcPr>
          <w:p w:rsidR="006C3FC2" w:rsidRDefault="006C3FC2">
            <w:pPr>
              <w:pStyle w:val="ConsPlusNormal"/>
              <w:jc w:val="center"/>
            </w:pPr>
          </w:p>
        </w:tc>
        <w:tc>
          <w:tcPr>
            <w:tcW w:w="1852" w:type="dxa"/>
          </w:tcPr>
          <w:p w:rsidR="006C3FC2" w:rsidRDefault="006C3FC2">
            <w:pPr>
              <w:pStyle w:val="ConsPlusNormal"/>
              <w:jc w:val="center"/>
            </w:pPr>
            <w:r>
              <w:t>1 188,46</w:t>
            </w:r>
          </w:p>
        </w:tc>
      </w:tr>
      <w:tr w:rsidR="006C3FC2">
        <w:tc>
          <w:tcPr>
            <w:tcW w:w="2908" w:type="dxa"/>
          </w:tcPr>
          <w:p w:rsidR="006C3FC2" w:rsidRDefault="006C3FC2">
            <w:pPr>
              <w:pStyle w:val="ConsPlusNormal"/>
            </w:pPr>
            <w:r>
              <w:t>5.1 в амбулаторных условиях</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0,002954</w:t>
            </w:r>
          </w:p>
        </w:tc>
        <w:tc>
          <w:tcPr>
            <w:tcW w:w="1516" w:type="dxa"/>
          </w:tcPr>
          <w:p w:rsidR="006C3FC2" w:rsidRDefault="006C3FC2">
            <w:pPr>
              <w:pStyle w:val="ConsPlusNormal"/>
              <w:jc w:val="center"/>
            </w:pPr>
            <w:r>
              <w:t>62 337,29</w:t>
            </w:r>
          </w:p>
        </w:tc>
        <w:tc>
          <w:tcPr>
            <w:tcW w:w="1852" w:type="dxa"/>
          </w:tcPr>
          <w:p w:rsidR="006C3FC2" w:rsidRDefault="006C3FC2">
            <w:pPr>
              <w:pStyle w:val="ConsPlusNormal"/>
              <w:jc w:val="center"/>
            </w:pPr>
            <w:r>
              <w:t>184,16</w:t>
            </w:r>
          </w:p>
        </w:tc>
        <w:tc>
          <w:tcPr>
            <w:tcW w:w="1516" w:type="dxa"/>
          </w:tcPr>
          <w:p w:rsidR="006C3FC2" w:rsidRDefault="006C3FC2">
            <w:pPr>
              <w:pStyle w:val="ConsPlusNormal"/>
              <w:jc w:val="center"/>
            </w:pPr>
            <w:r>
              <w:t>0,002954</w:t>
            </w:r>
          </w:p>
        </w:tc>
        <w:tc>
          <w:tcPr>
            <w:tcW w:w="1516" w:type="dxa"/>
          </w:tcPr>
          <w:p w:rsidR="006C3FC2" w:rsidRDefault="006C3FC2">
            <w:pPr>
              <w:pStyle w:val="ConsPlusNormal"/>
              <w:jc w:val="center"/>
            </w:pPr>
            <w:r>
              <w:t>66 471,12</w:t>
            </w:r>
          </w:p>
        </w:tc>
        <w:tc>
          <w:tcPr>
            <w:tcW w:w="1852" w:type="dxa"/>
          </w:tcPr>
          <w:p w:rsidR="006C3FC2" w:rsidRDefault="006C3FC2">
            <w:pPr>
              <w:pStyle w:val="ConsPlusNormal"/>
              <w:jc w:val="center"/>
            </w:pPr>
            <w:r>
              <w:t>196,37</w:t>
            </w:r>
          </w:p>
        </w:tc>
        <w:tc>
          <w:tcPr>
            <w:tcW w:w="1516" w:type="dxa"/>
          </w:tcPr>
          <w:p w:rsidR="006C3FC2" w:rsidRDefault="006C3FC2">
            <w:pPr>
              <w:pStyle w:val="ConsPlusNormal"/>
              <w:jc w:val="center"/>
            </w:pPr>
            <w:r>
              <w:t>0,002954</w:t>
            </w:r>
          </w:p>
        </w:tc>
        <w:tc>
          <w:tcPr>
            <w:tcW w:w="1516" w:type="dxa"/>
          </w:tcPr>
          <w:p w:rsidR="006C3FC2" w:rsidRDefault="006C3FC2">
            <w:pPr>
              <w:pStyle w:val="ConsPlusNormal"/>
              <w:jc w:val="center"/>
            </w:pPr>
            <w:r>
              <w:t>69 738,82</w:t>
            </w:r>
          </w:p>
        </w:tc>
        <w:tc>
          <w:tcPr>
            <w:tcW w:w="1852" w:type="dxa"/>
          </w:tcPr>
          <w:p w:rsidR="006C3FC2" w:rsidRDefault="006C3FC2">
            <w:pPr>
              <w:pStyle w:val="ConsPlusNormal"/>
              <w:jc w:val="center"/>
            </w:pPr>
            <w:r>
              <w:t>206,03</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0,002954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0,002954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0,002954</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0,000349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0,000349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0,000349</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0,000696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0,000696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0,000696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комплексное посещение</w:t>
            </w:r>
          </w:p>
        </w:tc>
        <w:tc>
          <w:tcPr>
            <w:tcW w:w="1516" w:type="dxa"/>
          </w:tcPr>
          <w:p w:rsidR="006C3FC2" w:rsidRDefault="006C3FC2">
            <w:pPr>
              <w:pStyle w:val="ConsPlusNormal"/>
              <w:jc w:val="center"/>
            </w:pPr>
            <w:r>
              <w:t>0,001908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0,001908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0,001908</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0,002601</w:t>
            </w:r>
          </w:p>
        </w:tc>
        <w:tc>
          <w:tcPr>
            <w:tcW w:w="1516" w:type="dxa"/>
          </w:tcPr>
          <w:p w:rsidR="006C3FC2" w:rsidRDefault="006C3FC2">
            <w:pPr>
              <w:pStyle w:val="ConsPlusNormal"/>
              <w:jc w:val="center"/>
            </w:pPr>
            <w:r>
              <w:t>71 712,94</w:t>
            </w:r>
          </w:p>
        </w:tc>
        <w:tc>
          <w:tcPr>
            <w:tcW w:w="1852" w:type="dxa"/>
          </w:tcPr>
          <w:p w:rsidR="006C3FC2" w:rsidRDefault="006C3FC2">
            <w:pPr>
              <w:pStyle w:val="ConsPlusNormal"/>
              <w:jc w:val="center"/>
            </w:pPr>
            <w:r>
              <w:t>186,56</w:t>
            </w:r>
          </w:p>
        </w:tc>
        <w:tc>
          <w:tcPr>
            <w:tcW w:w="1516" w:type="dxa"/>
          </w:tcPr>
          <w:p w:rsidR="006C3FC2" w:rsidRDefault="006C3FC2">
            <w:pPr>
              <w:pStyle w:val="ConsPlusNormal"/>
              <w:jc w:val="center"/>
            </w:pPr>
            <w:r>
              <w:t>0,002601</w:t>
            </w:r>
          </w:p>
        </w:tc>
        <w:tc>
          <w:tcPr>
            <w:tcW w:w="1516" w:type="dxa"/>
          </w:tcPr>
          <w:p w:rsidR="006C3FC2" w:rsidRDefault="006C3FC2">
            <w:pPr>
              <w:pStyle w:val="ConsPlusNormal"/>
              <w:jc w:val="center"/>
            </w:pPr>
            <w:r>
              <w:t>75 350,93</w:t>
            </w:r>
          </w:p>
        </w:tc>
        <w:tc>
          <w:tcPr>
            <w:tcW w:w="1852" w:type="dxa"/>
          </w:tcPr>
          <w:p w:rsidR="006C3FC2" w:rsidRDefault="006C3FC2">
            <w:pPr>
              <w:pStyle w:val="ConsPlusNormal"/>
              <w:jc w:val="center"/>
            </w:pPr>
            <w:r>
              <w:t>196,02</w:t>
            </w:r>
          </w:p>
        </w:tc>
        <w:tc>
          <w:tcPr>
            <w:tcW w:w="1516" w:type="dxa"/>
          </w:tcPr>
          <w:p w:rsidR="006C3FC2" w:rsidRDefault="006C3FC2">
            <w:pPr>
              <w:pStyle w:val="ConsPlusNormal"/>
              <w:jc w:val="center"/>
            </w:pPr>
            <w:r>
              <w:t>0,002601</w:t>
            </w:r>
          </w:p>
        </w:tc>
        <w:tc>
          <w:tcPr>
            <w:tcW w:w="1516" w:type="dxa"/>
          </w:tcPr>
          <w:p w:rsidR="006C3FC2" w:rsidRDefault="006C3FC2">
            <w:pPr>
              <w:pStyle w:val="ConsPlusNormal"/>
              <w:jc w:val="center"/>
            </w:pPr>
            <w:r>
              <w:t>78 114,12</w:t>
            </w:r>
          </w:p>
        </w:tc>
        <w:tc>
          <w:tcPr>
            <w:tcW w:w="1852" w:type="dxa"/>
          </w:tcPr>
          <w:p w:rsidR="006C3FC2" w:rsidRDefault="006C3FC2">
            <w:pPr>
              <w:pStyle w:val="ConsPlusNormal"/>
              <w:jc w:val="center"/>
            </w:pPr>
            <w:r>
              <w:t>203,21</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lastRenderedPageBreak/>
              <w:t>случай лечения</w:t>
            </w:r>
          </w:p>
        </w:tc>
        <w:tc>
          <w:tcPr>
            <w:tcW w:w="1516" w:type="dxa"/>
          </w:tcPr>
          <w:p w:rsidR="006C3FC2" w:rsidRDefault="006C3FC2">
            <w:pPr>
              <w:pStyle w:val="ConsPlusNormal"/>
              <w:jc w:val="center"/>
            </w:pPr>
            <w:r>
              <w:t>0,002601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0,002601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0,002601</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lastRenderedPageBreak/>
              <w:t>1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0,000293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0,000293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0,000293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0,001255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0,001255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0,001255</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случай лечения</w:t>
            </w:r>
          </w:p>
        </w:tc>
        <w:tc>
          <w:tcPr>
            <w:tcW w:w="1516" w:type="dxa"/>
          </w:tcPr>
          <w:p w:rsidR="006C3FC2" w:rsidRDefault="006C3FC2">
            <w:pPr>
              <w:pStyle w:val="ConsPlusNormal"/>
              <w:jc w:val="center"/>
            </w:pPr>
            <w:r>
              <w:t>0,001053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0,001053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0,001053</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0,005426</w:t>
            </w:r>
          </w:p>
        </w:tc>
        <w:tc>
          <w:tcPr>
            <w:tcW w:w="1516" w:type="dxa"/>
          </w:tcPr>
          <w:p w:rsidR="006C3FC2" w:rsidRDefault="006C3FC2">
            <w:pPr>
              <w:pStyle w:val="ConsPlusNormal"/>
              <w:jc w:val="center"/>
            </w:pPr>
            <w:r>
              <w:t>129 941,97</w:t>
            </w:r>
          </w:p>
        </w:tc>
        <w:tc>
          <w:tcPr>
            <w:tcW w:w="1852" w:type="dxa"/>
          </w:tcPr>
          <w:p w:rsidR="006C3FC2" w:rsidRDefault="006C3FC2">
            <w:pPr>
              <w:pStyle w:val="ConsPlusNormal"/>
              <w:jc w:val="center"/>
            </w:pPr>
            <w:r>
              <w:t>705,07</w:t>
            </w:r>
          </w:p>
        </w:tc>
        <w:tc>
          <w:tcPr>
            <w:tcW w:w="1516" w:type="dxa"/>
          </w:tcPr>
          <w:p w:rsidR="006C3FC2" w:rsidRDefault="006C3FC2">
            <w:pPr>
              <w:pStyle w:val="ConsPlusNormal"/>
              <w:jc w:val="center"/>
            </w:pPr>
            <w:r>
              <w:t>0,005426</w:t>
            </w:r>
          </w:p>
        </w:tc>
        <w:tc>
          <w:tcPr>
            <w:tcW w:w="1516" w:type="dxa"/>
          </w:tcPr>
          <w:p w:rsidR="006C3FC2" w:rsidRDefault="006C3FC2">
            <w:pPr>
              <w:pStyle w:val="ConsPlusNormal"/>
              <w:jc w:val="center"/>
            </w:pPr>
            <w:r>
              <w:t>137 640,78</w:t>
            </w:r>
          </w:p>
        </w:tc>
        <w:tc>
          <w:tcPr>
            <w:tcW w:w="1852" w:type="dxa"/>
          </w:tcPr>
          <w:p w:rsidR="006C3FC2" w:rsidRDefault="006C3FC2">
            <w:pPr>
              <w:pStyle w:val="ConsPlusNormal"/>
              <w:jc w:val="center"/>
            </w:pPr>
            <w:r>
              <w:t>746,85</w:t>
            </w:r>
          </w:p>
        </w:tc>
        <w:tc>
          <w:tcPr>
            <w:tcW w:w="1516" w:type="dxa"/>
          </w:tcPr>
          <w:p w:rsidR="006C3FC2" w:rsidRDefault="006C3FC2">
            <w:pPr>
              <w:pStyle w:val="ConsPlusNormal"/>
              <w:jc w:val="center"/>
            </w:pPr>
            <w:r>
              <w:t>0,005426</w:t>
            </w:r>
          </w:p>
        </w:tc>
        <w:tc>
          <w:tcPr>
            <w:tcW w:w="1516" w:type="dxa"/>
          </w:tcPr>
          <w:p w:rsidR="006C3FC2" w:rsidRDefault="006C3FC2">
            <w:pPr>
              <w:pStyle w:val="ConsPlusNormal"/>
              <w:jc w:val="center"/>
            </w:pPr>
            <w:r>
              <w:t>143 605,71</w:t>
            </w:r>
          </w:p>
        </w:tc>
        <w:tc>
          <w:tcPr>
            <w:tcW w:w="1852" w:type="dxa"/>
          </w:tcPr>
          <w:p w:rsidR="006C3FC2" w:rsidRDefault="006C3FC2">
            <w:pPr>
              <w:pStyle w:val="ConsPlusNormal"/>
              <w:jc w:val="center"/>
            </w:pPr>
            <w:r>
              <w:t>779,22</w:t>
            </w:r>
          </w:p>
        </w:tc>
      </w:tr>
      <w:tr w:rsidR="006C3FC2">
        <w:tc>
          <w:tcPr>
            <w:tcW w:w="2908" w:type="dxa"/>
          </w:tcPr>
          <w:p w:rsidR="006C3FC2" w:rsidRDefault="006C3FC2">
            <w:pPr>
              <w:pStyle w:val="ConsPlusNormal"/>
            </w:pPr>
            <w:r>
              <w:t xml:space="preserve">в том числе дифференцированные нормативы по уровням медицинских организаций </w:t>
            </w:r>
            <w:hyperlink w:anchor="P9632">
              <w:r>
                <w:rPr>
                  <w:color w:val="0000FF"/>
                </w:rPr>
                <w:t>&lt;*&gt;</w:t>
              </w:r>
            </w:hyperlink>
            <w:r>
              <w:t xml:space="preserve"> - всего:</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0,005066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0,005066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0,005066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1 уровень</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0,000070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0,000070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0,000070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2 уровень</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0,001170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0,001170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0,001170</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3 уровень</w:t>
            </w:r>
          </w:p>
        </w:tc>
        <w:tc>
          <w:tcPr>
            <w:tcW w:w="1780" w:type="dxa"/>
          </w:tcPr>
          <w:p w:rsidR="006C3FC2" w:rsidRDefault="006C3FC2">
            <w:pPr>
              <w:pStyle w:val="ConsPlusNormal"/>
              <w:jc w:val="center"/>
            </w:pPr>
            <w:r>
              <w:t>случай госпитализации</w:t>
            </w:r>
          </w:p>
        </w:tc>
        <w:tc>
          <w:tcPr>
            <w:tcW w:w="1516" w:type="dxa"/>
          </w:tcPr>
          <w:p w:rsidR="006C3FC2" w:rsidRDefault="006C3FC2">
            <w:pPr>
              <w:pStyle w:val="ConsPlusNormal"/>
              <w:jc w:val="center"/>
            </w:pPr>
            <w:r>
              <w:t>0,003826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0,003826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c>
          <w:tcPr>
            <w:tcW w:w="1516" w:type="dxa"/>
          </w:tcPr>
          <w:p w:rsidR="006C3FC2" w:rsidRDefault="006C3FC2">
            <w:pPr>
              <w:pStyle w:val="ConsPlusNormal"/>
              <w:jc w:val="center"/>
            </w:pPr>
            <w:r>
              <w:t>0,003826</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х</w:t>
            </w:r>
          </w:p>
        </w:tc>
      </w:tr>
      <w:tr w:rsidR="006C3FC2">
        <w:tc>
          <w:tcPr>
            <w:tcW w:w="2908" w:type="dxa"/>
          </w:tcPr>
          <w:p w:rsidR="006C3FC2" w:rsidRDefault="006C3FC2">
            <w:pPr>
              <w:pStyle w:val="ConsPlusNormal"/>
            </w:pPr>
            <w:r>
              <w:t>ВСЕГО</w:t>
            </w:r>
          </w:p>
        </w:tc>
        <w:tc>
          <w:tcPr>
            <w:tcW w:w="1780" w:type="dxa"/>
          </w:tcPr>
          <w:p w:rsidR="006C3FC2" w:rsidRDefault="006C3FC2">
            <w:pPr>
              <w:pStyle w:val="ConsPlusNormal"/>
              <w:jc w:val="center"/>
            </w:pP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48 711,73</w:t>
            </w: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51 896,83</w:t>
            </w:r>
          </w:p>
        </w:tc>
        <w:tc>
          <w:tcPr>
            <w:tcW w:w="1516" w:type="dxa"/>
          </w:tcPr>
          <w:p w:rsidR="006C3FC2" w:rsidRDefault="006C3FC2">
            <w:pPr>
              <w:pStyle w:val="ConsPlusNormal"/>
              <w:jc w:val="center"/>
            </w:pPr>
            <w:r>
              <w:t>х</w:t>
            </w:r>
          </w:p>
        </w:tc>
        <w:tc>
          <w:tcPr>
            <w:tcW w:w="1516" w:type="dxa"/>
          </w:tcPr>
          <w:p w:rsidR="006C3FC2" w:rsidRDefault="006C3FC2">
            <w:pPr>
              <w:pStyle w:val="ConsPlusNormal"/>
              <w:jc w:val="center"/>
            </w:pPr>
            <w:r>
              <w:t>х</w:t>
            </w:r>
          </w:p>
        </w:tc>
        <w:tc>
          <w:tcPr>
            <w:tcW w:w="1852" w:type="dxa"/>
          </w:tcPr>
          <w:p w:rsidR="006C3FC2" w:rsidRDefault="006C3FC2">
            <w:pPr>
              <w:pStyle w:val="ConsPlusNormal"/>
              <w:jc w:val="center"/>
            </w:pPr>
            <w:r>
              <w:t>54 589,59</w:t>
            </w:r>
          </w:p>
        </w:tc>
      </w:tr>
    </w:tbl>
    <w:p w:rsidR="006C3FC2" w:rsidRDefault="006C3FC2">
      <w:pPr>
        <w:pStyle w:val="ConsPlusNormal"/>
        <w:sectPr w:rsidR="006C3FC2">
          <w:pgSz w:w="16838" w:h="11905" w:orient="landscape"/>
          <w:pgMar w:top="1701" w:right="1134" w:bottom="850" w:left="1134" w:header="0" w:footer="0" w:gutter="0"/>
          <w:cols w:space="720"/>
          <w:titlePg/>
        </w:sectPr>
      </w:pPr>
    </w:p>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74" w:name="P9630"/>
      <w:bookmarkEnd w:id="374"/>
      <w:r>
        <w:t>&lt;1&gt; Законченных случаев лечения заболевания в амбулаторных условиях с кратностью посещений по поводу одного заболевания не менее 2.</w:t>
      </w:r>
    </w:p>
    <w:p w:rsidR="006C3FC2" w:rsidRDefault="006C3FC2">
      <w:pPr>
        <w:pStyle w:val="ConsPlusNormal"/>
        <w:spacing w:before="220"/>
        <w:ind w:firstLine="540"/>
        <w:jc w:val="both"/>
      </w:pPr>
      <w:bookmarkStart w:id="375" w:name="P9631"/>
      <w:bookmarkEnd w:id="375"/>
      <w:r>
        <w:t>&lt;2&gt; Нормативы объема включают не менее 25 процентов для медицинской реабилитации детей в возрасте 0 - 17 лет с учетом реальной потребности.</w:t>
      </w:r>
    </w:p>
    <w:p w:rsidR="006C3FC2" w:rsidRDefault="006C3FC2">
      <w:pPr>
        <w:pStyle w:val="ConsPlusNormal"/>
        <w:spacing w:before="220"/>
        <w:ind w:firstLine="540"/>
        <w:jc w:val="both"/>
      </w:pPr>
      <w:bookmarkStart w:id="376" w:name="P9632"/>
      <w:bookmarkEnd w:id="376"/>
      <w:r>
        <w:t>&lt;*&gt; без учета объемов медицинской помощи, оказываемой застрахованным лицам автономного округа в медицинских организациях других субъектов Российской Федерации.</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1"/>
      </w:pPr>
      <w:r>
        <w:t>Приложение N 12</w:t>
      </w:r>
    </w:p>
    <w:p w:rsidR="006C3FC2" w:rsidRDefault="006C3FC2">
      <w:pPr>
        <w:pStyle w:val="ConsPlusNormal"/>
        <w:jc w:val="right"/>
      </w:pPr>
      <w:r>
        <w:t>к Территориальной программе государственных гарантий</w:t>
      </w:r>
    </w:p>
    <w:p w:rsidR="006C3FC2" w:rsidRDefault="006C3FC2">
      <w:pPr>
        <w:pStyle w:val="ConsPlusNormal"/>
        <w:jc w:val="right"/>
      </w:pPr>
      <w:r>
        <w:t>бесплатного оказания 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377" w:name="P9643"/>
      <w:bookmarkEnd w:id="377"/>
      <w:r>
        <w:t>ТЕРРИТОРИАЛЬНЫЕ НОРМАТИВЫ</w:t>
      </w:r>
    </w:p>
    <w:p w:rsidR="006C3FC2" w:rsidRDefault="006C3FC2">
      <w:pPr>
        <w:pStyle w:val="ConsPlusTitle"/>
        <w:jc w:val="center"/>
      </w:pPr>
      <w:r>
        <w:t>ОБЪЕМОВ МЕДИЦИНСКОЙ ПОМОЩИ НА 1 ЖИТЕЛЯ ЯМАЛО-НЕНЕЦКОГО</w:t>
      </w:r>
    </w:p>
    <w:p w:rsidR="006C3FC2" w:rsidRDefault="006C3FC2">
      <w:pPr>
        <w:pStyle w:val="ConsPlusTitle"/>
        <w:jc w:val="center"/>
      </w:pPr>
      <w:r>
        <w:t>АВТОНОМНОГО ОКРУГА, ТЕРРИТОРИАЛЬНЫЕ НОРМАТИВЫ ФИНАНСОВЫХ</w:t>
      </w:r>
    </w:p>
    <w:p w:rsidR="006C3FC2" w:rsidRDefault="006C3FC2">
      <w:pPr>
        <w:pStyle w:val="ConsPlusTitle"/>
        <w:jc w:val="center"/>
      </w:pPr>
      <w:r>
        <w:t>ЗАТРАТ НА ЕДИНИЦУ ОБЪЕМА МЕДИЦИНСКОЙ ПОМОЩИ, ТЕРРИТОРИАЛЬНЫЕ</w:t>
      </w:r>
    </w:p>
    <w:p w:rsidR="006C3FC2" w:rsidRDefault="006C3FC2">
      <w:pPr>
        <w:pStyle w:val="ConsPlusTitle"/>
        <w:jc w:val="center"/>
      </w:pPr>
      <w:r>
        <w:t>ПОДУШЕВЫЕ НОРМАТИВЫ ФИНАНСИРОВАНИЯ ПО ПРОГРАММЕ</w:t>
      </w:r>
    </w:p>
    <w:p w:rsidR="006C3FC2" w:rsidRDefault="006C3FC2">
      <w:pPr>
        <w:pStyle w:val="ConsPlusTitle"/>
        <w:jc w:val="center"/>
      </w:pPr>
      <w:r>
        <w:t>ГОСУДАРСТВЕННЫХ ГАРАНТИЙ БЕСПЛАТНОГО ОКАЗАНИЯ ГРАЖДАНАМ</w:t>
      </w:r>
    </w:p>
    <w:p w:rsidR="006C3FC2" w:rsidRDefault="006C3FC2">
      <w:pPr>
        <w:pStyle w:val="ConsPlusTitle"/>
        <w:jc w:val="center"/>
      </w:pPr>
      <w:r>
        <w:t>МЕДИЦИНСКОЙ ПОМОЩИ НА 2023 ГОД И НА ПЛАНОВЫЙ ПЕРИОД 2025</w:t>
      </w:r>
    </w:p>
    <w:p w:rsidR="006C3FC2" w:rsidRDefault="006C3FC2">
      <w:pPr>
        <w:pStyle w:val="ConsPlusTitle"/>
        <w:jc w:val="center"/>
      </w:pPr>
      <w:r>
        <w:t>И 2025 ГОДОВ, ФИНАНСИРУЕМЫЕ ЗА СЧЕТ СРЕДСТВ ОКРУЖНОГО</w:t>
      </w:r>
    </w:p>
    <w:p w:rsidR="006C3FC2" w:rsidRDefault="006C3FC2">
      <w:pPr>
        <w:pStyle w:val="ConsPlusTitle"/>
        <w:jc w:val="center"/>
      </w:pPr>
      <w:r>
        <w:t>БЮДЖЕТА</w:t>
      </w:r>
    </w:p>
    <w:p w:rsidR="006C3FC2" w:rsidRDefault="006C3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774"/>
        <w:gridCol w:w="1504"/>
        <w:gridCol w:w="1504"/>
        <w:gridCol w:w="1849"/>
        <w:gridCol w:w="1504"/>
        <w:gridCol w:w="1504"/>
        <w:gridCol w:w="1849"/>
        <w:gridCol w:w="1504"/>
        <w:gridCol w:w="1504"/>
        <w:gridCol w:w="1849"/>
      </w:tblGrid>
      <w:tr w:rsidR="006C3FC2">
        <w:tc>
          <w:tcPr>
            <w:tcW w:w="2419" w:type="dxa"/>
            <w:vMerge w:val="restart"/>
          </w:tcPr>
          <w:p w:rsidR="006C3FC2" w:rsidRDefault="006C3FC2">
            <w:pPr>
              <w:pStyle w:val="ConsPlusNormal"/>
              <w:jc w:val="center"/>
            </w:pPr>
            <w:r>
              <w:t>Виды и условия оказания медицинской помощи</w:t>
            </w:r>
          </w:p>
        </w:tc>
        <w:tc>
          <w:tcPr>
            <w:tcW w:w="1774" w:type="dxa"/>
            <w:vMerge w:val="restart"/>
          </w:tcPr>
          <w:p w:rsidR="006C3FC2" w:rsidRDefault="006C3FC2">
            <w:pPr>
              <w:pStyle w:val="ConsPlusNormal"/>
              <w:jc w:val="center"/>
            </w:pPr>
            <w:r>
              <w:t>Единица измерения на 1 жителя</w:t>
            </w:r>
          </w:p>
        </w:tc>
        <w:tc>
          <w:tcPr>
            <w:tcW w:w="4857" w:type="dxa"/>
            <w:gridSpan w:val="3"/>
          </w:tcPr>
          <w:p w:rsidR="006C3FC2" w:rsidRDefault="006C3FC2">
            <w:pPr>
              <w:pStyle w:val="ConsPlusNormal"/>
              <w:jc w:val="center"/>
            </w:pPr>
            <w:r>
              <w:t>2023 год</w:t>
            </w:r>
          </w:p>
        </w:tc>
        <w:tc>
          <w:tcPr>
            <w:tcW w:w="4857" w:type="dxa"/>
            <w:gridSpan w:val="3"/>
          </w:tcPr>
          <w:p w:rsidR="006C3FC2" w:rsidRDefault="006C3FC2">
            <w:pPr>
              <w:pStyle w:val="ConsPlusNormal"/>
              <w:jc w:val="center"/>
            </w:pPr>
            <w:r>
              <w:t>2024 год</w:t>
            </w:r>
          </w:p>
        </w:tc>
        <w:tc>
          <w:tcPr>
            <w:tcW w:w="4857" w:type="dxa"/>
            <w:gridSpan w:val="3"/>
          </w:tcPr>
          <w:p w:rsidR="006C3FC2" w:rsidRDefault="006C3FC2">
            <w:pPr>
              <w:pStyle w:val="ConsPlusNormal"/>
              <w:jc w:val="center"/>
            </w:pPr>
            <w:r>
              <w:t>2025 год</w:t>
            </w:r>
          </w:p>
        </w:tc>
      </w:tr>
      <w:tr w:rsidR="006C3FC2">
        <w:tc>
          <w:tcPr>
            <w:tcW w:w="2419" w:type="dxa"/>
            <w:vMerge/>
          </w:tcPr>
          <w:p w:rsidR="006C3FC2" w:rsidRDefault="006C3FC2">
            <w:pPr>
              <w:pStyle w:val="ConsPlusNormal"/>
            </w:pPr>
          </w:p>
        </w:tc>
        <w:tc>
          <w:tcPr>
            <w:tcW w:w="1774" w:type="dxa"/>
            <w:vMerge/>
          </w:tcPr>
          <w:p w:rsidR="006C3FC2" w:rsidRDefault="006C3FC2">
            <w:pPr>
              <w:pStyle w:val="ConsPlusNormal"/>
            </w:pPr>
          </w:p>
        </w:tc>
        <w:tc>
          <w:tcPr>
            <w:tcW w:w="1504" w:type="dxa"/>
          </w:tcPr>
          <w:p w:rsidR="006C3FC2" w:rsidRDefault="006C3FC2">
            <w:pPr>
              <w:pStyle w:val="ConsPlusNormal"/>
              <w:jc w:val="center"/>
            </w:pPr>
            <w:r>
              <w:t>Средние нормативы объема медицинской помощи</w:t>
            </w:r>
          </w:p>
        </w:tc>
        <w:tc>
          <w:tcPr>
            <w:tcW w:w="1504" w:type="dxa"/>
          </w:tcPr>
          <w:p w:rsidR="006C3FC2" w:rsidRDefault="006C3FC2">
            <w:pPr>
              <w:pStyle w:val="ConsPlusNormal"/>
              <w:jc w:val="center"/>
            </w:pPr>
            <w:r>
              <w:t xml:space="preserve">Средние нормативы финансовых затрат на единицу </w:t>
            </w:r>
            <w:r>
              <w:lastRenderedPageBreak/>
              <w:t>объема медицинской помощи, руб.</w:t>
            </w:r>
          </w:p>
        </w:tc>
        <w:tc>
          <w:tcPr>
            <w:tcW w:w="1849" w:type="dxa"/>
          </w:tcPr>
          <w:p w:rsidR="006C3FC2" w:rsidRDefault="006C3FC2">
            <w:pPr>
              <w:pStyle w:val="ConsPlusNormal"/>
              <w:jc w:val="center"/>
            </w:pPr>
            <w:r>
              <w:lastRenderedPageBreak/>
              <w:t>Подушевые нормативы финансирования (на 1 жителя), руб.</w:t>
            </w:r>
          </w:p>
        </w:tc>
        <w:tc>
          <w:tcPr>
            <w:tcW w:w="1504" w:type="dxa"/>
          </w:tcPr>
          <w:p w:rsidR="006C3FC2" w:rsidRDefault="006C3FC2">
            <w:pPr>
              <w:pStyle w:val="ConsPlusNormal"/>
              <w:jc w:val="center"/>
            </w:pPr>
            <w:r>
              <w:t>Средние нормативы объема медицинской помощи</w:t>
            </w:r>
          </w:p>
        </w:tc>
        <w:tc>
          <w:tcPr>
            <w:tcW w:w="1504" w:type="dxa"/>
          </w:tcPr>
          <w:p w:rsidR="006C3FC2" w:rsidRDefault="006C3FC2">
            <w:pPr>
              <w:pStyle w:val="ConsPlusNormal"/>
              <w:jc w:val="center"/>
            </w:pPr>
            <w:r>
              <w:t xml:space="preserve">Средние нормативы финансовых затрат на единицу </w:t>
            </w:r>
            <w:r>
              <w:lastRenderedPageBreak/>
              <w:t>объема медицинской помощи, руб.</w:t>
            </w:r>
          </w:p>
        </w:tc>
        <w:tc>
          <w:tcPr>
            <w:tcW w:w="1849" w:type="dxa"/>
          </w:tcPr>
          <w:p w:rsidR="006C3FC2" w:rsidRDefault="006C3FC2">
            <w:pPr>
              <w:pStyle w:val="ConsPlusNormal"/>
              <w:jc w:val="center"/>
            </w:pPr>
            <w:r>
              <w:lastRenderedPageBreak/>
              <w:t>Подушевые нормативы финансирования (на 1 жителя), руб.</w:t>
            </w:r>
          </w:p>
        </w:tc>
        <w:tc>
          <w:tcPr>
            <w:tcW w:w="1504" w:type="dxa"/>
          </w:tcPr>
          <w:p w:rsidR="006C3FC2" w:rsidRDefault="006C3FC2">
            <w:pPr>
              <w:pStyle w:val="ConsPlusNormal"/>
              <w:jc w:val="center"/>
            </w:pPr>
            <w:r>
              <w:t>Средние нормативы объема медицинской помощи</w:t>
            </w:r>
          </w:p>
        </w:tc>
        <w:tc>
          <w:tcPr>
            <w:tcW w:w="1504" w:type="dxa"/>
          </w:tcPr>
          <w:p w:rsidR="006C3FC2" w:rsidRDefault="006C3FC2">
            <w:pPr>
              <w:pStyle w:val="ConsPlusNormal"/>
              <w:jc w:val="center"/>
            </w:pPr>
            <w:r>
              <w:t xml:space="preserve">Средние нормативы финансовых затрат на единицу </w:t>
            </w:r>
            <w:r>
              <w:lastRenderedPageBreak/>
              <w:t>объема медицинской помощи, руб.</w:t>
            </w:r>
          </w:p>
        </w:tc>
        <w:tc>
          <w:tcPr>
            <w:tcW w:w="1849" w:type="dxa"/>
          </w:tcPr>
          <w:p w:rsidR="006C3FC2" w:rsidRDefault="006C3FC2">
            <w:pPr>
              <w:pStyle w:val="ConsPlusNormal"/>
              <w:jc w:val="center"/>
            </w:pPr>
            <w:r>
              <w:lastRenderedPageBreak/>
              <w:t>Подушевые нормативы финансирования (на 1 жителя), руб.</w:t>
            </w:r>
          </w:p>
        </w:tc>
      </w:tr>
      <w:tr w:rsidR="006C3FC2">
        <w:tc>
          <w:tcPr>
            <w:tcW w:w="2419" w:type="dxa"/>
          </w:tcPr>
          <w:p w:rsidR="006C3FC2" w:rsidRDefault="006C3FC2">
            <w:pPr>
              <w:pStyle w:val="ConsPlusNormal"/>
              <w:jc w:val="center"/>
            </w:pPr>
            <w:r>
              <w:lastRenderedPageBreak/>
              <w:t>1</w:t>
            </w:r>
          </w:p>
        </w:tc>
        <w:tc>
          <w:tcPr>
            <w:tcW w:w="1774" w:type="dxa"/>
          </w:tcPr>
          <w:p w:rsidR="006C3FC2" w:rsidRDefault="006C3FC2">
            <w:pPr>
              <w:pStyle w:val="ConsPlusNormal"/>
              <w:jc w:val="center"/>
            </w:pPr>
            <w:r>
              <w:t>2</w:t>
            </w:r>
          </w:p>
        </w:tc>
        <w:tc>
          <w:tcPr>
            <w:tcW w:w="1504" w:type="dxa"/>
          </w:tcPr>
          <w:p w:rsidR="006C3FC2" w:rsidRDefault="006C3FC2">
            <w:pPr>
              <w:pStyle w:val="ConsPlusNormal"/>
              <w:jc w:val="center"/>
            </w:pPr>
            <w:r>
              <w:t>3</w:t>
            </w:r>
          </w:p>
        </w:tc>
        <w:tc>
          <w:tcPr>
            <w:tcW w:w="1504" w:type="dxa"/>
          </w:tcPr>
          <w:p w:rsidR="006C3FC2" w:rsidRDefault="006C3FC2">
            <w:pPr>
              <w:pStyle w:val="ConsPlusNormal"/>
              <w:jc w:val="center"/>
            </w:pPr>
            <w:r>
              <w:t>4</w:t>
            </w:r>
          </w:p>
        </w:tc>
        <w:tc>
          <w:tcPr>
            <w:tcW w:w="1849" w:type="dxa"/>
          </w:tcPr>
          <w:p w:rsidR="006C3FC2" w:rsidRDefault="006C3FC2">
            <w:pPr>
              <w:pStyle w:val="ConsPlusNormal"/>
              <w:jc w:val="center"/>
            </w:pPr>
            <w:r>
              <w:t>5</w:t>
            </w:r>
          </w:p>
        </w:tc>
        <w:tc>
          <w:tcPr>
            <w:tcW w:w="1504" w:type="dxa"/>
          </w:tcPr>
          <w:p w:rsidR="006C3FC2" w:rsidRDefault="006C3FC2">
            <w:pPr>
              <w:pStyle w:val="ConsPlusNormal"/>
              <w:jc w:val="center"/>
            </w:pPr>
            <w:r>
              <w:t>6</w:t>
            </w:r>
          </w:p>
        </w:tc>
        <w:tc>
          <w:tcPr>
            <w:tcW w:w="1504" w:type="dxa"/>
          </w:tcPr>
          <w:p w:rsidR="006C3FC2" w:rsidRDefault="006C3FC2">
            <w:pPr>
              <w:pStyle w:val="ConsPlusNormal"/>
              <w:jc w:val="center"/>
            </w:pPr>
            <w:r>
              <w:t>7</w:t>
            </w:r>
          </w:p>
        </w:tc>
        <w:tc>
          <w:tcPr>
            <w:tcW w:w="1849" w:type="dxa"/>
          </w:tcPr>
          <w:p w:rsidR="006C3FC2" w:rsidRDefault="006C3FC2">
            <w:pPr>
              <w:pStyle w:val="ConsPlusNormal"/>
              <w:jc w:val="center"/>
            </w:pPr>
            <w:r>
              <w:t>8</w:t>
            </w:r>
          </w:p>
        </w:tc>
        <w:tc>
          <w:tcPr>
            <w:tcW w:w="1504" w:type="dxa"/>
          </w:tcPr>
          <w:p w:rsidR="006C3FC2" w:rsidRDefault="006C3FC2">
            <w:pPr>
              <w:pStyle w:val="ConsPlusNormal"/>
              <w:jc w:val="center"/>
            </w:pPr>
            <w:r>
              <w:t>9</w:t>
            </w:r>
          </w:p>
        </w:tc>
        <w:tc>
          <w:tcPr>
            <w:tcW w:w="1504" w:type="dxa"/>
          </w:tcPr>
          <w:p w:rsidR="006C3FC2" w:rsidRDefault="006C3FC2">
            <w:pPr>
              <w:pStyle w:val="ConsPlusNormal"/>
              <w:jc w:val="center"/>
            </w:pPr>
            <w:r>
              <w:t>10</w:t>
            </w:r>
          </w:p>
        </w:tc>
        <w:tc>
          <w:tcPr>
            <w:tcW w:w="1849" w:type="dxa"/>
          </w:tcPr>
          <w:p w:rsidR="006C3FC2" w:rsidRDefault="006C3FC2">
            <w:pPr>
              <w:pStyle w:val="ConsPlusNormal"/>
              <w:jc w:val="center"/>
            </w:pPr>
            <w:r>
              <w:t>11</w:t>
            </w:r>
          </w:p>
        </w:tc>
      </w:tr>
      <w:tr w:rsidR="006C3FC2">
        <w:tc>
          <w:tcPr>
            <w:tcW w:w="2419" w:type="dxa"/>
          </w:tcPr>
          <w:p w:rsidR="006C3FC2" w:rsidRDefault="006C3FC2">
            <w:pPr>
              <w:pStyle w:val="ConsPlusNormal"/>
            </w:pPr>
            <w:r>
              <w:t>1. Скорая медицинская помощь</w:t>
            </w:r>
          </w:p>
        </w:tc>
        <w:tc>
          <w:tcPr>
            <w:tcW w:w="1774" w:type="dxa"/>
          </w:tcPr>
          <w:p w:rsidR="006C3FC2" w:rsidRDefault="006C3FC2">
            <w:pPr>
              <w:pStyle w:val="ConsPlusNormal"/>
              <w:jc w:val="center"/>
            </w:pPr>
            <w:r>
              <w:t>вызов</w:t>
            </w:r>
          </w:p>
        </w:tc>
        <w:tc>
          <w:tcPr>
            <w:tcW w:w="1504" w:type="dxa"/>
          </w:tcPr>
          <w:p w:rsidR="006C3FC2" w:rsidRDefault="006C3FC2">
            <w:pPr>
              <w:pStyle w:val="ConsPlusNormal"/>
              <w:jc w:val="center"/>
            </w:pPr>
            <w:r>
              <w:t>0,0384</w:t>
            </w:r>
          </w:p>
        </w:tc>
        <w:tc>
          <w:tcPr>
            <w:tcW w:w="1504" w:type="dxa"/>
          </w:tcPr>
          <w:p w:rsidR="006C3FC2" w:rsidRDefault="006C3FC2">
            <w:pPr>
              <w:pStyle w:val="ConsPlusNormal"/>
              <w:jc w:val="center"/>
            </w:pPr>
            <w:r>
              <w:t>87 606,32</w:t>
            </w:r>
          </w:p>
        </w:tc>
        <w:tc>
          <w:tcPr>
            <w:tcW w:w="1849" w:type="dxa"/>
          </w:tcPr>
          <w:p w:rsidR="006C3FC2" w:rsidRDefault="006C3FC2">
            <w:pPr>
              <w:pStyle w:val="ConsPlusNormal"/>
              <w:jc w:val="center"/>
            </w:pPr>
            <w:r>
              <w:t>3 364,04</w:t>
            </w:r>
          </w:p>
        </w:tc>
        <w:tc>
          <w:tcPr>
            <w:tcW w:w="1504" w:type="dxa"/>
          </w:tcPr>
          <w:p w:rsidR="006C3FC2" w:rsidRDefault="006C3FC2">
            <w:pPr>
              <w:pStyle w:val="ConsPlusNormal"/>
              <w:jc w:val="center"/>
            </w:pPr>
            <w:r>
              <w:t>0,0384</w:t>
            </w:r>
          </w:p>
        </w:tc>
        <w:tc>
          <w:tcPr>
            <w:tcW w:w="1504" w:type="dxa"/>
          </w:tcPr>
          <w:p w:rsidR="006C3FC2" w:rsidRDefault="006C3FC2">
            <w:pPr>
              <w:pStyle w:val="ConsPlusNormal"/>
              <w:jc w:val="center"/>
            </w:pPr>
            <w:r>
              <w:t>87 606,32</w:t>
            </w:r>
          </w:p>
        </w:tc>
        <w:tc>
          <w:tcPr>
            <w:tcW w:w="1849" w:type="dxa"/>
          </w:tcPr>
          <w:p w:rsidR="006C3FC2" w:rsidRDefault="006C3FC2">
            <w:pPr>
              <w:pStyle w:val="ConsPlusNormal"/>
              <w:jc w:val="center"/>
            </w:pPr>
            <w:r>
              <w:t>3 364,04</w:t>
            </w:r>
          </w:p>
        </w:tc>
        <w:tc>
          <w:tcPr>
            <w:tcW w:w="1504" w:type="dxa"/>
          </w:tcPr>
          <w:p w:rsidR="006C3FC2" w:rsidRDefault="006C3FC2">
            <w:pPr>
              <w:pStyle w:val="ConsPlusNormal"/>
              <w:jc w:val="center"/>
            </w:pPr>
            <w:r>
              <w:t>0,0384</w:t>
            </w:r>
          </w:p>
        </w:tc>
        <w:tc>
          <w:tcPr>
            <w:tcW w:w="1504" w:type="dxa"/>
          </w:tcPr>
          <w:p w:rsidR="006C3FC2" w:rsidRDefault="006C3FC2">
            <w:pPr>
              <w:pStyle w:val="ConsPlusNormal"/>
              <w:jc w:val="center"/>
            </w:pPr>
            <w:r>
              <w:t>87 606,32</w:t>
            </w:r>
          </w:p>
        </w:tc>
        <w:tc>
          <w:tcPr>
            <w:tcW w:w="1849" w:type="dxa"/>
          </w:tcPr>
          <w:p w:rsidR="006C3FC2" w:rsidRDefault="006C3FC2">
            <w:pPr>
              <w:pStyle w:val="ConsPlusNormal"/>
              <w:jc w:val="center"/>
            </w:pPr>
            <w:r>
              <w:t>3 364,04</w:t>
            </w:r>
          </w:p>
        </w:tc>
      </w:tr>
      <w:tr w:rsidR="006C3FC2">
        <w:tc>
          <w:tcPr>
            <w:tcW w:w="2419" w:type="dxa"/>
          </w:tcPr>
          <w:p w:rsidR="006C3FC2" w:rsidRDefault="006C3FC2">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774"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r>
      <w:tr w:rsidR="006C3FC2">
        <w:tc>
          <w:tcPr>
            <w:tcW w:w="2419" w:type="dxa"/>
          </w:tcPr>
          <w:p w:rsidR="006C3FC2" w:rsidRDefault="006C3FC2">
            <w:pPr>
              <w:pStyle w:val="ConsPlusNormal"/>
            </w:pPr>
            <w:r>
              <w:t>1 уровень</w:t>
            </w:r>
          </w:p>
        </w:tc>
        <w:tc>
          <w:tcPr>
            <w:tcW w:w="1774" w:type="dxa"/>
          </w:tcPr>
          <w:p w:rsidR="006C3FC2" w:rsidRDefault="006C3FC2">
            <w:pPr>
              <w:pStyle w:val="ConsPlusNormal"/>
              <w:jc w:val="center"/>
            </w:pPr>
            <w:r>
              <w:t>вызов</w:t>
            </w:r>
          </w:p>
        </w:tc>
        <w:tc>
          <w:tcPr>
            <w:tcW w:w="1504" w:type="dxa"/>
          </w:tcPr>
          <w:p w:rsidR="006C3FC2" w:rsidRDefault="006C3FC2">
            <w:pPr>
              <w:pStyle w:val="ConsPlusNormal"/>
              <w:jc w:val="center"/>
            </w:pPr>
            <w:r>
              <w:t>0,0271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0,0271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0,0271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 уровень</w:t>
            </w:r>
          </w:p>
        </w:tc>
        <w:tc>
          <w:tcPr>
            <w:tcW w:w="1774" w:type="dxa"/>
          </w:tcPr>
          <w:p w:rsidR="006C3FC2" w:rsidRDefault="006C3FC2">
            <w:pPr>
              <w:pStyle w:val="ConsPlusNormal"/>
              <w:jc w:val="center"/>
            </w:pPr>
            <w:r>
              <w:t>вызов</w:t>
            </w:r>
          </w:p>
        </w:tc>
        <w:tc>
          <w:tcPr>
            <w:tcW w:w="1504" w:type="dxa"/>
          </w:tcPr>
          <w:p w:rsidR="006C3FC2" w:rsidRDefault="006C3FC2">
            <w:pPr>
              <w:pStyle w:val="ConsPlusNormal"/>
              <w:jc w:val="center"/>
            </w:pPr>
            <w:r>
              <w:t>0,0049</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0,0049</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0,0049</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 уровень</w:t>
            </w:r>
          </w:p>
        </w:tc>
        <w:tc>
          <w:tcPr>
            <w:tcW w:w="1774" w:type="dxa"/>
          </w:tcPr>
          <w:p w:rsidR="006C3FC2" w:rsidRDefault="006C3FC2">
            <w:pPr>
              <w:pStyle w:val="ConsPlusNormal"/>
              <w:jc w:val="center"/>
            </w:pPr>
            <w:r>
              <w:t>вызов</w:t>
            </w:r>
          </w:p>
        </w:tc>
        <w:tc>
          <w:tcPr>
            <w:tcW w:w="1504" w:type="dxa"/>
          </w:tcPr>
          <w:p w:rsidR="006C3FC2" w:rsidRDefault="006C3FC2">
            <w:pPr>
              <w:pStyle w:val="ConsPlusNormal"/>
              <w:jc w:val="center"/>
            </w:pPr>
            <w:r>
              <w:t>0,0064</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0,0064</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0,0064</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 Первичная медико-санитарная помощь</w:t>
            </w:r>
          </w:p>
        </w:tc>
        <w:tc>
          <w:tcPr>
            <w:tcW w:w="177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2 974,65</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3 179,88</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3 179,88</w:t>
            </w:r>
          </w:p>
        </w:tc>
      </w:tr>
      <w:tr w:rsidR="006C3FC2">
        <w:tc>
          <w:tcPr>
            <w:tcW w:w="2419" w:type="dxa"/>
          </w:tcPr>
          <w:p w:rsidR="006C3FC2" w:rsidRDefault="006C3FC2">
            <w:pPr>
              <w:pStyle w:val="ConsPlusNormal"/>
            </w:pPr>
            <w:r>
              <w:t>2.1 В амбулаторных условиях</w:t>
            </w:r>
          </w:p>
        </w:tc>
        <w:tc>
          <w:tcPr>
            <w:tcW w:w="177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2 878,51</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3 083,74</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3 083,74</w:t>
            </w:r>
          </w:p>
        </w:tc>
      </w:tr>
      <w:tr w:rsidR="006C3FC2">
        <w:tc>
          <w:tcPr>
            <w:tcW w:w="2419" w:type="dxa"/>
          </w:tcPr>
          <w:p w:rsidR="006C3FC2" w:rsidRDefault="006C3FC2">
            <w:pPr>
              <w:pStyle w:val="ConsPlusNormal"/>
            </w:pPr>
            <w:r>
              <w:t xml:space="preserve">2.1.1. С профилактической и иными целями </w:t>
            </w:r>
            <w:hyperlink w:anchor="P10164">
              <w:r>
                <w:rPr>
                  <w:color w:val="0000FF"/>
                </w:rPr>
                <w:t>&lt;1&gt;</w:t>
              </w:r>
            </w:hyperlink>
          </w:p>
        </w:tc>
        <w:tc>
          <w:tcPr>
            <w:tcW w:w="1774" w:type="dxa"/>
          </w:tcPr>
          <w:p w:rsidR="006C3FC2" w:rsidRDefault="006C3FC2">
            <w:pPr>
              <w:pStyle w:val="ConsPlusNormal"/>
              <w:jc w:val="center"/>
            </w:pPr>
            <w:r>
              <w:t>посещения</w:t>
            </w:r>
          </w:p>
        </w:tc>
        <w:tc>
          <w:tcPr>
            <w:tcW w:w="1504" w:type="dxa"/>
          </w:tcPr>
          <w:p w:rsidR="006C3FC2" w:rsidRDefault="006C3FC2">
            <w:pPr>
              <w:pStyle w:val="ConsPlusNormal"/>
              <w:jc w:val="center"/>
            </w:pPr>
            <w:r>
              <w:t>0,6</w:t>
            </w:r>
          </w:p>
        </w:tc>
        <w:tc>
          <w:tcPr>
            <w:tcW w:w="1504" w:type="dxa"/>
          </w:tcPr>
          <w:p w:rsidR="006C3FC2" w:rsidRDefault="006C3FC2">
            <w:pPr>
              <w:pStyle w:val="ConsPlusNormal"/>
              <w:jc w:val="center"/>
            </w:pPr>
            <w:r>
              <w:t>3 304,38</w:t>
            </w:r>
          </w:p>
        </w:tc>
        <w:tc>
          <w:tcPr>
            <w:tcW w:w="1849" w:type="dxa"/>
          </w:tcPr>
          <w:p w:rsidR="006C3FC2" w:rsidRDefault="006C3FC2">
            <w:pPr>
              <w:pStyle w:val="ConsPlusNormal"/>
              <w:jc w:val="center"/>
            </w:pPr>
            <w:r>
              <w:t>1 885,99</w:t>
            </w:r>
          </w:p>
        </w:tc>
        <w:tc>
          <w:tcPr>
            <w:tcW w:w="1504" w:type="dxa"/>
          </w:tcPr>
          <w:p w:rsidR="006C3FC2" w:rsidRDefault="006C3FC2">
            <w:pPr>
              <w:pStyle w:val="ConsPlusNormal"/>
              <w:jc w:val="center"/>
            </w:pPr>
            <w:r>
              <w:t>0,66</w:t>
            </w:r>
          </w:p>
        </w:tc>
        <w:tc>
          <w:tcPr>
            <w:tcW w:w="1504" w:type="dxa"/>
          </w:tcPr>
          <w:p w:rsidR="006C3FC2" w:rsidRDefault="006C3FC2">
            <w:pPr>
              <w:pStyle w:val="ConsPlusNormal"/>
              <w:jc w:val="center"/>
            </w:pPr>
            <w:r>
              <w:t>3 168,52</w:t>
            </w:r>
          </w:p>
        </w:tc>
        <w:tc>
          <w:tcPr>
            <w:tcW w:w="1849" w:type="dxa"/>
          </w:tcPr>
          <w:p w:rsidR="006C3FC2" w:rsidRDefault="006C3FC2">
            <w:pPr>
              <w:pStyle w:val="ConsPlusNormal"/>
              <w:jc w:val="center"/>
            </w:pPr>
            <w:r>
              <w:t>2 091,22</w:t>
            </w:r>
          </w:p>
        </w:tc>
        <w:tc>
          <w:tcPr>
            <w:tcW w:w="1504" w:type="dxa"/>
          </w:tcPr>
          <w:p w:rsidR="006C3FC2" w:rsidRDefault="006C3FC2">
            <w:pPr>
              <w:pStyle w:val="ConsPlusNormal"/>
              <w:jc w:val="center"/>
            </w:pPr>
            <w:r>
              <w:t>0,66</w:t>
            </w:r>
          </w:p>
        </w:tc>
        <w:tc>
          <w:tcPr>
            <w:tcW w:w="1504" w:type="dxa"/>
          </w:tcPr>
          <w:p w:rsidR="006C3FC2" w:rsidRDefault="006C3FC2">
            <w:pPr>
              <w:pStyle w:val="ConsPlusNormal"/>
              <w:jc w:val="center"/>
            </w:pPr>
            <w:r>
              <w:t>3 168,52</w:t>
            </w:r>
          </w:p>
        </w:tc>
        <w:tc>
          <w:tcPr>
            <w:tcW w:w="1849" w:type="dxa"/>
          </w:tcPr>
          <w:p w:rsidR="006C3FC2" w:rsidRDefault="006C3FC2">
            <w:pPr>
              <w:pStyle w:val="ConsPlusNormal"/>
              <w:jc w:val="center"/>
            </w:pPr>
            <w:r>
              <w:t>2 091,22</w:t>
            </w:r>
          </w:p>
        </w:tc>
      </w:tr>
      <w:tr w:rsidR="006C3FC2">
        <w:tc>
          <w:tcPr>
            <w:tcW w:w="2419" w:type="dxa"/>
          </w:tcPr>
          <w:p w:rsidR="006C3FC2" w:rsidRDefault="006C3FC2">
            <w:pPr>
              <w:pStyle w:val="ConsPlusNormal"/>
            </w:pPr>
            <w:r>
              <w:t xml:space="preserve">в том числе дифференцированные нормативы по уровням медицинских </w:t>
            </w:r>
            <w:r>
              <w:lastRenderedPageBreak/>
              <w:t>организаций с учетом этапов оказания медицинской помощи:</w:t>
            </w:r>
          </w:p>
        </w:tc>
        <w:tc>
          <w:tcPr>
            <w:tcW w:w="1774"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r>
      <w:tr w:rsidR="006C3FC2">
        <w:tc>
          <w:tcPr>
            <w:tcW w:w="2419" w:type="dxa"/>
          </w:tcPr>
          <w:p w:rsidR="006C3FC2" w:rsidRDefault="006C3FC2">
            <w:pPr>
              <w:pStyle w:val="ConsPlusNormal"/>
            </w:pPr>
            <w:r>
              <w:lastRenderedPageBreak/>
              <w:t>1 уровень</w:t>
            </w:r>
          </w:p>
        </w:tc>
        <w:tc>
          <w:tcPr>
            <w:tcW w:w="1774" w:type="dxa"/>
          </w:tcPr>
          <w:p w:rsidR="006C3FC2" w:rsidRDefault="006C3FC2">
            <w:pPr>
              <w:pStyle w:val="ConsPlusNormal"/>
              <w:jc w:val="center"/>
            </w:pPr>
            <w:r>
              <w:t>посещения</w:t>
            </w:r>
          </w:p>
        </w:tc>
        <w:tc>
          <w:tcPr>
            <w:tcW w:w="1504" w:type="dxa"/>
          </w:tcPr>
          <w:p w:rsidR="006C3FC2" w:rsidRDefault="006C3FC2">
            <w:pPr>
              <w:pStyle w:val="ConsPlusNormal"/>
              <w:jc w:val="center"/>
            </w:pPr>
            <w:r>
              <w:t>0,11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0,115</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0,115</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 уровень</w:t>
            </w:r>
          </w:p>
        </w:tc>
        <w:tc>
          <w:tcPr>
            <w:tcW w:w="1774" w:type="dxa"/>
          </w:tcPr>
          <w:p w:rsidR="006C3FC2" w:rsidRDefault="006C3FC2">
            <w:pPr>
              <w:pStyle w:val="ConsPlusNormal"/>
              <w:jc w:val="center"/>
            </w:pPr>
            <w:r>
              <w:t>посещения</w:t>
            </w:r>
          </w:p>
        </w:tc>
        <w:tc>
          <w:tcPr>
            <w:tcW w:w="1504" w:type="dxa"/>
          </w:tcPr>
          <w:p w:rsidR="006C3FC2" w:rsidRDefault="006C3FC2">
            <w:pPr>
              <w:pStyle w:val="ConsPlusNormal"/>
              <w:jc w:val="center"/>
            </w:pPr>
            <w:r>
              <w:t>0,27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0,278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0,278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 уровень</w:t>
            </w:r>
          </w:p>
        </w:tc>
        <w:tc>
          <w:tcPr>
            <w:tcW w:w="1774" w:type="dxa"/>
          </w:tcPr>
          <w:p w:rsidR="006C3FC2" w:rsidRDefault="006C3FC2">
            <w:pPr>
              <w:pStyle w:val="ConsPlusNormal"/>
              <w:jc w:val="center"/>
            </w:pPr>
            <w:r>
              <w:t>посещения</w:t>
            </w:r>
          </w:p>
        </w:tc>
        <w:tc>
          <w:tcPr>
            <w:tcW w:w="1504" w:type="dxa"/>
          </w:tcPr>
          <w:p w:rsidR="006C3FC2" w:rsidRDefault="006C3FC2">
            <w:pPr>
              <w:pStyle w:val="ConsPlusNormal"/>
              <w:jc w:val="center"/>
            </w:pPr>
            <w:r>
              <w:t>0,22</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0,267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0,267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 xml:space="preserve">2.1.2. В связи с заболеваниями - обращений </w:t>
            </w:r>
            <w:hyperlink w:anchor="P10165">
              <w:r>
                <w:rPr>
                  <w:color w:val="0000FF"/>
                </w:rPr>
                <w:t>&lt;2&gt;</w:t>
              </w:r>
            </w:hyperlink>
          </w:p>
        </w:tc>
        <w:tc>
          <w:tcPr>
            <w:tcW w:w="1774" w:type="dxa"/>
          </w:tcPr>
          <w:p w:rsidR="006C3FC2" w:rsidRDefault="006C3FC2">
            <w:pPr>
              <w:pStyle w:val="ConsPlusNormal"/>
              <w:jc w:val="center"/>
            </w:pPr>
            <w:r>
              <w:t>обращения</w:t>
            </w:r>
          </w:p>
        </w:tc>
        <w:tc>
          <w:tcPr>
            <w:tcW w:w="1504" w:type="dxa"/>
          </w:tcPr>
          <w:p w:rsidR="006C3FC2" w:rsidRDefault="006C3FC2">
            <w:pPr>
              <w:pStyle w:val="ConsPlusNormal"/>
              <w:jc w:val="center"/>
            </w:pPr>
            <w:r>
              <w:t>0,13</w:t>
            </w:r>
          </w:p>
        </w:tc>
        <w:tc>
          <w:tcPr>
            <w:tcW w:w="1504" w:type="dxa"/>
          </w:tcPr>
          <w:p w:rsidR="006C3FC2" w:rsidRDefault="006C3FC2">
            <w:pPr>
              <w:pStyle w:val="ConsPlusNormal"/>
              <w:jc w:val="center"/>
            </w:pPr>
            <w:r>
              <w:t>6 827,61</w:t>
            </w:r>
          </w:p>
        </w:tc>
        <w:tc>
          <w:tcPr>
            <w:tcW w:w="1849" w:type="dxa"/>
          </w:tcPr>
          <w:p w:rsidR="006C3FC2" w:rsidRDefault="006C3FC2">
            <w:pPr>
              <w:pStyle w:val="ConsPlusNormal"/>
              <w:jc w:val="center"/>
            </w:pPr>
            <w:r>
              <w:t>853,63</w:t>
            </w:r>
          </w:p>
        </w:tc>
        <w:tc>
          <w:tcPr>
            <w:tcW w:w="1504" w:type="dxa"/>
          </w:tcPr>
          <w:p w:rsidR="006C3FC2" w:rsidRDefault="006C3FC2">
            <w:pPr>
              <w:pStyle w:val="ConsPlusNormal"/>
              <w:jc w:val="center"/>
            </w:pPr>
            <w:r>
              <w:t>0,13</w:t>
            </w:r>
          </w:p>
        </w:tc>
        <w:tc>
          <w:tcPr>
            <w:tcW w:w="1504" w:type="dxa"/>
          </w:tcPr>
          <w:p w:rsidR="006C3FC2" w:rsidRDefault="006C3FC2">
            <w:pPr>
              <w:pStyle w:val="ConsPlusNormal"/>
              <w:jc w:val="center"/>
            </w:pPr>
            <w:r>
              <w:t>6 827,61</w:t>
            </w:r>
          </w:p>
        </w:tc>
        <w:tc>
          <w:tcPr>
            <w:tcW w:w="1849" w:type="dxa"/>
          </w:tcPr>
          <w:p w:rsidR="006C3FC2" w:rsidRDefault="006C3FC2">
            <w:pPr>
              <w:pStyle w:val="ConsPlusNormal"/>
              <w:jc w:val="center"/>
            </w:pPr>
            <w:r>
              <w:t>853,63</w:t>
            </w:r>
          </w:p>
        </w:tc>
        <w:tc>
          <w:tcPr>
            <w:tcW w:w="1504" w:type="dxa"/>
          </w:tcPr>
          <w:p w:rsidR="006C3FC2" w:rsidRDefault="006C3FC2">
            <w:pPr>
              <w:pStyle w:val="ConsPlusNormal"/>
              <w:jc w:val="center"/>
            </w:pPr>
            <w:r>
              <w:t>0,13</w:t>
            </w:r>
          </w:p>
        </w:tc>
        <w:tc>
          <w:tcPr>
            <w:tcW w:w="1504" w:type="dxa"/>
          </w:tcPr>
          <w:p w:rsidR="006C3FC2" w:rsidRDefault="006C3FC2">
            <w:pPr>
              <w:pStyle w:val="ConsPlusNormal"/>
              <w:jc w:val="center"/>
            </w:pPr>
            <w:r>
              <w:t>6 827,61</w:t>
            </w:r>
          </w:p>
        </w:tc>
        <w:tc>
          <w:tcPr>
            <w:tcW w:w="1849" w:type="dxa"/>
          </w:tcPr>
          <w:p w:rsidR="006C3FC2" w:rsidRDefault="006C3FC2">
            <w:pPr>
              <w:pStyle w:val="ConsPlusNormal"/>
              <w:jc w:val="center"/>
            </w:pPr>
            <w:r>
              <w:t>853,63</w:t>
            </w:r>
          </w:p>
        </w:tc>
      </w:tr>
      <w:tr w:rsidR="006C3FC2">
        <w:tc>
          <w:tcPr>
            <w:tcW w:w="2419" w:type="dxa"/>
          </w:tcPr>
          <w:p w:rsidR="006C3FC2" w:rsidRDefault="006C3FC2">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774"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r>
      <w:tr w:rsidR="006C3FC2">
        <w:tc>
          <w:tcPr>
            <w:tcW w:w="2419" w:type="dxa"/>
          </w:tcPr>
          <w:p w:rsidR="006C3FC2" w:rsidRDefault="006C3FC2">
            <w:pPr>
              <w:pStyle w:val="ConsPlusNormal"/>
            </w:pPr>
            <w:r>
              <w:t>1 уровень</w:t>
            </w:r>
          </w:p>
        </w:tc>
        <w:tc>
          <w:tcPr>
            <w:tcW w:w="1774" w:type="dxa"/>
          </w:tcPr>
          <w:p w:rsidR="006C3FC2" w:rsidRDefault="006C3FC2">
            <w:pPr>
              <w:pStyle w:val="ConsPlusNormal"/>
              <w:jc w:val="center"/>
            </w:pPr>
            <w:r>
              <w:t>обращения</w:t>
            </w:r>
          </w:p>
        </w:tc>
        <w:tc>
          <w:tcPr>
            <w:tcW w:w="1504" w:type="dxa"/>
          </w:tcPr>
          <w:p w:rsidR="006C3FC2" w:rsidRDefault="006C3FC2">
            <w:pPr>
              <w:pStyle w:val="ConsPlusNormal"/>
              <w:jc w:val="center"/>
            </w:pPr>
            <w:r>
              <w:t>0,026</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0,026</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0,026</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 уровень</w:t>
            </w:r>
          </w:p>
        </w:tc>
        <w:tc>
          <w:tcPr>
            <w:tcW w:w="1774" w:type="dxa"/>
          </w:tcPr>
          <w:p w:rsidR="006C3FC2" w:rsidRDefault="006C3FC2">
            <w:pPr>
              <w:pStyle w:val="ConsPlusNormal"/>
              <w:jc w:val="center"/>
            </w:pPr>
            <w:r>
              <w:t>обращения</w:t>
            </w:r>
          </w:p>
        </w:tc>
        <w:tc>
          <w:tcPr>
            <w:tcW w:w="1504" w:type="dxa"/>
          </w:tcPr>
          <w:p w:rsidR="006C3FC2" w:rsidRDefault="006C3FC2">
            <w:pPr>
              <w:pStyle w:val="ConsPlusNormal"/>
              <w:jc w:val="center"/>
            </w:pPr>
            <w:r>
              <w:t>0,067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0,067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0,067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 уровень</w:t>
            </w:r>
          </w:p>
        </w:tc>
        <w:tc>
          <w:tcPr>
            <w:tcW w:w="1774" w:type="dxa"/>
          </w:tcPr>
          <w:p w:rsidR="006C3FC2" w:rsidRDefault="006C3FC2">
            <w:pPr>
              <w:pStyle w:val="ConsPlusNormal"/>
              <w:jc w:val="center"/>
            </w:pPr>
            <w:r>
              <w:t>обращения</w:t>
            </w:r>
          </w:p>
        </w:tc>
        <w:tc>
          <w:tcPr>
            <w:tcW w:w="1504" w:type="dxa"/>
          </w:tcPr>
          <w:p w:rsidR="006C3FC2" w:rsidRDefault="006C3FC2">
            <w:pPr>
              <w:pStyle w:val="ConsPlusNormal"/>
              <w:jc w:val="center"/>
            </w:pPr>
            <w:r>
              <w:t>0,037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0,037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0,037</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2.2. В условиях дневных стационаров</w:t>
            </w:r>
          </w:p>
        </w:tc>
        <w:tc>
          <w:tcPr>
            <w:tcW w:w="1774" w:type="dxa"/>
          </w:tcPr>
          <w:p w:rsidR="006C3FC2" w:rsidRDefault="006C3FC2">
            <w:pPr>
              <w:pStyle w:val="ConsPlusNormal"/>
              <w:jc w:val="center"/>
            </w:pPr>
            <w:r>
              <w:t>случай лечения</w:t>
            </w:r>
          </w:p>
        </w:tc>
        <w:tc>
          <w:tcPr>
            <w:tcW w:w="1504" w:type="dxa"/>
          </w:tcPr>
          <w:p w:rsidR="006C3FC2" w:rsidRDefault="006C3FC2">
            <w:pPr>
              <w:pStyle w:val="ConsPlusNormal"/>
              <w:jc w:val="center"/>
            </w:pPr>
            <w:r>
              <w:t>0,0016</w:t>
            </w:r>
          </w:p>
        </w:tc>
        <w:tc>
          <w:tcPr>
            <w:tcW w:w="1504" w:type="dxa"/>
          </w:tcPr>
          <w:p w:rsidR="006C3FC2" w:rsidRDefault="006C3FC2">
            <w:pPr>
              <w:pStyle w:val="ConsPlusNormal"/>
              <w:jc w:val="center"/>
            </w:pPr>
            <w:r>
              <w:t>60 086,90</w:t>
            </w:r>
          </w:p>
        </w:tc>
        <w:tc>
          <w:tcPr>
            <w:tcW w:w="1849" w:type="dxa"/>
          </w:tcPr>
          <w:p w:rsidR="006C3FC2" w:rsidRDefault="006C3FC2">
            <w:pPr>
              <w:pStyle w:val="ConsPlusNormal"/>
              <w:jc w:val="center"/>
            </w:pPr>
            <w:r>
              <w:t>96,14</w:t>
            </w:r>
          </w:p>
        </w:tc>
        <w:tc>
          <w:tcPr>
            <w:tcW w:w="1504" w:type="dxa"/>
          </w:tcPr>
          <w:p w:rsidR="006C3FC2" w:rsidRDefault="006C3FC2">
            <w:pPr>
              <w:pStyle w:val="ConsPlusNormal"/>
              <w:jc w:val="center"/>
            </w:pPr>
            <w:r>
              <w:t>0,0016</w:t>
            </w:r>
          </w:p>
        </w:tc>
        <w:tc>
          <w:tcPr>
            <w:tcW w:w="1504" w:type="dxa"/>
          </w:tcPr>
          <w:p w:rsidR="006C3FC2" w:rsidRDefault="006C3FC2">
            <w:pPr>
              <w:pStyle w:val="ConsPlusNormal"/>
              <w:jc w:val="center"/>
            </w:pPr>
            <w:r>
              <w:t>60 086,90</w:t>
            </w:r>
          </w:p>
        </w:tc>
        <w:tc>
          <w:tcPr>
            <w:tcW w:w="1849" w:type="dxa"/>
          </w:tcPr>
          <w:p w:rsidR="006C3FC2" w:rsidRDefault="006C3FC2">
            <w:pPr>
              <w:pStyle w:val="ConsPlusNormal"/>
              <w:jc w:val="center"/>
            </w:pPr>
            <w:r>
              <w:t>96,14</w:t>
            </w:r>
          </w:p>
        </w:tc>
        <w:tc>
          <w:tcPr>
            <w:tcW w:w="1504" w:type="dxa"/>
          </w:tcPr>
          <w:p w:rsidR="006C3FC2" w:rsidRDefault="006C3FC2">
            <w:pPr>
              <w:pStyle w:val="ConsPlusNormal"/>
              <w:jc w:val="center"/>
            </w:pPr>
            <w:r>
              <w:t>0,0016</w:t>
            </w:r>
          </w:p>
        </w:tc>
        <w:tc>
          <w:tcPr>
            <w:tcW w:w="1504" w:type="dxa"/>
          </w:tcPr>
          <w:p w:rsidR="006C3FC2" w:rsidRDefault="006C3FC2">
            <w:pPr>
              <w:pStyle w:val="ConsPlusNormal"/>
              <w:jc w:val="center"/>
            </w:pPr>
            <w:r>
              <w:t>60 086,90</w:t>
            </w:r>
          </w:p>
        </w:tc>
        <w:tc>
          <w:tcPr>
            <w:tcW w:w="1849" w:type="dxa"/>
          </w:tcPr>
          <w:p w:rsidR="006C3FC2" w:rsidRDefault="006C3FC2">
            <w:pPr>
              <w:pStyle w:val="ConsPlusNormal"/>
              <w:jc w:val="center"/>
            </w:pPr>
            <w:r>
              <w:t>96,14</w:t>
            </w:r>
          </w:p>
        </w:tc>
      </w:tr>
      <w:tr w:rsidR="006C3FC2">
        <w:tc>
          <w:tcPr>
            <w:tcW w:w="2419" w:type="dxa"/>
          </w:tcPr>
          <w:p w:rsidR="006C3FC2" w:rsidRDefault="006C3FC2">
            <w:pPr>
              <w:pStyle w:val="ConsPlusNormal"/>
            </w:pPr>
            <w:r>
              <w:t xml:space="preserve">в том числе дифференцированные нормативы по уровням медицинских организаций с учетом этапов оказания </w:t>
            </w:r>
            <w:r>
              <w:lastRenderedPageBreak/>
              <w:t>медицинской помощи:</w:t>
            </w:r>
          </w:p>
        </w:tc>
        <w:tc>
          <w:tcPr>
            <w:tcW w:w="1774"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r>
      <w:tr w:rsidR="006C3FC2">
        <w:tc>
          <w:tcPr>
            <w:tcW w:w="2419" w:type="dxa"/>
          </w:tcPr>
          <w:p w:rsidR="006C3FC2" w:rsidRDefault="006C3FC2">
            <w:pPr>
              <w:pStyle w:val="ConsPlusNormal"/>
            </w:pPr>
            <w:r>
              <w:lastRenderedPageBreak/>
              <w:t>1 уровень</w:t>
            </w:r>
          </w:p>
        </w:tc>
        <w:tc>
          <w:tcPr>
            <w:tcW w:w="1774" w:type="dxa"/>
          </w:tcPr>
          <w:p w:rsidR="006C3FC2" w:rsidRDefault="006C3FC2">
            <w:pPr>
              <w:pStyle w:val="ConsPlusNormal"/>
              <w:jc w:val="center"/>
            </w:pPr>
            <w:r>
              <w:t>случай лечения</w:t>
            </w:r>
          </w:p>
        </w:tc>
        <w:tc>
          <w:tcPr>
            <w:tcW w:w="1504" w:type="dxa"/>
          </w:tcPr>
          <w:p w:rsidR="006C3FC2" w:rsidRDefault="006C3FC2">
            <w:pPr>
              <w:pStyle w:val="ConsPlusNormal"/>
              <w:jc w:val="center"/>
            </w:pPr>
            <w:r>
              <w:t>0,0002</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0,0002</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0,0002</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 уровень</w:t>
            </w:r>
          </w:p>
        </w:tc>
        <w:tc>
          <w:tcPr>
            <w:tcW w:w="1774" w:type="dxa"/>
          </w:tcPr>
          <w:p w:rsidR="006C3FC2" w:rsidRDefault="006C3FC2">
            <w:pPr>
              <w:pStyle w:val="ConsPlusNormal"/>
              <w:jc w:val="center"/>
            </w:pPr>
            <w:r>
              <w:t>случай лечения</w:t>
            </w:r>
          </w:p>
        </w:tc>
        <w:tc>
          <w:tcPr>
            <w:tcW w:w="1504" w:type="dxa"/>
          </w:tcPr>
          <w:p w:rsidR="006C3FC2" w:rsidRDefault="006C3FC2">
            <w:pPr>
              <w:pStyle w:val="ConsPlusNormal"/>
              <w:jc w:val="center"/>
            </w:pPr>
            <w:r>
              <w:t>0,0013</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0,0013</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0,0013</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 уровень</w:t>
            </w:r>
          </w:p>
        </w:tc>
        <w:tc>
          <w:tcPr>
            <w:tcW w:w="1774" w:type="dxa"/>
          </w:tcPr>
          <w:p w:rsidR="006C3FC2" w:rsidRDefault="006C3FC2">
            <w:pPr>
              <w:pStyle w:val="ConsPlusNormal"/>
              <w:jc w:val="center"/>
            </w:pPr>
            <w:r>
              <w:t>случай лечения</w:t>
            </w:r>
          </w:p>
        </w:tc>
        <w:tc>
          <w:tcPr>
            <w:tcW w:w="1504" w:type="dxa"/>
          </w:tcPr>
          <w:p w:rsidR="006C3FC2" w:rsidRDefault="006C3FC2">
            <w:pPr>
              <w:pStyle w:val="ConsPlusNormal"/>
              <w:jc w:val="center"/>
            </w:pPr>
            <w:r>
              <w:t>0,0001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0,0001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0,0001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 Специализированная, в том числе высокотехнологичная, медицинская помощь</w:t>
            </w:r>
          </w:p>
        </w:tc>
        <w:tc>
          <w:tcPr>
            <w:tcW w:w="177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6 477,39</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6 272,16</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6 311,19</w:t>
            </w:r>
          </w:p>
        </w:tc>
      </w:tr>
      <w:tr w:rsidR="006C3FC2">
        <w:tc>
          <w:tcPr>
            <w:tcW w:w="2419" w:type="dxa"/>
          </w:tcPr>
          <w:p w:rsidR="006C3FC2" w:rsidRDefault="006C3FC2">
            <w:pPr>
              <w:pStyle w:val="ConsPlusNormal"/>
            </w:pPr>
            <w:r>
              <w:t xml:space="preserve">3.1. В условиях дневных стационаров </w:t>
            </w:r>
            <w:hyperlink w:anchor="P10166">
              <w:r>
                <w:rPr>
                  <w:color w:val="0000FF"/>
                </w:rPr>
                <w:t>&lt;3&gt;</w:t>
              </w:r>
            </w:hyperlink>
          </w:p>
        </w:tc>
        <w:tc>
          <w:tcPr>
            <w:tcW w:w="1774" w:type="dxa"/>
          </w:tcPr>
          <w:p w:rsidR="006C3FC2" w:rsidRDefault="006C3FC2">
            <w:pPr>
              <w:pStyle w:val="ConsPlusNormal"/>
              <w:jc w:val="center"/>
            </w:pPr>
            <w:r>
              <w:t>случай лечения</w:t>
            </w:r>
          </w:p>
        </w:tc>
        <w:tc>
          <w:tcPr>
            <w:tcW w:w="1504" w:type="dxa"/>
          </w:tcPr>
          <w:p w:rsidR="006C3FC2" w:rsidRDefault="006C3FC2">
            <w:pPr>
              <w:pStyle w:val="ConsPlusNormal"/>
              <w:jc w:val="center"/>
            </w:pPr>
            <w:r>
              <w:t>0,0024</w:t>
            </w:r>
          </w:p>
        </w:tc>
        <w:tc>
          <w:tcPr>
            <w:tcW w:w="1504" w:type="dxa"/>
          </w:tcPr>
          <w:p w:rsidR="006C3FC2" w:rsidRDefault="006C3FC2">
            <w:pPr>
              <w:pStyle w:val="ConsPlusNormal"/>
              <w:jc w:val="center"/>
            </w:pPr>
            <w:r>
              <w:t>60 086,52</w:t>
            </w:r>
          </w:p>
        </w:tc>
        <w:tc>
          <w:tcPr>
            <w:tcW w:w="1849" w:type="dxa"/>
          </w:tcPr>
          <w:p w:rsidR="006C3FC2" w:rsidRDefault="006C3FC2">
            <w:pPr>
              <w:pStyle w:val="ConsPlusNormal"/>
              <w:jc w:val="center"/>
            </w:pPr>
            <w:r>
              <w:t>144,21</w:t>
            </w:r>
          </w:p>
        </w:tc>
        <w:tc>
          <w:tcPr>
            <w:tcW w:w="1504" w:type="dxa"/>
          </w:tcPr>
          <w:p w:rsidR="006C3FC2" w:rsidRDefault="006C3FC2">
            <w:pPr>
              <w:pStyle w:val="ConsPlusNormal"/>
              <w:jc w:val="center"/>
            </w:pPr>
            <w:r>
              <w:t>0,0024</w:t>
            </w:r>
          </w:p>
        </w:tc>
        <w:tc>
          <w:tcPr>
            <w:tcW w:w="1504" w:type="dxa"/>
          </w:tcPr>
          <w:p w:rsidR="006C3FC2" w:rsidRDefault="006C3FC2">
            <w:pPr>
              <w:pStyle w:val="ConsPlusNormal"/>
              <w:jc w:val="center"/>
            </w:pPr>
            <w:r>
              <w:t>60 086,52</w:t>
            </w:r>
          </w:p>
        </w:tc>
        <w:tc>
          <w:tcPr>
            <w:tcW w:w="1849" w:type="dxa"/>
          </w:tcPr>
          <w:p w:rsidR="006C3FC2" w:rsidRDefault="006C3FC2">
            <w:pPr>
              <w:pStyle w:val="ConsPlusNormal"/>
              <w:jc w:val="center"/>
            </w:pPr>
            <w:r>
              <w:t>144,21</w:t>
            </w:r>
          </w:p>
        </w:tc>
        <w:tc>
          <w:tcPr>
            <w:tcW w:w="1504" w:type="dxa"/>
          </w:tcPr>
          <w:p w:rsidR="006C3FC2" w:rsidRDefault="006C3FC2">
            <w:pPr>
              <w:pStyle w:val="ConsPlusNormal"/>
              <w:jc w:val="center"/>
            </w:pPr>
            <w:r>
              <w:t>0,0024</w:t>
            </w:r>
          </w:p>
        </w:tc>
        <w:tc>
          <w:tcPr>
            <w:tcW w:w="1504" w:type="dxa"/>
          </w:tcPr>
          <w:p w:rsidR="006C3FC2" w:rsidRDefault="006C3FC2">
            <w:pPr>
              <w:pStyle w:val="ConsPlusNormal"/>
              <w:jc w:val="center"/>
            </w:pPr>
            <w:r>
              <w:t>60 086,52</w:t>
            </w:r>
          </w:p>
        </w:tc>
        <w:tc>
          <w:tcPr>
            <w:tcW w:w="1849" w:type="dxa"/>
          </w:tcPr>
          <w:p w:rsidR="006C3FC2" w:rsidRDefault="006C3FC2">
            <w:pPr>
              <w:pStyle w:val="ConsPlusNormal"/>
              <w:jc w:val="center"/>
            </w:pPr>
            <w:r>
              <w:t>144,21</w:t>
            </w:r>
          </w:p>
        </w:tc>
      </w:tr>
      <w:tr w:rsidR="006C3FC2">
        <w:tc>
          <w:tcPr>
            <w:tcW w:w="2419" w:type="dxa"/>
          </w:tcPr>
          <w:p w:rsidR="006C3FC2" w:rsidRDefault="006C3FC2">
            <w:pPr>
              <w:pStyle w:val="ConsPlusNormal"/>
            </w:pPr>
            <w:r>
              <w:t>в том числе дифференцированные нормативы по уровням медицинских организаций с учетом этапов оказания медицинской помощи:</w:t>
            </w:r>
          </w:p>
        </w:tc>
        <w:tc>
          <w:tcPr>
            <w:tcW w:w="1774"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r>
      <w:tr w:rsidR="006C3FC2">
        <w:tc>
          <w:tcPr>
            <w:tcW w:w="2419" w:type="dxa"/>
          </w:tcPr>
          <w:p w:rsidR="006C3FC2" w:rsidRDefault="006C3FC2">
            <w:pPr>
              <w:pStyle w:val="ConsPlusNormal"/>
            </w:pPr>
            <w:r>
              <w:t>1 уровень</w:t>
            </w:r>
          </w:p>
        </w:tc>
        <w:tc>
          <w:tcPr>
            <w:tcW w:w="1774" w:type="dxa"/>
          </w:tcPr>
          <w:p w:rsidR="006C3FC2" w:rsidRDefault="006C3FC2">
            <w:pPr>
              <w:pStyle w:val="ConsPlusNormal"/>
              <w:jc w:val="center"/>
            </w:pPr>
            <w:r>
              <w:t>случай лечения</w:t>
            </w:r>
          </w:p>
        </w:tc>
        <w:tc>
          <w:tcPr>
            <w:tcW w:w="1504" w:type="dxa"/>
          </w:tcPr>
          <w:p w:rsidR="006C3FC2" w:rsidRDefault="006C3FC2">
            <w:pPr>
              <w:pStyle w:val="ConsPlusNormal"/>
              <w:jc w:val="center"/>
            </w:pPr>
            <w:r>
              <w:t>0,00032</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0,00032</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0,00032</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 уровень</w:t>
            </w:r>
          </w:p>
        </w:tc>
        <w:tc>
          <w:tcPr>
            <w:tcW w:w="1774" w:type="dxa"/>
          </w:tcPr>
          <w:p w:rsidR="006C3FC2" w:rsidRDefault="006C3FC2">
            <w:pPr>
              <w:pStyle w:val="ConsPlusNormal"/>
              <w:jc w:val="center"/>
            </w:pPr>
            <w:r>
              <w:t>случай лечения</w:t>
            </w:r>
          </w:p>
        </w:tc>
        <w:tc>
          <w:tcPr>
            <w:tcW w:w="1504" w:type="dxa"/>
          </w:tcPr>
          <w:p w:rsidR="006C3FC2" w:rsidRDefault="006C3FC2">
            <w:pPr>
              <w:pStyle w:val="ConsPlusNormal"/>
              <w:jc w:val="center"/>
            </w:pPr>
            <w:r>
              <w:t>0,0020</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0,0020</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0,0020</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 уровень</w:t>
            </w:r>
          </w:p>
        </w:tc>
        <w:tc>
          <w:tcPr>
            <w:tcW w:w="1774" w:type="dxa"/>
          </w:tcPr>
          <w:p w:rsidR="006C3FC2" w:rsidRDefault="006C3FC2">
            <w:pPr>
              <w:pStyle w:val="ConsPlusNormal"/>
              <w:jc w:val="center"/>
            </w:pPr>
            <w:r>
              <w:t>случай лечения</w:t>
            </w:r>
          </w:p>
        </w:tc>
        <w:tc>
          <w:tcPr>
            <w:tcW w:w="1504" w:type="dxa"/>
          </w:tcPr>
          <w:p w:rsidR="006C3FC2" w:rsidRDefault="006C3FC2">
            <w:pPr>
              <w:pStyle w:val="ConsPlusNormal"/>
              <w:jc w:val="center"/>
            </w:pPr>
            <w:r>
              <w:t>0,00008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0,00008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0,00008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3.2. В условиях круглосуточного стационара</w:t>
            </w:r>
          </w:p>
        </w:tc>
        <w:tc>
          <w:tcPr>
            <w:tcW w:w="1774" w:type="dxa"/>
          </w:tcPr>
          <w:p w:rsidR="006C3FC2" w:rsidRDefault="006C3FC2">
            <w:pPr>
              <w:pStyle w:val="ConsPlusNormal"/>
              <w:jc w:val="center"/>
            </w:pPr>
            <w:r>
              <w:t>случай госпитализации</w:t>
            </w:r>
          </w:p>
        </w:tc>
        <w:tc>
          <w:tcPr>
            <w:tcW w:w="1504" w:type="dxa"/>
          </w:tcPr>
          <w:p w:rsidR="006C3FC2" w:rsidRDefault="006C3FC2">
            <w:pPr>
              <w:pStyle w:val="ConsPlusNormal"/>
              <w:jc w:val="center"/>
            </w:pPr>
            <w:r>
              <w:t>0,0146</w:t>
            </w:r>
          </w:p>
        </w:tc>
        <w:tc>
          <w:tcPr>
            <w:tcW w:w="1504" w:type="dxa"/>
          </w:tcPr>
          <w:p w:rsidR="006C3FC2" w:rsidRDefault="006C3FC2">
            <w:pPr>
              <w:pStyle w:val="ConsPlusNormal"/>
              <w:jc w:val="center"/>
            </w:pPr>
            <w:r>
              <w:t>422 902,91</w:t>
            </w:r>
          </w:p>
        </w:tc>
        <w:tc>
          <w:tcPr>
            <w:tcW w:w="1849" w:type="dxa"/>
          </w:tcPr>
          <w:p w:rsidR="006C3FC2" w:rsidRDefault="006C3FC2">
            <w:pPr>
              <w:pStyle w:val="ConsPlusNormal"/>
              <w:jc w:val="center"/>
            </w:pPr>
            <w:r>
              <w:t>6 153,77</w:t>
            </w:r>
          </w:p>
        </w:tc>
        <w:tc>
          <w:tcPr>
            <w:tcW w:w="1504" w:type="dxa"/>
          </w:tcPr>
          <w:p w:rsidR="006C3FC2" w:rsidRDefault="006C3FC2">
            <w:pPr>
              <w:pStyle w:val="ConsPlusNormal"/>
              <w:jc w:val="center"/>
            </w:pPr>
            <w:r>
              <w:t>0,0146</w:t>
            </w:r>
          </w:p>
        </w:tc>
        <w:tc>
          <w:tcPr>
            <w:tcW w:w="1504" w:type="dxa"/>
          </w:tcPr>
          <w:p w:rsidR="006C3FC2" w:rsidRDefault="006C3FC2">
            <w:pPr>
              <w:pStyle w:val="ConsPlusNormal"/>
              <w:jc w:val="center"/>
            </w:pPr>
            <w:r>
              <w:t>411 481,08</w:t>
            </w:r>
          </w:p>
        </w:tc>
        <w:tc>
          <w:tcPr>
            <w:tcW w:w="1849" w:type="dxa"/>
          </w:tcPr>
          <w:p w:rsidR="006C3FC2" w:rsidRDefault="006C3FC2">
            <w:pPr>
              <w:pStyle w:val="ConsPlusNormal"/>
              <w:jc w:val="center"/>
            </w:pPr>
            <w:r>
              <w:t>5 948,54</w:t>
            </w:r>
          </w:p>
        </w:tc>
        <w:tc>
          <w:tcPr>
            <w:tcW w:w="1504" w:type="dxa"/>
          </w:tcPr>
          <w:p w:rsidR="006C3FC2" w:rsidRDefault="006C3FC2">
            <w:pPr>
              <w:pStyle w:val="ConsPlusNormal"/>
              <w:jc w:val="center"/>
            </w:pPr>
            <w:r>
              <w:t>0,0146</w:t>
            </w:r>
          </w:p>
        </w:tc>
        <w:tc>
          <w:tcPr>
            <w:tcW w:w="1504" w:type="dxa"/>
          </w:tcPr>
          <w:p w:rsidR="006C3FC2" w:rsidRDefault="006C3FC2">
            <w:pPr>
              <w:pStyle w:val="ConsPlusNormal"/>
              <w:jc w:val="center"/>
            </w:pPr>
            <w:r>
              <w:t>411 481,08</w:t>
            </w:r>
          </w:p>
        </w:tc>
        <w:tc>
          <w:tcPr>
            <w:tcW w:w="1849" w:type="dxa"/>
          </w:tcPr>
          <w:p w:rsidR="006C3FC2" w:rsidRDefault="006C3FC2">
            <w:pPr>
              <w:pStyle w:val="ConsPlusNormal"/>
              <w:jc w:val="center"/>
            </w:pPr>
            <w:r>
              <w:t>5 987,57</w:t>
            </w:r>
          </w:p>
        </w:tc>
      </w:tr>
      <w:tr w:rsidR="006C3FC2">
        <w:tc>
          <w:tcPr>
            <w:tcW w:w="2419" w:type="dxa"/>
          </w:tcPr>
          <w:p w:rsidR="006C3FC2" w:rsidRDefault="006C3FC2">
            <w:pPr>
              <w:pStyle w:val="ConsPlusNormal"/>
            </w:pPr>
            <w:r>
              <w:t xml:space="preserve">в том числе дифференцированные </w:t>
            </w:r>
            <w:r>
              <w:lastRenderedPageBreak/>
              <w:t>нормативы по уровням медицинских организаций с учетом этапов оказания медицинской помощи:</w:t>
            </w:r>
          </w:p>
        </w:tc>
        <w:tc>
          <w:tcPr>
            <w:tcW w:w="1774"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r>
      <w:tr w:rsidR="006C3FC2">
        <w:tc>
          <w:tcPr>
            <w:tcW w:w="2419" w:type="dxa"/>
          </w:tcPr>
          <w:p w:rsidR="006C3FC2" w:rsidRDefault="006C3FC2">
            <w:pPr>
              <w:pStyle w:val="ConsPlusNormal"/>
            </w:pPr>
            <w:r>
              <w:lastRenderedPageBreak/>
              <w:t>1 уровень</w:t>
            </w:r>
          </w:p>
        </w:tc>
        <w:tc>
          <w:tcPr>
            <w:tcW w:w="1774" w:type="dxa"/>
          </w:tcPr>
          <w:p w:rsidR="006C3FC2" w:rsidRDefault="006C3FC2">
            <w:pPr>
              <w:pStyle w:val="ConsPlusNormal"/>
              <w:jc w:val="center"/>
            </w:pPr>
            <w:r>
              <w:t>случай госпитализации</w:t>
            </w:r>
          </w:p>
        </w:tc>
        <w:tc>
          <w:tcPr>
            <w:tcW w:w="1504" w:type="dxa"/>
          </w:tcPr>
          <w:p w:rsidR="006C3FC2" w:rsidRDefault="006C3FC2">
            <w:pPr>
              <w:pStyle w:val="ConsPlusNormal"/>
              <w:jc w:val="center"/>
            </w:pPr>
            <w:r>
              <w:t>0,0023</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0,0023</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0,0023</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 уровень</w:t>
            </w:r>
          </w:p>
        </w:tc>
        <w:tc>
          <w:tcPr>
            <w:tcW w:w="1774" w:type="dxa"/>
          </w:tcPr>
          <w:p w:rsidR="006C3FC2" w:rsidRDefault="006C3FC2">
            <w:pPr>
              <w:pStyle w:val="ConsPlusNormal"/>
              <w:jc w:val="center"/>
            </w:pPr>
            <w:r>
              <w:t>случай госпитализации</w:t>
            </w:r>
          </w:p>
        </w:tc>
        <w:tc>
          <w:tcPr>
            <w:tcW w:w="1504" w:type="dxa"/>
          </w:tcPr>
          <w:p w:rsidR="006C3FC2" w:rsidRDefault="006C3FC2">
            <w:pPr>
              <w:pStyle w:val="ConsPlusNormal"/>
              <w:jc w:val="center"/>
            </w:pPr>
            <w:r>
              <w:t>0,0088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0,0088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0,0088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 уровень</w:t>
            </w:r>
          </w:p>
        </w:tc>
        <w:tc>
          <w:tcPr>
            <w:tcW w:w="1774" w:type="dxa"/>
          </w:tcPr>
          <w:p w:rsidR="006C3FC2" w:rsidRDefault="006C3FC2">
            <w:pPr>
              <w:pStyle w:val="ConsPlusNormal"/>
              <w:jc w:val="center"/>
            </w:pPr>
            <w:r>
              <w:t>случай госпитализации</w:t>
            </w:r>
          </w:p>
        </w:tc>
        <w:tc>
          <w:tcPr>
            <w:tcW w:w="1504" w:type="dxa"/>
          </w:tcPr>
          <w:p w:rsidR="006C3FC2" w:rsidRDefault="006C3FC2">
            <w:pPr>
              <w:pStyle w:val="ConsPlusNormal"/>
              <w:jc w:val="center"/>
            </w:pPr>
            <w:r>
              <w:t>0,0035</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0,0035</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0,0035</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4. Паллиативная медицинская помощь</w:t>
            </w:r>
          </w:p>
        </w:tc>
        <w:tc>
          <w:tcPr>
            <w:tcW w:w="177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795,69</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795,69</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795,69</w:t>
            </w:r>
          </w:p>
        </w:tc>
      </w:tr>
      <w:tr w:rsidR="006C3FC2">
        <w:tc>
          <w:tcPr>
            <w:tcW w:w="2419" w:type="dxa"/>
          </w:tcPr>
          <w:p w:rsidR="006C3FC2" w:rsidRDefault="006C3FC2">
            <w:pPr>
              <w:pStyle w:val="ConsPlusNormal"/>
            </w:pPr>
            <w:r>
              <w:t xml:space="preserve">4.1. Первичная медицинская помощь, в том числе доврачебная и врачебная </w:t>
            </w:r>
            <w:hyperlink w:anchor="P10167">
              <w:r>
                <w:rPr>
                  <w:color w:val="0000FF"/>
                </w:rPr>
                <w:t>&lt;4&gt;</w:t>
              </w:r>
            </w:hyperlink>
            <w:r>
              <w:t>, всего, в том числе</w:t>
            </w:r>
          </w:p>
        </w:tc>
        <w:tc>
          <w:tcPr>
            <w:tcW w:w="1774" w:type="dxa"/>
          </w:tcPr>
          <w:p w:rsidR="006C3FC2" w:rsidRDefault="006C3FC2">
            <w:pPr>
              <w:pStyle w:val="ConsPlusNormal"/>
              <w:jc w:val="center"/>
            </w:pPr>
            <w:r>
              <w:t>посещения</w:t>
            </w:r>
          </w:p>
        </w:tc>
        <w:tc>
          <w:tcPr>
            <w:tcW w:w="1504" w:type="dxa"/>
          </w:tcPr>
          <w:p w:rsidR="006C3FC2" w:rsidRDefault="006C3FC2">
            <w:pPr>
              <w:pStyle w:val="ConsPlusNormal"/>
              <w:jc w:val="center"/>
            </w:pPr>
            <w:r>
              <w:t>0,027</w:t>
            </w:r>
          </w:p>
        </w:tc>
        <w:tc>
          <w:tcPr>
            <w:tcW w:w="1504" w:type="dxa"/>
          </w:tcPr>
          <w:p w:rsidR="006C3FC2" w:rsidRDefault="006C3FC2">
            <w:pPr>
              <w:pStyle w:val="ConsPlusNormal"/>
              <w:jc w:val="center"/>
            </w:pPr>
            <w:r>
              <w:t>5 240,64</w:t>
            </w:r>
          </w:p>
        </w:tc>
        <w:tc>
          <w:tcPr>
            <w:tcW w:w="1849" w:type="dxa"/>
          </w:tcPr>
          <w:p w:rsidR="006C3FC2" w:rsidRDefault="006C3FC2">
            <w:pPr>
              <w:pStyle w:val="ConsPlusNormal"/>
              <w:jc w:val="center"/>
            </w:pPr>
            <w:r>
              <w:t>138,89</w:t>
            </w:r>
          </w:p>
        </w:tc>
        <w:tc>
          <w:tcPr>
            <w:tcW w:w="1504" w:type="dxa"/>
          </w:tcPr>
          <w:p w:rsidR="006C3FC2" w:rsidRDefault="006C3FC2">
            <w:pPr>
              <w:pStyle w:val="ConsPlusNormal"/>
              <w:jc w:val="center"/>
            </w:pPr>
            <w:r>
              <w:t>0,027</w:t>
            </w:r>
          </w:p>
        </w:tc>
        <w:tc>
          <w:tcPr>
            <w:tcW w:w="1504" w:type="dxa"/>
          </w:tcPr>
          <w:p w:rsidR="006C3FC2" w:rsidRDefault="006C3FC2">
            <w:pPr>
              <w:pStyle w:val="ConsPlusNormal"/>
              <w:jc w:val="center"/>
            </w:pPr>
            <w:r>
              <w:t>5 240,64</w:t>
            </w:r>
          </w:p>
        </w:tc>
        <w:tc>
          <w:tcPr>
            <w:tcW w:w="1849" w:type="dxa"/>
          </w:tcPr>
          <w:p w:rsidR="006C3FC2" w:rsidRDefault="006C3FC2">
            <w:pPr>
              <w:pStyle w:val="ConsPlusNormal"/>
              <w:jc w:val="center"/>
            </w:pPr>
            <w:r>
              <w:t>138,89</w:t>
            </w:r>
          </w:p>
        </w:tc>
        <w:tc>
          <w:tcPr>
            <w:tcW w:w="1504" w:type="dxa"/>
          </w:tcPr>
          <w:p w:rsidR="006C3FC2" w:rsidRDefault="006C3FC2">
            <w:pPr>
              <w:pStyle w:val="ConsPlusNormal"/>
              <w:jc w:val="center"/>
            </w:pPr>
            <w:r>
              <w:t>0,027</w:t>
            </w:r>
          </w:p>
        </w:tc>
        <w:tc>
          <w:tcPr>
            <w:tcW w:w="1504" w:type="dxa"/>
          </w:tcPr>
          <w:p w:rsidR="006C3FC2" w:rsidRDefault="006C3FC2">
            <w:pPr>
              <w:pStyle w:val="ConsPlusNormal"/>
              <w:jc w:val="center"/>
            </w:pPr>
            <w:r>
              <w:t>5 240,64</w:t>
            </w:r>
          </w:p>
        </w:tc>
        <w:tc>
          <w:tcPr>
            <w:tcW w:w="1849" w:type="dxa"/>
          </w:tcPr>
          <w:p w:rsidR="006C3FC2" w:rsidRDefault="006C3FC2">
            <w:pPr>
              <w:pStyle w:val="ConsPlusNormal"/>
              <w:jc w:val="center"/>
            </w:pPr>
            <w:r>
              <w:t>138,89</w:t>
            </w:r>
          </w:p>
        </w:tc>
      </w:tr>
      <w:tr w:rsidR="006C3FC2">
        <w:tc>
          <w:tcPr>
            <w:tcW w:w="2419" w:type="dxa"/>
          </w:tcPr>
          <w:p w:rsidR="006C3FC2" w:rsidRDefault="006C3FC2">
            <w:pPr>
              <w:pStyle w:val="ConsPlusNormal"/>
            </w:pPr>
            <w:r>
              <w:t>Посещение по паллиативной медицинской помощи без учета посещений на дому патронажными бригадами</w:t>
            </w:r>
          </w:p>
        </w:tc>
        <w:tc>
          <w:tcPr>
            <w:tcW w:w="1774" w:type="dxa"/>
          </w:tcPr>
          <w:p w:rsidR="006C3FC2" w:rsidRDefault="006C3FC2">
            <w:pPr>
              <w:pStyle w:val="ConsPlusNormal"/>
              <w:jc w:val="center"/>
            </w:pPr>
            <w:r>
              <w:t>посещения</w:t>
            </w:r>
          </w:p>
        </w:tc>
        <w:tc>
          <w:tcPr>
            <w:tcW w:w="1504" w:type="dxa"/>
          </w:tcPr>
          <w:p w:rsidR="006C3FC2" w:rsidRDefault="006C3FC2">
            <w:pPr>
              <w:pStyle w:val="ConsPlusNormal"/>
              <w:jc w:val="center"/>
            </w:pPr>
            <w:r>
              <w:t>0,008</w:t>
            </w:r>
          </w:p>
        </w:tc>
        <w:tc>
          <w:tcPr>
            <w:tcW w:w="1504" w:type="dxa"/>
          </w:tcPr>
          <w:p w:rsidR="006C3FC2" w:rsidRDefault="006C3FC2">
            <w:pPr>
              <w:pStyle w:val="ConsPlusNormal"/>
              <w:jc w:val="center"/>
            </w:pPr>
            <w:r>
              <w:t>2 446,41</w:t>
            </w:r>
          </w:p>
        </w:tc>
        <w:tc>
          <w:tcPr>
            <w:tcW w:w="1849" w:type="dxa"/>
          </w:tcPr>
          <w:p w:rsidR="006C3FC2" w:rsidRDefault="006C3FC2">
            <w:pPr>
              <w:pStyle w:val="ConsPlusNormal"/>
              <w:jc w:val="center"/>
            </w:pPr>
            <w:r>
              <w:t>18,56</w:t>
            </w:r>
          </w:p>
        </w:tc>
        <w:tc>
          <w:tcPr>
            <w:tcW w:w="1504" w:type="dxa"/>
          </w:tcPr>
          <w:p w:rsidR="006C3FC2" w:rsidRDefault="006C3FC2">
            <w:pPr>
              <w:pStyle w:val="ConsPlusNormal"/>
              <w:jc w:val="center"/>
            </w:pPr>
            <w:r>
              <w:t>0,008</w:t>
            </w:r>
          </w:p>
        </w:tc>
        <w:tc>
          <w:tcPr>
            <w:tcW w:w="1504" w:type="dxa"/>
          </w:tcPr>
          <w:p w:rsidR="006C3FC2" w:rsidRDefault="006C3FC2">
            <w:pPr>
              <w:pStyle w:val="ConsPlusNormal"/>
              <w:jc w:val="center"/>
            </w:pPr>
            <w:r>
              <w:t>2 446,41</w:t>
            </w:r>
          </w:p>
        </w:tc>
        <w:tc>
          <w:tcPr>
            <w:tcW w:w="1849" w:type="dxa"/>
          </w:tcPr>
          <w:p w:rsidR="006C3FC2" w:rsidRDefault="006C3FC2">
            <w:pPr>
              <w:pStyle w:val="ConsPlusNormal"/>
              <w:jc w:val="center"/>
            </w:pPr>
            <w:r>
              <w:t>18,56</w:t>
            </w:r>
          </w:p>
        </w:tc>
        <w:tc>
          <w:tcPr>
            <w:tcW w:w="1504" w:type="dxa"/>
          </w:tcPr>
          <w:p w:rsidR="006C3FC2" w:rsidRDefault="006C3FC2">
            <w:pPr>
              <w:pStyle w:val="ConsPlusNormal"/>
              <w:jc w:val="center"/>
            </w:pPr>
            <w:r>
              <w:t>0,008</w:t>
            </w:r>
          </w:p>
        </w:tc>
        <w:tc>
          <w:tcPr>
            <w:tcW w:w="1504" w:type="dxa"/>
          </w:tcPr>
          <w:p w:rsidR="006C3FC2" w:rsidRDefault="006C3FC2">
            <w:pPr>
              <w:pStyle w:val="ConsPlusNormal"/>
              <w:jc w:val="center"/>
            </w:pPr>
            <w:r>
              <w:t>2 446,41</w:t>
            </w:r>
          </w:p>
        </w:tc>
        <w:tc>
          <w:tcPr>
            <w:tcW w:w="1849" w:type="dxa"/>
          </w:tcPr>
          <w:p w:rsidR="006C3FC2" w:rsidRDefault="006C3FC2">
            <w:pPr>
              <w:pStyle w:val="ConsPlusNormal"/>
              <w:jc w:val="center"/>
            </w:pPr>
            <w:r>
              <w:t>18,56</w:t>
            </w:r>
          </w:p>
        </w:tc>
      </w:tr>
      <w:tr w:rsidR="006C3FC2">
        <w:tc>
          <w:tcPr>
            <w:tcW w:w="2419" w:type="dxa"/>
          </w:tcPr>
          <w:p w:rsidR="006C3FC2" w:rsidRDefault="006C3FC2">
            <w:pPr>
              <w:pStyle w:val="ConsPlusNormal"/>
            </w:pPr>
            <w:r>
              <w:t>Посещения на дому выездными патронажными бригадами</w:t>
            </w:r>
          </w:p>
        </w:tc>
        <w:tc>
          <w:tcPr>
            <w:tcW w:w="1774" w:type="dxa"/>
          </w:tcPr>
          <w:p w:rsidR="006C3FC2" w:rsidRDefault="006C3FC2">
            <w:pPr>
              <w:pStyle w:val="ConsPlusNormal"/>
              <w:jc w:val="center"/>
            </w:pPr>
            <w:r>
              <w:t>посещения</w:t>
            </w:r>
          </w:p>
        </w:tc>
        <w:tc>
          <w:tcPr>
            <w:tcW w:w="1504" w:type="dxa"/>
          </w:tcPr>
          <w:p w:rsidR="006C3FC2" w:rsidRDefault="006C3FC2">
            <w:pPr>
              <w:pStyle w:val="ConsPlusNormal"/>
              <w:jc w:val="center"/>
            </w:pPr>
            <w:r>
              <w:t>0,019</w:t>
            </w:r>
          </w:p>
        </w:tc>
        <w:tc>
          <w:tcPr>
            <w:tcW w:w="1504" w:type="dxa"/>
          </w:tcPr>
          <w:p w:rsidR="006C3FC2" w:rsidRDefault="006C3FC2">
            <w:pPr>
              <w:pStyle w:val="ConsPlusNormal"/>
              <w:jc w:val="center"/>
            </w:pPr>
            <w:r>
              <w:t>6 361,49</w:t>
            </w:r>
          </w:p>
        </w:tc>
        <w:tc>
          <w:tcPr>
            <w:tcW w:w="1849" w:type="dxa"/>
          </w:tcPr>
          <w:p w:rsidR="006C3FC2" w:rsidRDefault="006C3FC2">
            <w:pPr>
              <w:pStyle w:val="ConsPlusNormal"/>
              <w:jc w:val="center"/>
            </w:pPr>
            <w:r>
              <w:t>120,33</w:t>
            </w:r>
          </w:p>
        </w:tc>
        <w:tc>
          <w:tcPr>
            <w:tcW w:w="1504" w:type="dxa"/>
          </w:tcPr>
          <w:p w:rsidR="006C3FC2" w:rsidRDefault="006C3FC2">
            <w:pPr>
              <w:pStyle w:val="ConsPlusNormal"/>
              <w:jc w:val="center"/>
            </w:pPr>
            <w:r>
              <w:t>0,019</w:t>
            </w:r>
          </w:p>
        </w:tc>
        <w:tc>
          <w:tcPr>
            <w:tcW w:w="1504" w:type="dxa"/>
          </w:tcPr>
          <w:p w:rsidR="006C3FC2" w:rsidRDefault="006C3FC2">
            <w:pPr>
              <w:pStyle w:val="ConsPlusNormal"/>
              <w:jc w:val="center"/>
            </w:pPr>
            <w:r>
              <w:t>6 361,49</w:t>
            </w:r>
          </w:p>
        </w:tc>
        <w:tc>
          <w:tcPr>
            <w:tcW w:w="1849" w:type="dxa"/>
          </w:tcPr>
          <w:p w:rsidR="006C3FC2" w:rsidRDefault="006C3FC2">
            <w:pPr>
              <w:pStyle w:val="ConsPlusNormal"/>
              <w:jc w:val="center"/>
            </w:pPr>
            <w:r>
              <w:t>120,33</w:t>
            </w:r>
          </w:p>
        </w:tc>
        <w:tc>
          <w:tcPr>
            <w:tcW w:w="1504" w:type="dxa"/>
          </w:tcPr>
          <w:p w:rsidR="006C3FC2" w:rsidRDefault="006C3FC2">
            <w:pPr>
              <w:pStyle w:val="ConsPlusNormal"/>
              <w:jc w:val="center"/>
            </w:pPr>
            <w:r>
              <w:t>0,019</w:t>
            </w:r>
          </w:p>
        </w:tc>
        <w:tc>
          <w:tcPr>
            <w:tcW w:w="1504" w:type="dxa"/>
          </w:tcPr>
          <w:p w:rsidR="006C3FC2" w:rsidRDefault="006C3FC2">
            <w:pPr>
              <w:pStyle w:val="ConsPlusNormal"/>
              <w:jc w:val="center"/>
            </w:pPr>
            <w:r>
              <w:t>6 361,49</w:t>
            </w:r>
          </w:p>
        </w:tc>
        <w:tc>
          <w:tcPr>
            <w:tcW w:w="1849" w:type="dxa"/>
          </w:tcPr>
          <w:p w:rsidR="006C3FC2" w:rsidRDefault="006C3FC2">
            <w:pPr>
              <w:pStyle w:val="ConsPlusNormal"/>
              <w:jc w:val="center"/>
            </w:pPr>
            <w:r>
              <w:t>120,33</w:t>
            </w:r>
          </w:p>
        </w:tc>
      </w:tr>
      <w:tr w:rsidR="006C3FC2">
        <w:tc>
          <w:tcPr>
            <w:tcW w:w="2419" w:type="dxa"/>
          </w:tcPr>
          <w:p w:rsidR="006C3FC2" w:rsidRDefault="006C3FC2">
            <w:pPr>
              <w:pStyle w:val="ConsPlusNormal"/>
            </w:pPr>
            <w:r>
              <w:t xml:space="preserve">4.2. Паллиативная </w:t>
            </w:r>
            <w:r>
              <w:lastRenderedPageBreak/>
              <w:t>медицинская помощь в стационарных условиях (включая койки паллиативной медицинской помощи и койки сестринского ухода)</w:t>
            </w:r>
          </w:p>
        </w:tc>
        <w:tc>
          <w:tcPr>
            <w:tcW w:w="1774" w:type="dxa"/>
          </w:tcPr>
          <w:p w:rsidR="006C3FC2" w:rsidRDefault="006C3FC2">
            <w:pPr>
              <w:pStyle w:val="ConsPlusNormal"/>
              <w:jc w:val="center"/>
            </w:pPr>
            <w:r>
              <w:lastRenderedPageBreak/>
              <w:t>койко-дни</w:t>
            </w:r>
          </w:p>
        </w:tc>
        <w:tc>
          <w:tcPr>
            <w:tcW w:w="1504" w:type="dxa"/>
          </w:tcPr>
          <w:p w:rsidR="006C3FC2" w:rsidRDefault="006C3FC2">
            <w:pPr>
              <w:pStyle w:val="ConsPlusNormal"/>
              <w:jc w:val="center"/>
            </w:pPr>
            <w:r>
              <w:t>0,0736</w:t>
            </w:r>
          </w:p>
        </w:tc>
        <w:tc>
          <w:tcPr>
            <w:tcW w:w="1504" w:type="dxa"/>
          </w:tcPr>
          <w:p w:rsidR="006C3FC2" w:rsidRDefault="006C3FC2">
            <w:pPr>
              <w:pStyle w:val="ConsPlusNormal"/>
              <w:jc w:val="center"/>
            </w:pPr>
            <w:r>
              <w:t>8 929,52</w:t>
            </w:r>
          </w:p>
        </w:tc>
        <w:tc>
          <w:tcPr>
            <w:tcW w:w="1849" w:type="dxa"/>
          </w:tcPr>
          <w:p w:rsidR="006C3FC2" w:rsidRDefault="006C3FC2">
            <w:pPr>
              <w:pStyle w:val="ConsPlusNormal"/>
              <w:jc w:val="center"/>
            </w:pPr>
            <w:r>
              <w:t>656,80</w:t>
            </w:r>
          </w:p>
        </w:tc>
        <w:tc>
          <w:tcPr>
            <w:tcW w:w="1504" w:type="dxa"/>
          </w:tcPr>
          <w:p w:rsidR="006C3FC2" w:rsidRDefault="006C3FC2">
            <w:pPr>
              <w:pStyle w:val="ConsPlusNormal"/>
              <w:jc w:val="center"/>
            </w:pPr>
            <w:r>
              <w:t>0,083</w:t>
            </w:r>
          </w:p>
        </w:tc>
        <w:tc>
          <w:tcPr>
            <w:tcW w:w="1504" w:type="dxa"/>
          </w:tcPr>
          <w:p w:rsidR="006C3FC2" w:rsidRDefault="006C3FC2">
            <w:pPr>
              <w:pStyle w:val="ConsPlusNormal"/>
              <w:jc w:val="center"/>
            </w:pPr>
            <w:r>
              <w:t>7 913,20</w:t>
            </w:r>
          </w:p>
        </w:tc>
        <w:tc>
          <w:tcPr>
            <w:tcW w:w="1849" w:type="dxa"/>
          </w:tcPr>
          <w:p w:rsidR="006C3FC2" w:rsidRDefault="006C3FC2">
            <w:pPr>
              <w:pStyle w:val="ConsPlusNormal"/>
              <w:jc w:val="center"/>
            </w:pPr>
            <w:r>
              <w:t>656,80</w:t>
            </w:r>
          </w:p>
        </w:tc>
        <w:tc>
          <w:tcPr>
            <w:tcW w:w="1504" w:type="dxa"/>
          </w:tcPr>
          <w:p w:rsidR="006C3FC2" w:rsidRDefault="006C3FC2">
            <w:pPr>
              <w:pStyle w:val="ConsPlusNormal"/>
              <w:jc w:val="center"/>
            </w:pPr>
            <w:r>
              <w:t>0,083</w:t>
            </w:r>
          </w:p>
        </w:tc>
        <w:tc>
          <w:tcPr>
            <w:tcW w:w="1504" w:type="dxa"/>
          </w:tcPr>
          <w:p w:rsidR="006C3FC2" w:rsidRDefault="006C3FC2">
            <w:pPr>
              <w:pStyle w:val="ConsPlusNormal"/>
              <w:jc w:val="center"/>
            </w:pPr>
            <w:r>
              <w:t>7 913,20</w:t>
            </w:r>
          </w:p>
        </w:tc>
        <w:tc>
          <w:tcPr>
            <w:tcW w:w="1849" w:type="dxa"/>
          </w:tcPr>
          <w:p w:rsidR="006C3FC2" w:rsidRDefault="006C3FC2">
            <w:pPr>
              <w:pStyle w:val="ConsPlusNormal"/>
              <w:jc w:val="center"/>
            </w:pPr>
            <w:r>
              <w:t>656,80</w:t>
            </w:r>
          </w:p>
        </w:tc>
      </w:tr>
      <w:tr w:rsidR="006C3FC2">
        <w:tc>
          <w:tcPr>
            <w:tcW w:w="2419" w:type="dxa"/>
          </w:tcPr>
          <w:p w:rsidR="006C3FC2" w:rsidRDefault="006C3FC2">
            <w:pPr>
              <w:pStyle w:val="ConsPlusNormal"/>
            </w:pPr>
            <w:r>
              <w:lastRenderedPageBreak/>
              <w:t>в том числе дифференцированные нормативы по уровням медицинских организаций с учетом этапов оказания медицинской помощи:</w:t>
            </w:r>
          </w:p>
        </w:tc>
        <w:tc>
          <w:tcPr>
            <w:tcW w:w="1774"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c>
          <w:tcPr>
            <w:tcW w:w="1504" w:type="dxa"/>
          </w:tcPr>
          <w:p w:rsidR="006C3FC2" w:rsidRDefault="006C3FC2">
            <w:pPr>
              <w:pStyle w:val="ConsPlusNormal"/>
              <w:jc w:val="center"/>
            </w:pPr>
          </w:p>
        </w:tc>
        <w:tc>
          <w:tcPr>
            <w:tcW w:w="1504" w:type="dxa"/>
          </w:tcPr>
          <w:p w:rsidR="006C3FC2" w:rsidRDefault="006C3FC2">
            <w:pPr>
              <w:pStyle w:val="ConsPlusNormal"/>
              <w:jc w:val="center"/>
            </w:pPr>
          </w:p>
        </w:tc>
        <w:tc>
          <w:tcPr>
            <w:tcW w:w="1849" w:type="dxa"/>
          </w:tcPr>
          <w:p w:rsidR="006C3FC2" w:rsidRDefault="006C3FC2">
            <w:pPr>
              <w:pStyle w:val="ConsPlusNormal"/>
              <w:jc w:val="center"/>
            </w:pPr>
          </w:p>
        </w:tc>
      </w:tr>
      <w:tr w:rsidR="006C3FC2">
        <w:tc>
          <w:tcPr>
            <w:tcW w:w="2419" w:type="dxa"/>
          </w:tcPr>
          <w:p w:rsidR="006C3FC2" w:rsidRDefault="006C3FC2">
            <w:pPr>
              <w:pStyle w:val="ConsPlusNormal"/>
            </w:pPr>
            <w:r>
              <w:t>1 уровень</w:t>
            </w:r>
          </w:p>
        </w:tc>
        <w:tc>
          <w:tcPr>
            <w:tcW w:w="1774" w:type="dxa"/>
          </w:tcPr>
          <w:p w:rsidR="006C3FC2" w:rsidRDefault="006C3FC2">
            <w:pPr>
              <w:pStyle w:val="ConsPlusNormal"/>
              <w:jc w:val="center"/>
            </w:pPr>
            <w:r>
              <w:t>койко-дни</w:t>
            </w:r>
          </w:p>
        </w:tc>
        <w:tc>
          <w:tcPr>
            <w:tcW w:w="1504" w:type="dxa"/>
          </w:tcPr>
          <w:p w:rsidR="006C3FC2" w:rsidRDefault="006C3FC2">
            <w:pPr>
              <w:pStyle w:val="ConsPlusNormal"/>
              <w:jc w:val="center"/>
            </w:pPr>
            <w:r>
              <w:t>0,0181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0,0181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0,0181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2 уровень</w:t>
            </w:r>
          </w:p>
        </w:tc>
        <w:tc>
          <w:tcPr>
            <w:tcW w:w="1774" w:type="dxa"/>
          </w:tcPr>
          <w:p w:rsidR="006C3FC2" w:rsidRDefault="006C3FC2">
            <w:pPr>
              <w:pStyle w:val="ConsPlusNormal"/>
              <w:jc w:val="center"/>
            </w:pPr>
            <w:r>
              <w:t>койко-дни</w:t>
            </w:r>
          </w:p>
        </w:tc>
        <w:tc>
          <w:tcPr>
            <w:tcW w:w="1504" w:type="dxa"/>
          </w:tcPr>
          <w:p w:rsidR="006C3FC2" w:rsidRDefault="006C3FC2">
            <w:pPr>
              <w:pStyle w:val="ConsPlusNormal"/>
              <w:jc w:val="center"/>
            </w:pPr>
            <w:r>
              <w:t>0,0321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0,0321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0,0321</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3 уровень</w:t>
            </w:r>
          </w:p>
        </w:tc>
        <w:tc>
          <w:tcPr>
            <w:tcW w:w="1774" w:type="dxa"/>
          </w:tcPr>
          <w:p w:rsidR="006C3FC2" w:rsidRDefault="006C3FC2">
            <w:pPr>
              <w:pStyle w:val="ConsPlusNormal"/>
              <w:jc w:val="center"/>
            </w:pPr>
            <w:r>
              <w:t>койко-дни</w:t>
            </w:r>
          </w:p>
        </w:tc>
        <w:tc>
          <w:tcPr>
            <w:tcW w:w="1504" w:type="dxa"/>
          </w:tcPr>
          <w:p w:rsidR="006C3FC2" w:rsidRDefault="006C3FC2">
            <w:pPr>
              <w:pStyle w:val="ConsPlusNormal"/>
              <w:jc w:val="center"/>
            </w:pPr>
            <w:r>
              <w:t>0,0234</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0,0328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c>
          <w:tcPr>
            <w:tcW w:w="1504" w:type="dxa"/>
          </w:tcPr>
          <w:p w:rsidR="006C3FC2" w:rsidRDefault="006C3FC2">
            <w:pPr>
              <w:pStyle w:val="ConsPlusNormal"/>
              <w:jc w:val="center"/>
            </w:pPr>
            <w:r>
              <w:t>0,0328</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х</w:t>
            </w:r>
          </w:p>
        </w:tc>
      </w:tr>
      <w:tr w:rsidR="006C3FC2">
        <w:tc>
          <w:tcPr>
            <w:tcW w:w="2419" w:type="dxa"/>
          </w:tcPr>
          <w:p w:rsidR="006C3FC2" w:rsidRDefault="006C3FC2">
            <w:pPr>
              <w:pStyle w:val="ConsPlusNormal"/>
            </w:pPr>
            <w:r>
              <w:t>5. Медицинская помощь в условиях иных учреждений здравоохранения</w:t>
            </w:r>
          </w:p>
        </w:tc>
        <w:tc>
          <w:tcPr>
            <w:tcW w:w="177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26 897,00</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22 713,01</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23 333,22</w:t>
            </w:r>
          </w:p>
        </w:tc>
      </w:tr>
      <w:tr w:rsidR="006C3FC2">
        <w:tc>
          <w:tcPr>
            <w:tcW w:w="2419" w:type="dxa"/>
          </w:tcPr>
          <w:p w:rsidR="006C3FC2" w:rsidRDefault="006C3FC2">
            <w:pPr>
              <w:pStyle w:val="ConsPlusNormal"/>
            </w:pPr>
            <w:r>
              <w:t>Всего</w:t>
            </w:r>
          </w:p>
        </w:tc>
        <w:tc>
          <w:tcPr>
            <w:tcW w:w="177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40 369,88</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36 185,89</w:t>
            </w:r>
          </w:p>
        </w:tc>
        <w:tc>
          <w:tcPr>
            <w:tcW w:w="1504" w:type="dxa"/>
          </w:tcPr>
          <w:p w:rsidR="006C3FC2" w:rsidRDefault="006C3FC2">
            <w:pPr>
              <w:pStyle w:val="ConsPlusNormal"/>
              <w:jc w:val="center"/>
            </w:pPr>
            <w:r>
              <w:t>х</w:t>
            </w:r>
          </w:p>
        </w:tc>
        <w:tc>
          <w:tcPr>
            <w:tcW w:w="1504" w:type="dxa"/>
          </w:tcPr>
          <w:p w:rsidR="006C3FC2" w:rsidRDefault="006C3FC2">
            <w:pPr>
              <w:pStyle w:val="ConsPlusNormal"/>
              <w:jc w:val="center"/>
            </w:pPr>
            <w:r>
              <w:t>х</w:t>
            </w:r>
          </w:p>
        </w:tc>
        <w:tc>
          <w:tcPr>
            <w:tcW w:w="1849" w:type="dxa"/>
          </w:tcPr>
          <w:p w:rsidR="006C3FC2" w:rsidRDefault="006C3FC2">
            <w:pPr>
              <w:pStyle w:val="ConsPlusNormal"/>
              <w:jc w:val="center"/>
            </w:pPr>
            <w:r>
              <w:t>36 845,13</w:t>
            </w:r>
          </w:p>
        </w:tc>
      </w:tr>
    </w:tbl>
    <w:p w:rsidR="006C3FC2" w:rsidRDefault="006C3FC2">
      <w:pPr>
        <w:pStyle w:val="ConsPlusNormal"/>
        <w:sectPr w:rsidR="006C3FC2">
          <w:pgSz w:w="16838" w:h="11905" w:orient="landscape"/>
          <w:pgMar w:top="1701" w:right="1134" w:bottom="850" w:left="1134" w:header="0" w:footer="0" w:gutter="0"/>
          <w:cols w:space="720"/>
          <w:titlePg/>
        </w:sectPr>
      </w:pPr>
    </w:p>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78" w:name="P10164"/>
      <w:bookmarkEnd w:id="378"/>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C3FC2" w:rsidRDefault="006C3FC2">
      <w:pPr>
        <w:pStyle w:val="ConsPlusNormal"/>
        <w:spacing w:before="220"/>
        <w:ind w:firstLine="540"/>
        <w:jc w:val="both"/>
      </w:pPr>
      <w:bookmarkStart w:id="379" w:name="P10165"/>
      <w:bookmarkEnd w:id="379"/>
      <w:r>
        <w:t>&lt;2&gt; Законченных случаев лечения заболевания в амбулаторных условиях с кратностью посещений по поводу одного заболевания не менее 2.</w:t>
      </w:r>
    </w:p>
    <w:p w:rsidR="006C3FC2" w:rsidRDefault="006C3FC2">
      <w:pPr>
        <w:pStyle w:val="ConsPlusNormal"/>
        <w:spacing w:before="220"/>
        <w:ind w:firstLine="540"/>
        <w:jc w:val="both"/>
      </w:pPr>
      <w:bookmarkStart w:id="380" w:name="P10166"/>
      <w:bookmarkEnd w:id="380"/>
      <w:r>
        <w:t>&lt;3&gt; Включая случаи оказания паллиативной медицинской помощи в условиях дневного стационара.</w:t>
      </w:r>
    </w:p>
    <w:p w:rsidR="006C3FC2" w:rsidRDefault="006C3FC2">
      <w:pPr>
        <w:pStyle w:val="ConsPlusNormal"/>
        <w:spacing w:before="220"/>
        <w:ind w:firstLine="540"/>
        <w:jc w:val="both"/>
      </w:pPr>
      <w:bookmarkStart w:id="381" w:name="P10167"/>
      <w:bookmarkEnd w:id="381"/>
      <w:r>
        <w:t>&lt;4&gt; Включены в норматив объема первичной медико-санитарной помощи в амбулаторных условиях.</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1"/>
      </w:pPr>
      <w:r>
        <w:t>Приложение N 13</w:t>
      </w:r>
    </w:p>
    <w:p w:rsidR="006C3FC2" w:rsidRDefault="006C3FC2">
      <w:pPr>
        <w:pStyle w:val="ConsPlusNormal"/>
        <w:jc w:val="right"/>
      </w:pPr>
      <w:r>
        <w:t>к Территориальной программе государственных гарантий</w:t>
      </w:r>
    </w:p>
    <w:p w:rsidR="006C3FC2" w:rsidRDefault="006C3FC2">
      <w:pPr>
        <w:pStyle w:val="ConsPlusNormal"/>
        <w:jc w:val="right"/>
      </w:pPr>
      <w:r>
        <w:t>бесплатного оказания гражданам медицинской помощи</w:t>
      </w:r>
    </w:p>
    <w:p w:rsidR="006C3FC2" w:rsidRDefault="006C3FC2">
      <w:pPr>
        <w:pStyle w:val="ConsPlusNormal"/>
        <w:jc w:val="right"/>
      </w:pPr>
      <w:r>
        <w:t>на 2023 год и на плановый период 2024 и 2025 годов</w:t>
      </w:r>
    </w:p>
    <w:p w:rsidR="006C3FC2" w:rsidRDefault="006C3FC2">
      <w:pPr>
        <w:pStyle w:val="ConsPlusNormal"/>
        <w:ind w:firstLine="540"/>
        <w:jc w:val="both"/>
      </w:pPr>
    </w:p>
    <w:p w:rsidR="006C3FC2" w:rsidRDefault="006C3FC2">
      <w:pPr>
        <w:pStyle w:val="ConsPlusTitle"/>
        <w:jc w:val="center"/>
      </w:pPr>
      <w:bookmarkStart w:id="382" w:name="P10178"/>
      <w:bookmarkEnd w:id="382"/>
      <w:r>
        <w:t>ПЕРЕЧЕНЬ</w:t>
      </w:r>
    </w:p>
    <w:p w:rsidR="006C3FC2" w:rsidRDefault="006C3FC2">
      <w:pPr>
        <w:pStyle w:val="ConsPlusTitle"/>
        <w:jc w:val="center"/>
      </w:pPr>
      <w:r>
        <w:t>ЗАБОЛЕВАНИЙ, СОСТОЯНИЙ (ГРУПП ЗАБОЛЕВАНИЙ, СОСТОЯНИЙ)</w:t>
      </w:r>
    </w:p>
    <w:p w:rsidR="006C3FC2" w:rsidRDefault="006C3FC2">
      <w:pPr>
        <w:pStyle w:val="ConsPlusTitle"/>
        <w:jc w:val="center"/>
      </w:pPr>
      <w:r>
        <w:t>С ОПТИМАЛЬНОЙ ДЛИТЕЛЬНОСТЬЮ ЛЕЧЕНИЯ ДО 3 ДНЕЙ ВКЛЮЧИТЕЛЬНО</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w:t>
            </w:r>
            <w:hyperlink r:id="rId89">
              <w:r>
                <w:rPr>
                  <w:color w:val="0000FF"/>
                </w:rPr>
                <w:t>постановления</w:t>
              </w:r>
            </w:hyperlink>
            <w:r>
              <w:rPr>
                <w:color w:val="392C69"/>
              </w:rPr>
              <w:t xml:space="preserve"> Правительства ЯНАО от 18.04.2023 N 328-П)</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0"/>
        <w:gridCol w:w="7767"/>
      </w:tblGrid>
      <w:tr w:rsidR="006C3FC2">
        <w:tc>
          <w:tcPr>
            <w:tcW w:w="1100" w:type="dxa"/>
          </w:tcPr>
          <w:p w:rsidR="006C3FC2" w:rsidRDefault="006C3FC2">
            <w:pPr>
              <w:pStyle w:val="ConsPlusNormal"/>
              <w:jc w:val="center"/>
            </w:pPr>
            <w:r>
              <w:t>Код клинико-статистической группы</w:t>
            </w:r>
          </w:p>
        </w:tc>
        <w:tc>
          <w:tcPr>
            <w:tcW w:w="7767" w:type="dxa"/>
          </w:tcPr>
          <w:p w:rsidR="006C3FC2" w:rsidRDefault="006C3FC2">
            <w:pPr>
              <w:pStyle w:val="ConsPlusNormal"/>
              <w:jc w:val="center"/>
            </w:pPr>
            <w:r>
              <w:t>Наименование</w:t>
            </w:r>
          </w:p>
        </w:tc>
      </w:tr>
      <w:tr w:rsidR="006C3FC2">
        <w:tc>
          <w:tcPr>
            <w:tcW w:w="1100" w:type="dxa"/>
          </w:tcPr>
          <w:p w:rsidR="006C3FC2" w:rsidRDefault="006C3FC2">
            <w:pPr>
              <w:pStyle w:val="ConsPlusNormal"/>
              <w:jc w:val="center"/>
            </w:pPr>
            <w:r>
              <w:t>1</w:t>
            </w:r>
          </w:p>
        </w:tc>
        <w:tc>
          <w:tcPr>
            <w:tcW w:w="7767" w:type="dxa"/>
          </w:tcPr>
          <w:p w:rsidR="006C3FC2" w:rsidRDefault="006C3FC2">
            <w:pPr>
              <w:pStyle w:val="ConsPlusNormal"/>
              <w:jc w:val="center"/>
            </w:pPr>
            <w:r>
              <w:t>2</w:t>
            </w:r>
          </w:p>
        </w:tc>
      </w:tr>
      <w:tr w:rsidR="006C3FC2">
        <w:tc>
          <w:tcPr>
            <w:tcW w:w="1100" w:type="dxa"/>
          </w:tcPr>
          <w:p w:rsidR="006C3FC2" w:rsidRDefault="006C3FC2">
            <w:pPr>
              <w:pStyle w:val="ConsPlusNormal"/>
              <w:jc w:val="center"/>
            </w:pPr>
          </w:p>
        </w:tc>
        <w:tc>
          <w:tcPr>
            <w:tcW w:w="7767" w:type="dxa"/>
          </w:tcPr>
          <w:p w:rsidR="006C3FC2" w:rsidRDefault="006C3FC2">
            <w:pPr>
              <w:pStyle w:val="ConsPlusNormal"/>
              <w:jc w:val="center"/>
              <w:outlineLvl w:val="2"/>
            </w:pPr>
            <w:r>
              <w:t>В стационарных условиях</w:t>
            </w:r>
          </w:p>
        </w:tc>
      </w:tr>
      <w:tr w:rsidR="006C3FC2">
        <w:tc>
          <w:tcPr>
            <w:tcW w:w="1100" w:type="dxa"/>
          </w:tcPr>
          <w:p w:rsidR="006C3FC2" w:rsidRDefault="006C3FC2">
            <w:pPr>
              <w:pStyle w:val="ConsPlusNormal"/>
              <w:jc w:val="center"/>
            </w:pPr>
            <w:r>
              <w:t>st02.001</w:t>
            </w:r>
          </w:p>
        </w:tc>
        <w:tc>
          <w:tcPr>
            <w:tcW w:w="7767" w:type="dxa"/>
          </w:tcPr>
          <w:p w:rsidR="006C3FC2" w:rsidRDefault="006C3FC2">
            <w:pPr>
              <w:pStyle w:val="ConsPlusNormal"/>
            </w:pPr>
            <w:r>
              <w:t>Осложнения, связанные с беременностью</w:t>
            </w:r>
          </w:p>
        </w:tc>
      </w:tr>
      <w:tr w:rsidR="006C3FC2">
        <w:tc>
          <w:tcPr>
            <w:tcW w:w="1100" w:type="dxa"/>
          </w:tcPr>
          <w:p w:rsidR="006C3FC2" w:rsidRDefault="006C3FC2">
            <w:pPr>
              <w:pStyle w:val="ConsPlusNormal"/>
              <w:jc w:val="center"/>
            </w:pPr>
            <w:r>
              <w:t>st02.002</w:t>
            </w:r>
          </w:p>
        </w:tc>
        <w:tc>
          <w:tcPr>
            <w:tcW w:w="7767" w:type="dxa"/>
          </w:tcPr>
          <w:p w:rsidR="006C3FC2" w:rsidRDefault="006C3FC2">
            <w:pPr>
              <w:pStyle w:val="ConsPlusNormal"/>
            </w:pPr>
            <w:r>
              <w:t>Беременность, закончившаяся абортивным исходом</w:t>
            </w:r>
          </w:p>
        </w:tc>
      </w:tr>
      <w:tr w:rsidR="006C3FC2">
        <w:tc>
          <w:tcPr>
            <w:tcW w:w="1100" w:type="dxa"/>
          </w:tcPr>
          <w:p w:rsidR="006C3FC2" w:rsidRDefault="006C3FC2">
            <w:pPr>
              <w:pStyle w:val="ConsPlusNormal"/>
              <w:jc w:val="center"/>
            </w:pPr>
            <w:r>
              <w:t>st02.003</w:t>
            </w:r>
          </w:p>
        </w:tc>
        <w:tc>
          <w:tcPr>
            <w:tcW w:w="7767" w:type="dxa"/>
          </w:tcPr>
          <w:p w:rsidR="006C3FC2" w:rsidRDefault="006C3FC2">
            <w:pPr>
              <w:pStyle w:val="ConsPlusNormal"/>
            </w:pPr>
            <w:r>
              <w:t>Родоразрешение</w:t>
            </w:r>
          </w:p>
        </w:tc>
      </w:tr>
      <w:tr w:rsidR="006C3FC2">
        <w:tc>
          <w:tcPr>
            <w:tcW w:w="1100" w:type="dxa"/>
          </w:tcPr>
          <w:p w:rsidR="006C3FC2" w:rsidRDefault="006C3FC2">
            <w:pPr>
              <w:pStyle w:val="ConsPlusNormal"/>
              <w:jc w:val="center"/>
            </w:pPr>
            <w:r>
              <w:t>st02.004</w:t>
            </w:r>
          </w:p>
        </w:tc>
        <w:tc>
          <w:tcPr>
            <w:tcW w:w="7767" w:type="dxa"/>
          </w:tcPr>
          <w:p w:rsidR="006C3FC2" w:rsidRDefault="006C3FC2">
            <w:pPr>
              <w:pStyle w:val="ConsPlusNormal"/>
            </w:pPr>
            <w:r>
              <w:t>Кесарево сечение</w:t>
            </w:r>
          </w:p>
        </w:tc>
      </w:tr>
      <w:tr w:rsidR="006C3FC2">
        <w:tc>
          <w:tcPr>
            <w:tcW w:w="1100" w:type="dxa"/>
          </w:tcPr>
          <w:p w:rsidR="006C3FC2" w:rsidRDefault="006C3FC2">
            <w:pPr>
              <w:pStyle w:val="ConsPlusNormal"/>
              <w:jc w:val="center"/>
            </w:pPr>
            <w:r>
              <w:t>st02.010</w:t>
            </w:r>
          </w:p>
        </w:tc>
        <w:tc>
          <w:tcPr>
            <w:tcW w:w="7767" w:type="dxa"/>
          </w:tcPr>
          <w:p w:rsidR="006C3FC2" w:rsidRDefault="006C3FC2">
            <w:pPr>
              <w:pStyle w:val="ConsPlusNormal"/>
            </w:pPr>
            <w:r>
              <w:t>Операции на женских половых органах (уровень 1)</w:t>
            </w:r>
          </w:p>
        </w:tc>
      </w:tr>
      <w:tr w:rsidR="006C3FC2">
        <w:tc>
          <w:tcPr>
            <w:tcW w:w="1100" w:type="dxa"/>
          </w:tcPr>
          <w:p w:rsidR="006C3FC2" w:rsidRDefault="006C3FC2">
            <w:pPr>
              <w:pStyle w:val="ConsPlusNormal"/>
              <w:jc w:val="center"/>
            </w:pPr>
            <w:r>
              <w:t>st02.011</w:t>
            </w:r>
          </w:p>
        </w:tc>
        <w:tc>
          <w:tcPr>
            <w:tcW w:w="7767" w:type="dxa"/>
          </w:tcPr>
          <w:p w:rsidR="006C3FC2" w:rsidRDefault="006C3FC2">
            <w:pPr>
              <w:pStyle w:val="ConsPlusNormal"/>
            </w:pPr>
            <w:r>
              <w:t>Операции на женских половых органах (уровень 2)</w:t>
            </w:r>
          </w:p>
        </w:tc>
      </w:tr>
      <w:tr w:rsidR="006C3FC2">
        <w:tc>
          <w:tcPr>
            <w:tcW w:w="1100" w:type="dxa"/>
          </w:tcPr>
          <w:p w:rsidR="006C3FC2" w:rsidRDefault="006C3FC2">
            <w:pPr>
              <w:pStyle w:val="ConsPlusNormal"/>
              <w:jc w:val="center"/>
            </w:pPr>
            <w:r>
              <w:t>st03.002</w:t>
            </w:r>
          </w:p>
        </w:tc>
        <w:tc>
          <w:tcPr>
            <w:tcW w:w="7767" w:type="dxa"/>
          </w:tcPr>
          <w:p w:rsidR="006C3FC2" w:rsidRDefault="006C3FC2">
            <w:pPr>
              <w:pStyle w:val="ConsPlusNormal"/>
            </w:pPr>
            <w:r>
              <w:t>Ангионевротический отек, анафилактический шок</w:t>
            </w:r>
          </w:p>
        </w:tc>
      </w:tr>
      <w:tr w:rsidR="006C3FC2">
        <w:tc>
          <w:tcPr>
            <w:tcW w:w="1100" w:type="dxa"/>
          </w:tcPr>
          <w:p w:rsidR="006C3FC2" w:rsidRDefault="006C3FC2">
            <w:pPr>
              <w:pStyle w:val="ConsPlusNormal"/>
              <w:jc w:val="center"/>
            </w:pPr>
            <w:r>
              <w:lastRenderedPageBreak/>
              <w:t>st05.008</w:t>
            </w:r>
          </w:p>
        </w:tc>
        <w:tc>
          <w:tcPr>
            <w:tcW w:w="7767" w:type="dxa"/>
          </w:tcPr>
          <w:p w:rsidR="006C3FC2" w:rsidRDefault="006C3FC2">
            <w:pPr>
              <w:pStyle w:val="ConsPlusNormal"/>
            </w:pPr>
            <w:r>
              <w:t xml:space="preserve">Лекарственная терапия при доброкачественных заболеваниях крови и пузырном заносе </w:t>
            </w:r>
            <w:hyperlink w:anchor="P10540">
              <w:r>
                <w:rPr>
                  <w:color w:val="0000FF"/>
                </w:rPr>
                <w:t>&lt;*&gt;</w:t>
              </w:r>
            </w:hyperlink>
          </w:p>
        </w:tc>
      </w:tr>
      <w:tr w:rsidR="006C3FC2">
        <w:tc>
          <w:tcPr>
            <w:tcW w:w="1100" w:type="dxa"/>
          </w:tcPr>
          <w:p w:rsidR="006C3FC2" w:rsidRDefault="006C3FC2">
            <w:pPr>
              <w:pStyle w:val="ConsPlusNormal"/>
              <w:jc w:val="center"/>
            </w:pPr>
            <w:r>
              <w:t>st08.001</w:t>
            </w:r>
          </w:p>
        </w:tc>
        <w:tc>
          <w:tcPr>
            <w:tcW w:w="7767" w:type="dxa"/>
          </w:tcPr>
          <w:p w:rsidR="006C3FC2" w:rsidRDefault="006C3FC2">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0540">
              <w:r>
                <w:rPr>
                  <w:color w:val="0000FF"/>
                </w:rPr>
                <w:t>&lt;*&gt;</w:t>
              </w:r>
            </w:hyperlink>
          </w:p>
        </w:tc>
      </w:tr>
      <w:tr w:rsidR="006C3FC2">
        <w:tc>
          <w:tcPr>
            <w:tcW w:w="1100" w:type="dxa"/>
          </w:tcPr>
          <w:p w:rsidR="006C3FC2" w:rsidRDefault="006C3FC2">
            <w:pPr>
              <w:pStyle w:val="ConsPlusNormal"/>
              <w:jc w:val="center"/>
            </w:pPr>
            <w:r>
              <w:t>st08.002</w:t>
            </w:r>
          </w:p>
        </w:tc>
        <w:tc>
          <w:tcPr>
            <w:tcW w:w="7767" w:type="dxa"/>
          </w:tcPr>
          <w:p w:rsidR="006C3FC2" w:rsidRDefault="006C3FC2">
            <w:pPr>
              <w:pStyle w:val="ConsPlusNormal"/>
            </w:pPr>
            <w:r>
              <w:t xml:space="preserve">Лекарственная терапия при остром лейкозе, дети </w:t>
            </w:r>
            <w:hyperlink w:anchor="P10540">
              <w:r>
                <w:rPr>
                  <w:color w:val="0000FF"/>
                </w:rPr>
                <w:t>&lt;*&gt;</w:t>
              </w:r>
            </w:hyperlink>
          </w:p>
        </w:tc>
      </w:tr>
      <w:tr w:rsidR="006C3FC2">
        <w:tc>
          <w:tcPr>
            <w:tcW w:w="1100" w:type="dxa"/>
          </w:tcPr>
          <w:p w:rsidR="006C3FC2" w:rsidRDefault="006C3FC2">
            <w:pPr>
              <w:pStyle w:val="ConsPlusNormal"/>
              <w:jc w:val="center"/>
            </w:pPr>
            <w:r>
              <w:t>st08.003</w:t>
            </w:r>
          </w:p>
        </w:tc>
        <w:tc>
          <w:tcPr>
            <w:tcW w:w="7767" w:type="dxa"/>
          </w:tcPr>
          <w:p w:rsidR="006C3FC2" w:rsidRDefault="006C3FC2">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0540">
              <w:r>
                <w:rPr>
                  <w:color w:val="0000FF"/>
                </w:rPr>
                <w:t>&lt;*&gt;</w:t>
              </w:r>
            </w:hyperlink>
          </w:p>
        </w:tc>
      </w:tr>
      <w:tr w:rsidR="006C3FC2">
        <w:tc>
          <w:tcPr>
            <w:tcW w:w="1100" w:type="dxa"/>
          </w:tcPr>
          <w:p w:rsidR="006C3FC2" w:rsidRDefault="006C3FC2">
            <w:pPr>
              <w:pStyle w:val="ConsPlusNormal"/>
              <w:jc w:val="center"/>
            </w:pPr>
            <w:r>
              <w:t>st12.010</w:t>
            </w:r>
          </w:p>
        </w:tc>
        <w:tc>
          <w:tcPr>
            <w:tcW w:w="7767" w:type="dxa"/>
          </w:tcPr>
          <w:p w:rsidR="006C3FC2" w:rsidRDefault="006C3FC2">
            <w:pPr>
              <w:pStyle w:val="ConsPlusNormal"/>
            </w:pPr>
            <w:r>
              <w:t>Респираторные инфекции верхних дыхательных путей с осложнениями, взрослые</w:t>
            </w:r>
          </w:p>
        </w:tc>
      </w:tr>
      <w:tr w:rsidR="006C3FC2">
        <w:tc>
          <w:tcPr>
            <w:tcW w:w="1100" w:type="dxa"/>
          </w:tcPr>
          <w:p w:rsidR="006C3FC2" w:rsidRDefault="006C3FC2">
            <w:pPr>
              <w:pStyle w:val="ConsPlusNormal"/>
              <w:jc w:val="center"/>
            </w:pPr>
            <w:r>
              <w:t>st12.011</w:t>
            </w:r>
          </w:p>
        </w:tc>
        <w:tc>
          <w:tcPr>
            <w:tcW w:w="7767" w:type="dxa"/>
          </w:tcPr>
          <w:p w:rsidR="006C3FC2" w:rsidRDefault="006C3FC2">
            <w:pPr>
              <w:pStyle w:val="ConsPlusNormal"/>
            </w:pPr>
            <w:r>
              <w:t>Респираторные инфекции верхних дыхательных путей, дети</w:t>
            </w:r>
          </w:p>
        </w:tc>
      </w:tr>
      <w:tr w:rsidR="006C3FC2">
        <w:tc>
          <w:tcPr>
            <w:tcW w:w="1100" w:type="dxa"/>
          </w:tcPr>
          <w:p w:rsidR="006C3FC2" w:rsidRDefault="006C3FC2">
            <w:pPr>
              <w:pStyle w:val="ConsPlusNormal"/>
              <w:jc w:val="center"/>
            </w:pPr>
            <w:r>
              <w:t>st14.002</w:t>
            </w:r>
          </w:p>
        </w:tc>
        <w:tc>
          <w:tcPr>
            <w:tcW w:w="7767" w:type="dxa"/>
          </w:tcPr>
          <w:p w:rsidR="006C3FC2" w:rsidRDefault="006C3FC2">
            <w:pPr>
              <w:pStyle w:val="ConsPlusNormal"/>
            </w:pPr>
            <w:r>
              <w:t>Операции на кишечнике и анальной области (уровень 2)</w:t>
            </w:r>
          </w:p>
        </w:tc>
      </w:tr>
      <w:tr w:rsidR="006C3FC2">
        <w:tc>
          <w:tcPr>
            <w:tcW w:w="1100" w:type="dxa"/>
          </w:tcPr>
          <w:p w:rsidR="006C3FC2" w:rsidRDefault="006C3FC2">
            <w:pPr>
              <w:pStyle w:val="ConsPlusNormal"/>
              <w:jc w:val="center"/>
            </w:pPr>
            <w:r>
              <w:t>st15.008</w:t>
            </w:r>
          </w:p>
        </w:tc>
        <w:tc>
          <w:tcPr>
            <w:tcW w:w="7767" w:type="dxa"/>
          </w:tcPr>
          <w:p w:rsidR="006C3FC2" w:rsidRDefault="006C3FC2">
            <w:pPr>
              <w:pStyle w:val="ConsPlusNormal"/>
            </w:pPr>
            <w:r>
              <w:t xml:space="preserve">Неврологические заболевания, лечение с применением ботулотоксина (уровень 1) </w:t>
            </w:r>
            <w:hyperlink w:anchor="P10540">
              <w:r>
                <w:rPr>
                  <w:color w:val="0000FF"/>
                </w:rPr>
                <w:t>&lt;*&gt;</w:t>
              </w:r>
            </w:hyperlink>
          </w:p>
        </w:tc>
      </w:tr>
      <w:tr w:rsidR="006C3FC2">
        <w:tc>
          <w:tcPr>
            <w:tcW w:w="1100" w:type="dxa"/>
          </w:tcPr>
          <w:p w:rsidR="006C3FC2" w:rsidRDefault="006C3FC2">
            <w:pPr>
              <w:pStyle w:val="ConsPlusNormal"/>
              <w:jc w:val="center"/>
            </w:pPr>
            <w:r>
              <w:t>st15.009</w:t>
            </w:r>
          </w:p>
        </w:tc>
        <w:tc>
          <w:tcPr>
            <w:tcW w:w="7767" w:type="dxa"/>
          </w:tcPr>
          <w:p w:rsidR="006C3FC2" w:rsidRDefault="006C3FC2">
            <w:pPr>
              <w:pStyle w:val="ConsPlusNormal"/>
            </w:pPr>
            <w:r>
              <w:t xml:space="preserve">Неврологические заболевания, лечение с применением ботулотоксина (уровень 2) </w:t>
            </w:r>
            <w:hyperlink w:anchor="P10540">
              <w:r>
                <w:rPr>
                  <w:color w:val="0000FF"/>
                </w:rPr>
                <w:t>&lt;*&gt;</w:t>
              </w:r>
            </w:hyperlink>
          </w:p>
        </w:tc>
      </w:tr>
      <w:tr w:rsidR="006C3FC2">
        <w:tc>
          <w:tcPr>
            <w:tcW w:w="1100" w:type="dxa"/>
          </w:tcPr>
          <w:p w:rsidR="006C3FC2" w:rsidRDefault="006C3FC2">
            <w:pPr>
              <w:pStyle w:val="ConsPlusNormal"/>
              <w:jc w:val="center"/>
            </w:pPr>
            <w:r>
              <w:t>st16.005</w:t>
            </w:r>
          </w:p>
        </w:tc>
        <w:tc>
          <w:tcPr>
            <w:tcW w:w="7767" w:type="dxa"/>
          </w:tcPr>
          <w:p w:rsidR="006C3FC2" w:rsidRDefault="006C3FC2">
            <w:pPr>
              <w:pStyle w:val="ConsPlusNormal"/>
            </w:pPr>
            <w:r>
              <w:t>Сотрясение головного мозга</w:t>
            </w:r>
          </w:p>
        </w:tc>
      </w:tr>
      <w:tr w:rsidR="006C3FC2">
        <w:tc>
          <w:tcPr>
            <w:tcW w:w="1100" w:type="dxa"/>
          </w:tcPr>
          <w:p w:rsidR="006C3FC2" w:rsidRDefault="006C3FC2">
            <w:pPr>
              <w:pStyle w:val="ConsPlusNormal"/>
              <w:jc w:val="center"/>
            </w:pPr>
            <w:r>
              <w:t>st19.007</w:t>
            </w:r>
          </w:p>
        </w:tc>
        <w:tc>
          <w:tcPr>
            <w:tcW w:w="7767" w:type="dxa"/>
          </w:tcPr>
          <w:p w:rsidR="006C3FC2" w:rsidRDefault="006C3FC2">
            <w:pPr>
              <w:pStyle w:val="ConsPlusNormal"/>
            </w:pPr>
            <w:r>
              <w:t>Операции при злокачественных новообразованиях почки и мочевыделительной системы (уровень 2)</w:t>
            </w:r>
          </w:p>
        </w:tc>
      </w:tr>
      <w:tr w:rsidR="006C3FC2">
        <w:tc>
          <w:tcPr>
            <w:tcW w:w="1100" w:type="dxa"/>
          </w:tcPr>
          <w:p w:rsidR="006C3FC2" w:rsidRDefault="006C3FC2">
            <w:pPr>
              <w:pStyle w:val="ConsPlusNormal"/>
              <w:jc w:val="center"/>
            </w:pPr>
            <w:r>
              <w:t>st19.038</w:t>
            </w:r>
          </w:p>
        </w:tc>
        <w:tc>
          <w:tcPr>
            <w:tcW w:w="7767" w:type="dxa"/>
          </w:tcPr>
          <w:p w:rsidR="006C3FC2" w:rsidRDefault="006C3FC2">
            <w:pPr>
              <w:pStyle w:val="ConsPlusNormal"/>
            </w:pPr>
            <w:r>
              <w:t>Установка, замена порт-системы (катетера) для лекарственной терапии злокачественных новообразований</w:t>
            </w:r>
          </w:p>
        </w:tc>
      </w:tr>
      <w:tr w:rsidR="006C3FC2">
        <w:tc>
          <w:tcPr>
            <w:tcW w:w="1100" w:type="dxa"/>
          </w:tcPr>
          <w:p w:rsidR="006C3FC2" w:rsidRDefault="006C3FC2">
            <w:pPr>
              <w:pStyle w:val="ConsPlusNormal"/>
              <w:jc w:val="center"/>
            </w:pPr>
            <w:r>
              <w:t>st19.125</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0540">
              <w:r>
                <w:rPr>
                  <w:color w:val="0000FF"/>
                </w:rPr>
                <w:t>&lt;*&gt;</w:t>
              </w:r>
            </w:hyperlink>
          </w:p>
        </w:tc>
      </w:tr>
      <w:tr w:rsidR="006C3FC2">
        <w:tc>
          <w:tcPr>
            <w:tcW w:w="1100" w:type="dxa"/>
          </w:tcPr>
          <w:p w:rsidR="006C3FC2" w:rsidRDefault="006C3FC2">
            <w:pPr>
              <w:pStyle w:val="ConsPlusNormal"/>
              <w:jc w:val="center"/>
            </w:pPr>
            <w:r>
              <w:t>st19.126</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0540">
              <w:r>
                <w:rPr>
                  <w:color w:val="0000FF"/>
                </w:rPr>
                <w:t>&lt;*&gt;</w:t>
              </w:r>
            </w:hyperlink>
          </w:p>
        </w:tc>
      </w:tr>
      <w:tr w:rsidR="006C3FC2">
        <w:tc>
          <w:tcPr>
            <w:tcW w:w="1100" w:type="dxa"/>
          </w:tcPr>
          <w:p w:rsidR="006C3FC2" w:rsidRDefault="006C3FC2">
            <w:pPr>
              <w:pStyle w:val="ConsPlusNormal"/>
              <w:jc w:val="center"/>
            </w:pPr>
            <w:r>
              <w:t>st19.127</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0540">
              <w:r>
                <w:rPr>
                  <w:color w:val="0000FF"/>
                </w:rPr>
                <w:t>&lt;*&gt;</w:t>
              </w:r>
            </w:hyperlink>
          </w:p>
        </w:tc>
      </w:tr>
      <w:tr w:rsidR="006C3FC2">
        <w:tc>
          <w:tcPr>
            <w:tcW w:w="1100" w:type="dxa"/>
          </w:tcPr>
          <w:p w:rsidR="006C3FC2" w:rsidRDefault="006C3FC2">
            <w:pPr>
              <w:pStyle w:val="ConsPlusNormal"/>
              <w:jc w:val="center"/>
            </w:pPr>
            <w:r>
              <w:t>st19.128</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0540">
              <w:r>
                <w:rPr>
                  <w:color w:val="0000FF"/>
                </w:rPr>
                <w:t>&lt;*&gt;</w:t>
              </w:r>
            </w:hyperlink>
          </w:p>
        </w:tc>
      </w:tr>
      <w:tr w:rsidR="006C3FC2">
        <w:tc>
          <w:tcPr>
            <w:tcW w:w="1100" w:type="dxa"/>
          </w:tcPr>
          <w:p w:rsidR="006C3FC2" w:rsidRDefault="006C3FC2">
            <w:pPr>
              <w:pStyle w:val="ConsPlusNormal"/>
              <w:jc w:val="center"/>
            </w:pPr>
            <w:r>
              <w:t>st19.129</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0540">
              <w:r>
                <w:rPr>
                  <w:color w:val="0000FF"/>
                </w:rPr>
                <w:t>&lt;*&gt;</w:t>
              </w:r>
            </w:hyperlink>
          </w:p>
        </w:tc>
      </w:tr>
      <w:tr w:rsidR="006C3FC2">
        <w:tc>
          <w:tcPr>
            <w:tcW w:w="1100" w:type="dxa"/>
          </w:tcPr>
          <w:p w:rsidR="006C3FC2" w:rsidRDefault="006C3FC2">
            <w:pPr>
              <w:pStyle w:val="ConsPlusNormal"/>
              <w:jc w:val="center"/>
            </w:pPr>
            <w:r>
              <w:t>st19.130</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0540">
              <w:r>
                <w:rPr>
                  <w:color w:val="0000FF"/>
                </w:rPr>
                <w:t>&lt;*&gt;</w:t>
              </w:r>
            </w:hyperlink>
          </w:p>
        </w:tc>
      </w:tr>
      <w:tr w:rsidR="006C3FC2">
        <w:tc>
          <w:tcPr>
            <w:tcW w:w="1100" w:type="dxa"/>
          </w:tcPr>
          <w:p w:rsidR="006C3FC2" w:rsidRDefault="006C3FC2">
            <w:pPr>
              <w:pStyle w:val="ConsPlusNormal"/>
              <w:jc w:val="center"/>
            </w:pPr>
            <w:r>
              <w:t>st19.131</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0540">
              <w:r>
                <w:rPr>
                  <w:color w:val="0000FF"/>
                </w:rPr>
                <w:t>&lt;*&gt;</w:t>
              </w:r>
            </w:hyperlink>
          </w:p>
        </w:tc>
      </w:tr>
      <w:tr w:rsidR="006C3FC2">
        <w:tc>
          <w:tcPr>
            <w:tcW w:w="1100" w:type="dxa"/>
          </w:tcPr>
          <w:p w:rsidR="006C3FC2" w:rsidRDefault="006C3FC2">
            <w:pPr>
              <w:pStyle w:val="ConsPlusNormal"/>
              <w:jc w:val="center"/>
            </w:pPr>
            <w:r>
              <w:t>st19.132</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0540">
              <w:r>
                <w:rPr>
                  <w:color w:val="0000FF"/>
                </w:rPr>
                <w:t>&lt;*&gt;</w:t>
              </w:r>
            </w:hyperlink>
          </w:p>
        </w:tc>
      </w:tr>
      <w:tr w:rsidR="006C3FC2">
        <w:tc>
          <w:tcPr>
            <w:tcW w:w="1100" w:type="dxa"/>
          </w:tcPr>
          <w:p w:rsidR="006C3FC2" w:rsidRDefault="006C3FC2">
            <w:pPr>
              <w:pStyle w:val="ConsPlusNormal"/>
              <w:jc w:val="center"/>
            </w:pPr>
            <w:r>
              <w:t>st19.133</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0540">
              <w:r>
                <w:rPr>
                  <w:color w:val="0000FF"/>
                </w:rPr>
                <w:t>&lt;*&gt;</w:t>
              </w:r>
            </w:hyperlink>
          </w:p>
        </w:tc>
      </w:tr>
      <w:tr w:rsidR="006C3FC2">
        <w:tc>
          <w:tcPr>
            <w:tcW w:w="1100" w:type="dxa"/>
          </w:tcPr>
          <w:p w:rsidR="006C3FC2" w:rsidRDefault="006C3FC2">
            <w:pPr>
              <w:pStyle w:val="ConsPlusNormal"/>
              <w:jc w:val="center"/>
            </w:pPr>
            <w:r>
              <w:lastRenderedPageBreak/>
              <w:t>st19.134</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0540">
              <w:r>
                <w:rPr>
                  <w:color w:val="0000FF"/>
                </w:rPr>
                <w:t>&lt;*&gt;</w:t>
              </w:r>
            </w:hyperlink>
          </w:p>
        </w:tc>
      </w:tr>
      <w:tr w:rsidR="006C3FC2">
        <w:tc>
          <w:tcPr>
            <w:tcW w:w="1100" w:type="dxa"/>
          </w:tcPr>
          <w:p w:rsidR="006C3FC2" w:rsidRDefault="006C3FC2">
            <w:pPr>
              <w:pStyle w:val="ConsPlusNormal"/>
              <w:jc w:val="center"/>
            </w:pPr>
            <w:r>
              <w:t>st19.135</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0540">
              <w:r>
                <w:rPr>
                  <w:color w:val="0000FF"/>
                </w:rPr>
                <w:t>&lt;*&gt;</w:t>
              </w:r>
            </w:hyperlink>
          </w:p>
        </w:tc>
      </w:tr>
      <w:tr w:rsidR="006C3FC2">
        <w:tc>
          <w:tcPr>
            <w:tcW w:w="1100" w:type="dxa"/>
          </w:tcPr>
          <w:p w:rsidR="006C3FC2" w:rsidRDefault="006C3FC2">
            <w:pPr>
              <w:pStyle w:val="ConsPlusNormal"/>
              <w:jc w:val="center"/>
            </w:pPr>
            <w:r>
              <w:t>st19.136</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0540">
              <w:r>
                <w:rPr>
                  <w:color w:val="0000FF"/>
                </w:rPr>
                <w:t>&lt;*&gt;</w:t>
              </w:r>
            </w:hyperlink>
          </w:p>
        </w:tc>
      </w:tr>
      <w:tr w:rsidR="006C3FC2">
        <w:tc>
          <w:tcPr>
            <w:tcW w:w="1100" w:type="dxa"/>
          </w:tcPr>
          <w:p w:rsidR="006C3FC2" w:rsidRDefault="006C3FC2">
            <w:pPr>
              <w:pStyle w:val="ConsPlusNormal"/>
              <w:jc w:val="center"/>
            </w:pPr>
            <w:r>
              <w:t>st19.137</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0540">
              <w:r>
                <w:rPr>
                  <w:color w:val="0000FF"/>
                </w:rPr>
                <w:t>&lt;*&gt;</w:t>
              </w:r>
            </w:hyperlink>
          </w:p>
        </w:tc>
      </w:tr>
      <w:tr w:rsidR="006C3FC2">
        <w:tc>
          <w:tcPr>
            <w:tcW w:w="1100" w:type="dxa"/>
          </w:tcPr>
          <w:p w:rsidR="006C3FC2" w:rsidRDefault="006C3FC2">
            <w:pPr>
              <w:pStyle w:val="ConsPlusNormal"/>
              <w:jc w:val="center"/>
            </w:pPr>
            <w:r>
              <w:t>st19.138</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0540">
              <w:r>
                <w:rPr>
                  <w:color w:val="0000FF"/>
                </w:rPr>
                <w:t>&lt;*&gt;</w:t>
              </w:r>
            </w:hyperlink>
          </w:p>
        </w:tc>
      </w:tr>
      <w:tr w:rsidR="006C3FC2">
        <w:tc>
          <w:tcPr>
            <w:tcW w:w="1100" w:type="dxa"/>
          </w:tcPr>
          <w:p w:rsidR="006C3FC2" w:rsidRDefault="006C3FC2">
            <w:pPr>
              <w:pStyle w:val="ConsPlusNormal"/>
              <w:jc w:val="center"/>
            </w:pPr>
            <w:r>
              <w:t>st19.139</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0540">
              <w:r>
                <w:rPr>
                  <w:color w:val="0000FF"/>
                </w:rPr>
                <w:t>&lt;*&gt;</w:t>
              </w:r>
            </w:hyperlink>
          </w:p>
        </w:tc>
      </w:tr>
      <w:tr w:rsidR="006C3FC2">
        <w:tc>
          <w:tcPr>
            <w:tcW w:w="1100" w:type="dxa"/>
          </w:tcPr>
          <w:p w:rsidR="006C3FC2" w:rsidRDefault="006C3FC2">
            <w:pPr>
              <w:pStyle w:val="ConsPlusNormal"/>
              <w:jc w:val="center"/>
            </w:pPr>
            <w:r>
              <w:t>st19.140</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0540">
              <w:r>
                <w:rPr>
                  <w:color w:val="0000FF"/>
                </w:rPr>
                <w:t>&lt;*&gt;</w:t>
              </w:r>
            </w:hyperlink>
          </w:p>
        </w:tc>
      </w:tr>
      <w:tr w:rsidR="006C3FC2">
        <w:tc>
          <w:tcPr>
            <w:tcW w:w="1100" w:type="dxa"/>
          </w:tcPr>
          <w:p w:rsidR="006C3FC2" w:rsidRDefault="006C3FC2">
            <w:pPr>
              <w:pStyle w:val="ConsPlusNormal"/>
              <w:jc w:val="center"/>
            </w:pPr>
            <w:r>
              <w:t>st19.141</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0540">
              <w:r>
                <w:rPr>
                  <w:color w:val="0000FF"/>
                </w:rPr>
                <w:t>&lt;*&gt;</w:t>
              </w:r>
            </w:hyperlink>
          </w:p>
        </w:tc>
      </w:tr>
      <w:tr w:rsidR="006C3FC2">
        <w:tc>
          <w:tcPr>
            <w:tcW w:w="1100" w:type="dxa"/>
          </w:tcPr>
          <w:p w:rsidR="006C3FC2" w:rsidRDefault="006C3FC2">
            <w:pPr>
              <w:pStyle w:val="ConsPlusNormal"/>
              <w:jc w:val="center"/>
            </w:pPr>
            <w:r>
              <w:t>st19.142</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0540">
              <w:r>
                <w:rPr>
                  <w:color w:val="0000FF"/>
                </w:rPr>
                <w:t>&lt;*&gt;</w:t>
              </w:r>
            </w:hyperlink>
          </w:p>
        </w:tc>
      </w:tr>
      <w:tr w:rsidR="006C3FC2">
        <w:tc>
          <w:tcPr>
            <w:tcW w:w="1100" w:type="dxa"/>
          </w:tcPr>
          <w:p w:rsidR="006C3FC2" w:rsidRDefault="006C3FC2">
            <w:pPr>
              <w:pStyle w:val="ConsPlusNormal"/>
              <w:jc w:val="center"/>
            </w:pPr>
            <w:r>
              <w:t>st19.143</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0540">
              <w:r>
                <w:rPr>
                  <w:color w:val="0000FF"/>
                </w:rPr>
                <w:t>&lt;*&gt;</w:t>
              </w:r>
            </w:hyperlink>
          </w:p>
        </w:tc>
      </w:tr>
      <w:tr w:rsidR="006C3FC2">
        <w:tc>
          <w:tcPr>
            <w:tcW w:w="1100" w:type="dxa"/>
          </w:tcPr>
          <w:p w:rsidR="006C3FC2" w:rsidRDefault="006C3FC2">
            <w:pPr>
              <w:pStyle w:val="ConsPlusNormal"/>
              <w:jc w:val="center"/>
            </w:pPr>
            <w:r>
              <w:t>st19.082</w:t>
            </w:r>
          </w:p>
        </w:tc>
        <w:tc>
          <w:tcPr>
            <w:tcW w:w="7767" w:type="dxa"/>
          </w:tcPr>
          <w:p w:rsidR="006C3FC2" w:rsidRDefault="006C3FC2">
            <w:pPr>
              <w:pStyle w:val="ConsPlusNormal"/>
            </w:pPr>
            <w:r>
              <w:t>Лучевая терапия (уровень 8)</w:t>
            </w:r>
          </w:p>
        </w:tc>
      </w:tr>
      <w:tr w:rsidR="006C3FC2">
        <w:tc>
          <w:tcPr>
            <w:tcW w:w="1100" w:type="dxa"/>
          </w:tcPr>
          <w:p w:rsidR="006C3FC2" w:rsidRDefault="006C3FC2">
            <w:pPr>
              <w:pStyle w:val="ConsPlusNormal"/>
              <w:jc w:val="center"/>
            </w:pPr>
            <w:r>
              <w:t>st19.090</w:t>
            </w:r>
          </w:p>
        </w:tc>
        <w:tc>
          <w:tcPr>
            <w:tcW w:w="7767" w:type="dxa"/>
          </w:tcPr>
          <w:p w:rsidR="006C3FC2" w:rsidRDefault="006C3FC2">
            <w:pPr>
              <w:pStyle w:val="ConsPlusNormal"/>
            </w:pPr>
            <w:r>
              <w:t>Злокачественные новообразования лимфоидной и кроветворной тканей без специального противоопухолевого лечения (уровень 1)</w:t>
            </w:r>
          </w:p>
        </w:tc>
      </w:tr>
      <w:tr w:rsidR="006C3FC2">
        <w:tc>
          <w:tcPr>
            <w:tcW w:w="1100" w:type="dxa"/>
          </w:tcPr>
          <w:p w:rsidR="006C3FC2" w:rsidRDefault="006C3FC2">
            <w:pPr>
              <w:pStyle w:val="ConsPlusNormal"/>
              <w:jc w:val="center"/>
            </w:pPr>
            <w:r>
              <w:t>st19.094</w:t>
            </w:r>
          </w:p>
        </w:tc>
        <w:tc>
          <w:tcPr>
            <w:tcW w:w="7767" w:type="dxa"/>
          </w:tcPr>
          <w:p w:rsidR="006C3FC2" w:rsidRDefault="006C3FC2">
            <w:pPr>
              <w:pStyle w:val="ConsPlusNormal"/>
            </w:pPr>
            <w:r>
              <w:t>Злокачественные новообразования лимфоидной и кроветворной тканей, лекарственная терапия, взрослые (уровень 1)</w:t>
            </w:r>
          </w:p>
        </w:tc>
      </w:tr>
      <w:tr w:rsidR="006C3FC2">
        <w:tc>
          <w:tcPr>
            <w:tcW w:w="1100" w:type="dxa"/>
          </w:tcPr>
          <w:p w:rsidR="006C3FC2" w:rsidRDefault="006C3FC2">
            <w:pPr>
              <w:pStyle w:val="ConsPlusNormal"/>
              <w:jc w:val="center"/>
            </w:pPr>
            <w:r>
              <w:t>st19.097</w:t>
            </w:r>
          </w:p>
        </w:tc>
        <w:tc>
          <w:tcPr>
            <w:tcW w:w="7767" w:type="dxa"/>
          </w:tcPr>
          <w:p w:rsidR="006C3FC2" w:rsidRDefault="006C3FC2">
            <w:pPr>
              <w:pStyle w:val="ConsPlusNormal"/>
            </w:pPr>
            <w:r>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1)</w:t>
            </w:r>
          </w:p>
        </w:tc>
      </w:tr>
      <w:tr w:rsidR="006C3FC2">
        <w:tc>
          <w:tcPr>
            <w:tcW w:w="1100" w:type="dxa"/>
          </w:tcPr>
          <w:p w:rsidR="006C3FC2" w:rsidRDefault="006C3FC2">
            <w:pPr>
              <w:pStyle w:val="ConsPlusNormal"/>
              <w:jc w:val="center"/>
            </w:pPr>
            <w:r>
              <w:t>st19.100</w:t>
            </w:r>
          </w:p>
        </w:tc>
        <w:tc>
          <w:tcPr>
            <w:tcW w:w="7767" w:type="dxa"/>
          </w:tcPr>
          <w:p w:rsidR="006C3FC2" w:rsidRDefault="006C3FC2">
            <w:pPr>
              <w:pStyle w:val="ConsPlusNormal"/>
            </w:pPr>
            <w:r>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4)</w:t>
            </w:r>
          </w:p>
        </w:tc>
      </w:tr>
      <w:tr w:rsidR="006C3FC2">
        <w:tc>
          <w:tcPr>
            <w:tcW w:w="1100" w:type="dxa"/>
          </w:tcPr>
          <w:p w:rsidR="006C3FC2" w:rsidRDefault="006C3FC2">
            <w:pPr>
              <w:pStyle w:val="ConsPlusNormal"/>
              <w:jc w:val="center"/>
            </w:pPr>
            <w:r>
              <w:t>st20.005</w:t>
            </w:r>
          </w:p>
        </w:tc>
        <w:tc>
          <w:tcPr>
            <w:tcW w:w="7767" w:type="dxa"/>
          </w:tcPr>
          <w:p w:rsidR="006C3FC2" w:rsidRDefault="006C3FC2">
            <w:pPr>
              <w:pStyle w:val="ConsPlusNormal"/>
            </w:pPr>
            <w:r>
              <w:t>Операции на органе слуха, придаточных пазухах носа и верхних дыхательных путях (уровень 1)</w:t>
            </w:r>
          </w:p>
        </w:tc>
      </w:tr>
      <w:tr w:rsidR="006C3FC2">
        <w:tc>
          <w:tcPr>
            <w:tcW w:w="1100" w:type="dxa"/>
          </w:tcPr>
          <w:p w:rsidR="006C3FC2" w:rsidRDefault="006C3FC2">
            <w:pPr>
              <w:pStyle w:val="ConsPlusNormal"/>
              <w:jc w:val="center"/>
            </w:pPr>
            <w:r>
              <w:t>st20.006</w:t>
            </w:r>
          </w:p>
        </w:tc>
        <w:tc>
          <w:tcPr>
            <w:tcW w:w="7767" w:type="dxa"/>
          </w:tcPr>
          <w:p w:rsidR="006C3FC2" w:rsidRDefault="006C3FC2">
            <w:pPr>
              <w:pStyle w:val="ConsPlusNormal"/>
            </w:pPr>
            <w:r>
              <w:t>Операции на органе слуха, придаточных пазухах носа и верхних дыхательных путях (уровень 2)</w:t>
            </w:r>
          </w:p>
        </w:tc>
      </w:tr>
      <w:tr w:rsidR="006C3FC2">
        <w:tc>
          <w:tcPr>
            <w:tcW w:w="1100" w:type="dxa"/>
          </w:tcPr>
          <w:p w:rsidR="006C3FC2" w:rsidRDefault="006C3FC2">
            <w:pPr>
              <w:pStyle w:val="ConsPlusNormal"/>
              <w:jc w:val="center"/>
            </w:pPr>
            <w:r>
              <w:t>st20.010</w:t>
            </w:r>
          </w:p>
        </w:tc>
        <w:tc>
          <w:tcPr>
            <w:tcW w:w="7767" w:type="dxa"/>
          </w:tcPr>
          <w:p w:rsidR="006C3FC2" w:rsidRDefault="006C3FC2">
            <w:pPr>
              <w:pStyle w:val="ConsPlusNormal"/>
            </w:pPr>
            <w:r>
              <w:t>Замена речевого процессора</w:t>
            </w:r>
          </w:p>
        </w:tc>
      </w:tr>
      <w:tr w:rsidR="006C3FC2">
        <w:tc>
          <w:tcPr>
            <w:tcW w:w="1100" w:type="dxa"/>
          </w:tcPr>
          <w:p w:rsidR="006C3FC2" w:rsidRDefault="006C3FC2">
            <w:pPr>
              <w:pStyle w:val="ConsPlusNormal"/>
              <w:jc w:val="center"/>
            </w:pPr>
            <w:r>
              <w:t>st21.001</w:t>
            </w:r>
          </w:p>
        </w:tc>
        <w:tc>
          <w:tcPr>
            <w:tcW w:w="7767" w:type="dxa"/>
          </w:tcPr>
          <w:p w:rsidR="006C3FC2" w:rsidRDefault="006C3FC2">
            <w:pPr>
              <w:pStyle w:val="ConsPlusNormal"/>
            </w:pPr>
            <w:r>
              <w:t>Операции на органе зрения (уровень 1)</w:t>
            </w:r>
          </w:p>
        </w:tc>
      </w:tr>
      <w:tr w:rsidR="006C3FC2">
        <w:tc>
          <w:tcPr>
            <w:tcW w:w="1100" w:type="dxa"/>
          </w:tcPr>
          <w:p w:rsidR="006C3FC2" w:rsidRDefault="006C3FC2">
            <w:pPr>
              <w:pStyle w:val="ConsPlusNormal"/>
              <w:jc w:val="center"/>
            </w:pPr>
            <w:r>
              <w:t>st21.002</w:t>
            </w:r>
          </w:p>
        </w:tc>
        <w:tc>
          <w:tcPr>
            <w:tcW w:w="7767" w:type="dxa"/>
          </w:tcPr>
          <w:p w:rsidR="006C3FC2" w:rsidRDefault="006C3FC2">
            <w:pPr>
              <w:pStyle w:val="ConsPlusNormal"/>
            </w:pPr>
            <w:r>
              <w:t>Операции на органе зрения (уровень 2)</w:t>
            </w:r>
          </w:p>
        </w:tc>
      </w:tr>
      <w:tr w:rsidR="006C3FC2">
        <w:tc>
          <w:tcPr>
            <w:tcW w:w="1100" w:type="dxa"/>
          </w:tcPr>
          <w:p w:rsidR="006C3FC2" w:rsidRDefault="006C3FC2">
            <w:pPr>
              <w:pStyle w:val="ConsPlusNormal"/>
              <w:jc w:val="center"/>
            </w:pPr>
            <w:r>
              <w:t>st21.003</w:t>
            </w:r>
          </w:p>
        </w:tc>
        <w:tc>
          <w:tcPr>
            <w:tcW w:w="7767" w:type="dxa"/>
          </w:tcPr>
          <w:p w:rsidR="006C3FC2" w:rsidRDefault="006C3FC2">
            <w:pPr>
              <w:pStyle w:val="ConsPlusNormal"/>
            </w:pPr>
            <w:r>
              <w:t>Операции на органе зрения (уровень 3)</w:t>
            </w:r>
          </w:p>
        </w:tc>
      </w:tr>
      <w:tr w:rsidR="006C3FC2">
        <w:tc>
          <w:tcPr>
            <w:tcW w:w="1100" w:type="dxa"/>
          </w:tcPr>
          <w:p w:rsidR="006C3FC2" w:rsidRDefault="006C3FC2">
            <w:pPr>
              <w:pStyle w:val="ConsPlusNormal"/>
              <w:jc w:val="center"/>
            </w:pPr>
            <w:r>
              <w:lastRenderedPageBreak/>
              <w:t>st21.004</w:t>
            </w:r>
          </w:p>
        </w:tc>
        <w:tc>
          <w:tcPr>
            <w:tcW w:w="7767" w:type="dxa"/>
          </w:tcPr>
          <w:p w:rsidR="006C3FC2" w:rsidRDefault="006C3FC2">
            <w:pPr>
              <w:pStyle w:val="ConsPlusNormal"/>
            </w:pPr>
            <w:r>
              <w:t>Операции на органе зрения (уровень 4)</w:t>
            </w:r>
          </w:p>
        </w:tc>
      </w:tr>
      <w:tr w:rsidR="006C3FC2">
        <w:tc>
          <w:tcPr>
            <w:tcW w:w="1100" w:type="dxa"/>
          </w:tcPr>
          <w:p w:rsidR="006C3FC2" w:rsidRDefault="006C3FC2">
            <w:pPr>
              <w:pStyle w:val="ConsPlusNormal"/>
              <w:jc w:val="center"/>
            </w:pPr>
            <w:r>
              <w:t>st21.005</w:t>
            </w:r>
          </w:p>
        </w:tc>
        <w:tc>
          <w:tcPr>
            <w:tcW w:w="7767" w:type="dxa"/>
          </w:tcPr>
          <w:p w:rsidR="006C3FC2" w:rsidRDefault="006C3FC2">
            <w:pPr>
              <w:pStyle w:val="ConsPlusNormal"/>
            </w:pPr>
            <w:r>
              <w:t>Операции на органе зрения (уровень 5)</w:t>
            </w:r>
          </w:p>
        </w:tc>
      </w:tr>
      <w:tr w:rsidR="006C3FC2">
        <w:tc>
          <w:tcPr>
            <w:tcW w:w="1100" w:type="dxa"/>
          </w:tcPr>
          <w:p w:rsidR="006C3FC2" w:rsidRDefault="006C3FC2">
            <w:pPr>
              <w:pStyle w:val="ConsPlusNormal"/>
              <w:jc w:val="center"/>
            </w:pPr>
            <w:r>
              <w:t>st21.006</w:t>
            </w:r>
          </w:p>
        </w:tc>
        <w:tc>
          <w:tcPr>
            <w:tcW w:w="7767" w:type="dxa"/>
          </w:tcPr>
          <w:p w:rsidR="006C3FC2" w:rsidRDefault="006C3FC2">
            <w:pPr>
              <w:pStyle w:val="ConsPlusNormal"/>
            </w:pPr>
            <w:r>
              <w:t>Операции на органе зрения (уровень 6)</w:t>
            </w:r>
          </w:p>
        </w:tc>
      </w:tr>
      <w:tr w:rsidR="006C3FC2">
        <w:tc>
          <w:tcPr>
            <w:tcW w:w="1100" w:type="dxa"/>
          </w:tcPr>
          <w:p w:rsidR="006C3FC2" w:rsidRDefault="006C3FC2">
            <w:pPr>
              <w:pStyle w:val="ConsPlusNormal"/>
              <w:jc w:val="center"/>
            </w:pPr>
            <w:r>
              <w:t>st21.009</w:t>
            </w:r>
          </w:p>
        </w:tc>
        <w:tc>
          <w:tcPr>
            <w:tcW w:w="7767" w:type="dxa"/>
          </w:tcPr>
          <w:p w:rsidR="006C3FC2" w:rsidRDefault="006C3FC2">
            <w:pPr>
              <w:pStyle w:val="ConsPlusNormal"/>
            </w:pPr>
            <w:r>
              <w:t>Операции на органе зрения (факоэмульсификация с имплантацией интраокулярной линзы)</w:t>
            </w:r>
          </w:p>
        </w:tc>
      </w:tr>
      <w:tr w:rsidR="006C3FC2">
        <w:tc>
          <w:tcPr>
            <w:tcW w:w="1100" w:type="dxa"/>
          </w:tcPr>
          <w:p w:rsidR="006C3FC2" w:rsidRDefault="006C3FC2">
            <w:pPr>
              <w:pStyle w:val="ConsPlusNormal"/>
              <w:jc w:val="center"/>
            </w:pPr>
            <w:r>
              <w:t>st25.004</w:t>
            </w:r>
          </w:p>
        </w:tc>
        <w:tc>
          <w:tcPr>
            <w:tcW w:w="7767" w:type="dxa"/>
          </w:tcPr>
          <w:p w:rsidR="006C3FC2" w:rsidRDefault="006C3FC2">
            <w:pPr>
              <w:pStyle w:val="ConsPlusNormal"/>
            </w:pPr>
            <w:r>
              <w:t>Диагностическое обследование сердечно-сосудистой системы</w:t>
            </w:r>
          </w:p>
        </w:tc>
      </w:tr>
      <w:tr w:rsidR="006C3FC2">
        <w:tc>
          <w:tcPr>
            <w:tcW w:w="1100" w:type="dxa"/>
          </w:tcPr>
          <w:p w:rsidR="006C3FC2" w:rsidRDefault="006C3FC2">
            <w:pPr>
              <w:pStyle w:val="ConsPlusNormal"/>
              <w:jc w:val="center"/>
            </w:pPr>
            <w:r>
              <w:t>st27.012</w:t>
            </w:r>
          </w:p>
        </w:tc>
        <w:tc>
          <w:tcPr>
            <w:tcW w:w="7767" w:type="dxa"/>
          </w:tcPr>
          <w:p w:rsidR="006C3FC2" w:rsidRDefault="006C3FC2">
            <w:pPr>
              <w:pStyle w:val="ConsPlusNormal"/>
            </w:pPr>
            <w:r>
              <w:t>Отравления и другие воздействия внешних причин</w:t>
            </w:r>
          </w:p>
        </w:tc>
      </w:tr>
      <w:tr w:rsidR="006C3FC2">
        <w:tc>
          <w:tcPr>
            <w:tcW w:w="1100" w:type="dxa"/>
          </w:tcPr>
          <w:p w:rsidR="006C3FC2" w:rsidRDefault="006C3FC2">
            <w:pPr>
              <w:pStyle w:val="ConsPlusNormal"/>
              <w:jc w:val="center"/>
            </w:pPr>
            <w:r>
              <w:t>st30.006</w:t>
            </w:r>
          </w:p>
        </w:tc>
        <w:tc>
          <w:tcPr>
            <w:tcW w:w="7767" w:type="dxa"/>
          </w:tcPr>
          <w:p w:rsidR="006C3FC2" w:rsidRDefault="006C3FC2">
            <w:pPr>
              <w:pStyle w:val="ConsPlusNormal"/>
            </w:pPr>
            <w:r>
              <w:t>Операции на мужских половых органах, взрослые (уровень 1)</w:t>
            </w:r>
          </w:p>
        </w:tc>
      </w:tr>
      <w:tr w:rsidR="006C3FC2">
        <w:tc>
          <w:tcPr>
            <w:tcW w:w="1100" w:type="dxa"/>
          </w:tcPr>
          <w:p w:rsidR="006C3FC2" w:rsidRDefault="006C3FC2">
            <w:pPr>
              <w:pStyle w:val="ConsPlusNormal"/>
              <w:jc w:val="center"/>
            </w:pPr>
            <w:r>
              <w:t>st30.010</w:t>
            </w:r>
          </w:p>
        </w:tc>
        <w:tc>
          <w:tcPr>
            <w:tcW w:w="7767" w:type="dxa"/>
          </w:tcPr>
          <w:p w:rsidR="006C3FC2" w:rsidRDefault="006C3FC2">
            <w:pPr>
              <w:pStyle w:val="ConsPlusNormal"/>
            </w:pPr>
            <w:r>
              <w:t>Операции на почке и мочевыделительной системе, взрослые (уровень 1)</w:t>
            </w:r>
          </w:p>
        </w:tc>
      </w:tr>
      <w:tr w:rsidR="006C3FC2">
        <w:tc>
          <w:tcPr>
            <w:tcW w:w="1100" w:type="dxa"/>
          </w:tcPr>
          <w:p w:rsidR="006C3FC2" w:rsidRDefault="006C3FC2">
            <w:pPr>
              <w:pStyle w:val="ConsPlusNormal"/>
              <w:jc w:val="center"/>
            </w:pPr>
            <w:r>
              <w:t>st30.011</w:t>
            </w:r>
          </w:p>
        </w:tc>
        <w:tc>
          <w:tcPr>
            <w:tcW w:w="7767" w:type="dxa"/>
          </w:tcPr>
          <w:p w:rsidR="006C3FC2" w:rsidRDefault="006C3FC2">
            <w:pPr>
              <w:pStyle w:val="ConsPlusNormal"/>
            </w:pPr>
            <w:r>
              <w:t>Операции на почке и мочевыделительной системе, взрослые (уровень 2)</w:t>
            </w:r>
          </w:p>
        </w:tc>
      </w:tr>
      <w:tr w:rsidR="006C3FC2">
        <w:tc>
          <w:tcPr>
            <w:tcW w:w="1100" w:type="dxa"/>
          </w:tcPr>
          <w:p w:rsidR="006C3FC2" w:rsidRDefault="006C3FC2">
            <w:pPr>
              <w:pStyle w:val="ConsPlusNormal"/>
              <w:jc w:val="center"/>
            </w:pPr>
            <w:r>
              <w:t>st30.012</w:t>
            </w:r>
          </w:p>
        </w:tc>
        <w:tc>
          <w:tcPr>
            <w:tcW w:w="7767" w:type="dxa"/>
          </w:tcPr>
          <w:p w:rsidR="006C3FC2" w:rsidRDefault="006C3FC2">
            <w:pPr>
              <w:pStyle w:val="ConsPlusNormal"/>
            </w:pPr>
            <w:r>
              <w:t>Операции на почке и мочевыделительной системе, взрослые (уровень 3)</w:t>
            </w:r>
          </w:p>
        </w:tc>
      </w:tr>
      <w:tr w:rsidR="006C3FC2">
        <w:tc>
          <w:tcPr>
            <w:tcW w:w="1100" w:type="dxa"/>
          </w:tcPr>
          <w:p w:rsidR="006C3FC2" w:rsidRDefault="006C3FC2">
            <w:pPr>
              <w:pStyle w:val="ConsPlusNormal"/>
              <w:jc w:val="center"/>
            </w:pPr>
            <w:r>
              <w:t>st30.014</w:t>
            </w:r>
          </w:p>
        </w:tc>
        <w:tc>
          <w:tcPr>
            <w:tcW w:w="7767" w:type="dxa"/>
          </w:tcPr>
          <w:p w:rsidR="006C3FC2" w:rsidRDefault="006C3FC2">
            <w:pPr>
              <w:pStyle w:val="ConsPlusNormal"/>
            </w:pPr>
            <w:r>
              <w:t>Операции на почке и мочевыделительной системе, взрослые (уровень 5)</w:t>
            </w:r>
          </w:p>
        </w:tc>
      </w:tr>
      <w:tr w:rsidR="006C3FC2">
        <w:tc>
          <w:tcPr>
            <w:tcW w:w="1100" w:type="dxa"/>
          </w:tcPr>
          <w:p w:rsidR="006C3FC2" w:rsidRDefault="006C3FC2">
            <w:pPr>
              <w:pStyle w:val="ConsPlusNormal"/>
              <w:jc w:val="center"/>
            </w:pPr>
            <w:r>
              <w:t>st31.017</w:t>
            </w:r>
          </w:p>
        </w:tc>
        <w:tc>
          <w:tcPr>
            <w:tcW w:w="7767" w:type="dxa"/>
          </w:tcPr>
          <w:p w:rsidR="006C3FC2" w:rsidRDefault="006C3FC2">
            <w:pPr>
              <w:pStyle w:val="ConsPlusNormal"/>
            </w:pPr>
            <w:r>
              <w:t>Доброкачественные новообразования, новообразования in situ кожи, жировой ткани и другие болезни кожи</w:t>
            </w:r>
          </w:p>
        </w:tc>
      </w:tr>
      <w:tr w:rsidR="006C3FC2">
        <w:tc>
          <w:tcPr>
            <w:tcW w:w="1100" w:type="dxa"/>
          </w:tcPr>
          <w:p w:rsidR="006C3FC2" w:rsidRDefault="006C3FC2">
            <w:pPr>
              <w:pStyle w:val="ConsPlusNormal"/>
              <w:jc w:val="center"/>
            </w:pPr>
            <w:r>
              <w:t>st32.002</w:t>
            </w:r>
          </w:p>
        </w:tc>
        <w:tc>
          <w:tcPr>
            <w:tcW w:w="7767" w:type="dxa"/>
          </w:tcPr>
          <w:p w:rsidR="006C3FC2" w:rsidRDefault="006C3FC2">
            <w:pPr>
              <w:pStyle w:val="ConsPlusNormal"/>
            </w:pPr>
            <w:r>
              <w:t>Операции на желчном пузыре и желчевыводящих путях (уровень 2)</w:t>
            </w:r>
          </w:p>
        </w:tc>
      </w:tr>
      <w:tr w:rsidR="006C3FC2">
        <w:tc>
          <w:tcPr>
            <w:tcW w:w="1100" w:type="dxa"/>
          </w:tcPr>
          <w:p w:rsidR="006C3FC2" w:rsidRDefault="006C3FC2">
            <w:pPr>
              <w:pStyle w:val="ConsPlusNormal"/>
              <w:jc w:val="center"/>
            </w:pPr>
            <w:r>
              <w:t>st32.012</w:t>
            </w:r>
          </w:p>
        </w:tc>
        <w:tc>
          <w:tcPr>
            <w:tcW w:w="7767" w:type="dxa"/>
          </w:tcPr>
          <w:p w:rsidR="006C3FC2" w:rsidRDefault="006C3FC2">
            <w:pPr>
              <w:pStyle w:val="ConsPlusNormal"/>
            </w:pPr>
            <w:r>
              <w:t>Аппендэктомия, взрослые (уровень 2)</w:t>
            </w:r>
          </w:p>
        </w:tc>
      </w:tr>
      <w:tr w:rsidR="006C3FC2">
        <w:tc>
          <w:tcPr>
            <w:tcW w:w="1100" w:type="dxa"/>
          </w:tcPr>
          <w:p w:rsidR="006C3FC2" w:rsidRDefault="006C3FC2">
            <w:pPr>
              <w:pStyle w:val="ConsPlusNormal"/>
              <w:jc w:val="center"/>
            </w:pPr>
            <w:r>
              <w:t>st32.016</w:t>
            </w:r>
          </w:p>
        </w:tc>
        <w:tc>
          <w:tcPr>
            <w:tcW w:w="7767" w:type="dxa"/>
          </w:tcPr>
          <w:p w:rsidR="006C3FC2" w:rsidRDefault="006C3FC2">
            <w:pPr>
              <w:pStyle w:val="ConsPlusNormal"/>
            </w:pPr>
            <w:r>
              <w:t>Другие операции на органах брюшной полости (уровень 1)</w:t>
            </w:r>
          </w:p>
        </w:tc>
      </w:tr>
      <w:tr w:rsidR="006C3FC2">
        <w:tc>
          <w:tcPr>
            <w:tcW w:w="1100" w:type="dxa"/>
          </w:tcPr>
          <w:p w:rsidR="006C3FC2" w:rsidRDefault="006C3FC2">
            <w:pPr>
              <w:pStyle w:val="ConsPlusNormal"/>
              <w:jc w:val="center"/>
            </w:pPr>
            <w:r>
              <w:t>st34.002</w:t>
            </w:r>
          </w:p>
        </w:tc>
        <w:tc>
          <w:tcPr>
            <w:tcW w:w="7767" w:type="dxa"/>
          </w:tcPr>
          <w:p w:rsidR="006C3FC2" w:rsidRDefault="006C3FC2">
            <w:pPr>
              <w:pStyle w:val="ConsPlusNormal"/>
            </w:pPr>
            <w:r>
              <w:t>Операции на органах полости рта (уровень 1)</w:t>
            </w:r>
          </w:p>
        </w:tc>
      </w:tr>
      <w:tr w:rsidR="006C3FC2">
        <w:tc>
          <w:tcPr>
            <w:tcW w:w="1100" w:type="dxa"/>
          </w:tcPr>
          <w:p w:rsidR="006C3FC2" w:rsidRDefault="006C3FC2">
            <w:pPr>
              <w:pStyle w:val="ConsPlusNormal"/>
              <w:jc w:val="center"/>
            </w:pPr>
            <w:r>
              <w:t>st36.001</w:t>
            </w:r>
          </w:p>
        </w:tc>
        <w:tc>
          <w:tcPr>
            <w:tcW w:w="7767" w:type="dxa"/>
          </w:tcPr>
          <w:p w:rsidR="006C3FC2" w:rsidRDefault="006C3FC2">
            <w:pPr>
              <w:pStyle w:val="ConsPlusNormal"/>
            </w:pPr>
            <w:r>
              <w:t xml:space="preserve">Комплексное лечение с применением препаратов иммуноглобулина </w:t>
            </w:r>
            <w:hyperlink w:anchor="P10540">
              <w:r>
                <w:rPr>
                  <w:color w:val="0000FF"/>
                </w:rPr>
                <w:t>&lt;*&gt;</w:t>
              </w:r>
            </w:hyperlink>
          </w:p>
        </w:tc>
      </w:tr>
      <w:tr w:rsidR="006C3FC2">
        <w:tc>
          <w:tcPr>
            <w:tcW w:w="1100" w:type="dxa"/>
          </w:tcPr>
          <w:p w:rsidR="006C3FC2" w:rsidRDefault="006C3FC2">
            <w:pPr>
              <w:pStyle w:val="ConsPlusNormal"/>
              <w:jc w:val="center"/>
            </w:pPr>
            <w:r>
              <w:t>st36.020</w:t>
            </w:r>
          </w:p>
        </w:tc>
        <w:tc>
          <w:tcPr>
            <w:tcW w:w="7767" w:type="dxa"/>
          </w:tcPr>
          <w:p w:rsidR="006C3FC2" w:rsidRDefault="006C3FC2">
            <w:pPr>
              <w:pStyle w:val="ConsPlusNormal"/>
            </w:pPr>
            <w:r>
              <w:t>Оказание услуг диализа (только для федеральных медицинских организаций) (уровень 1)</w:t>
            </w:r>
          </w:p>
        </w:tc>
      </w:tr>
      <w:tr w:rsidR="006C3FC2">
        <w:tc>
          <w:tcPr>
            <w:tcW w:w="1100" w:type="dxa"/>
          </w:tcPr>
          <w:p w:rsidR="006C3FC2" w:rsidRDefault="006C3FC2">
            <w:pPr>
              <w:pStyle w:val="ConsPlusNormal"/>
              <w:jc w:val="center"/>
            </w:pPr>
            <w:r>
              <w:t>st36.021</w:t>
            </w:r>
          </w:p>
        </w:tc>
        <w:tc>
          <w:tcPr>
            <w:tcW w:w="7767" w:type="dxa"/>
          </w:tcPr>
          <w:p w:rsidR="006C3FC2" w:rsidRDefault="006C3FC2">
            <w:pPr>
              <w:pStyle w:val="ConsPlusNormal"/>
            </w:pPr>
            <w:r>
              <w:t>Оказание услуг диализа (только для федеральных медицинских организаций) (уровень 2)</w:t>
            </w:r>
          </w:p>
        </w:tc>
      </w:tr>
      <w:tr w:rsidR="006C3FC2">
        <w:tc>
          <w:tcPr>
            <w:tcW w:w="1100" w:type="dxa"/>
          </w:tcPr>
          <w:p w:rsidR="006C3FC2" w:rsidRDefault="006C3FC2">
            <w:pPr>
              <w:pStyle w:val="ConsPlusNormal"/>
              <w:jc w:val="center"/>
            </w:pPr>
            <w:r>
              <w:t>st36.022</w:t>
            </w:r>
          </w:p>
        </w:tc>
        <w:tc>
          <w:tcPr>
            <w:tcW w:w="7767" w:type="dxa"/>
          </w:tcPr>
          <w:p w:rsidR="006C3FC2" w:rsidRDefault="006C3FC2">
            <w:pPr>
              <w:pStyle w:val="ConsPlusNormal"/>
            </w:pPr>
            <w:r>
              <w:t>Оказание услуг диализа (только для федеральных медицинских организаций) (уровень 3)</w:t>
            </w:r>
          </w:p>
        </w:tc>
      </w:tr>
      <w:tr w:rsidR="006C3FC2">
        <w:tc>
          <w:tcPr>
            <w:tcW w:w="1100" w:type="dxa"/>
          </w:tcPr>
          <w:p w:rsidR="006C3FC2" w:rsidRDefault="006C3FC2">
            <w:pPr>
              <w:pStyle w:val="ConsPlusNormal"/>
              <w:jc w:val="center"/>
            </w:pPr>
            <w:r>
              <w:t>st36.023</w:t>
            </w:r>
          </w:p>
        </w:tc>
        <w:tc>
          <w:tcPr>
            <w:tcW w:w="7767" w:type="dxa"/>
          </w:tcPr>
          <w:p w:rsidR="006C3FC2" w:rsidRDefault="006C3FC2">
            <w:pPr>
              <w:pStyle w:val="ConsPlusNormal"/>
            </w:pPr>
            <w:r>
              <w:t>Оказание услуг диализа (только для федеральных медицинских организаций) (уровень 4)</w:t>
            </w:r>
          </w:p>
        </w:tc>
      </w:tr>
      <w:tr w:rsidR="006C3FC2">
        <w:tc>
          <w:tcPr>
            <w:tcW w:w="1100" w:type="dxa"/>
          </w:tcPr>
          <w:p w:rsidR="006C3FC2" w:rsidRDefault="006C3FC2">
            <w:pPr>
              <w:pStyle w:val="ConsPlusNormal"/>
              <w:jc w:val="center"/>
            </w:pPr>
            <w:r>
              <w:t>st36.007</w:t>
            </w:r>
          </w:p>
        </w:tc>
        <w:tc>
          <w:tcPr>
            <w:tcW w:w="7767" w:type="dxa"/>
          </w:tcPr>
          <w:p w:rsidR="006C3FC2" w:rsidRDefault="006C3FC2">
            <w:pPr>
              <w:pStyle w:val="ConsPlusNormal"/>
            </w:pPr>
            <w:r>
              <w:t>Установка, замена, заправка помп для лекарственных препаратов</w:t>
            </w:r>
          </w:p>
        </w:tc>
      </w:tr>
      <w:tr w:rsidR="006C3FC2">
        <w:tc>
          <w:tcPr>
            <w:tcW w:w="1100" w:type="dxa"/>
          </w:tcPr>
          <w:p w:rsidR="006C3FC2" w:rsidRDefault="006C3FC2">
            <w:pPr>
              <w:pStyle w:val="ConsPlusNormal"/>
              <w:jc w:val="center"/>
            </w:pPr>
            <w:r>
              <w:t>st36.009</w:t>
            </w:r>
          </w:p>
        </w:tc>
        <w:tc>
          <w:tcPr>
            <w:tcW w:w="7767" w:type="dxa"/>
          </w:tcPr>
          <w:p w:rsidR="006C3FC2" w:rsidRDefault="006C3FC2">
            <w:pPr>
              <w:pStyle w:val="ConsPlusNormal"/>
            </w:pPr>
            <w:r>
              <w:t>Реинфузия аутокрови</w:t>
            </w:r>
          </w:p>
        </w:tc>
      </w:tr>
      <w:tr w:rsidR="006C3FC2">
        <w:tc>
          <w:tcPr>
            <w:tcW w:w="1100" w:type="dxa"/>
          </w:tcPr>
          <w:p w:rsidR="006C3FC2" w:rsidRDefault="006C3FC2">
            <w:pPr>
              <w:pStyle w:val="ConsPlusNormal"/>
              <w:jc w:val="center"/>
            </w:pPr>
            <w:r>
              <w:t>st36.010</w:t>
            </w:r>
          </w:p>
        </w:tc>
        <w:tc>
          <w:tcPr>
            <w:tcW w:w="7767" w:type="dxa"/>
          </w:tcPr>
          <w:p w:rsidR="006C3FC2" w:rsidRDefault="006C3FC2">
            <w:pPr>
              <w:pStyle w:val="ConsPlusNormal"/>
            </w:pPr>
            <w:r>
              <w:t>Баллонная внутриаортальная контрпульсация</w:t>
            </w:r>
          </w:p>
        </w:tc>
      </w:tr>
      <w:tr w:rsidR="006C3FC2">
        <w:tc>
          <w:tcPr>
            <w:tcW w:w="1100" w:type="dxa"/>
          </w:tcPr>
          <w:p w:rsidR="006C3FC2" w:rsidRDefault="006C3FC2">
            <w:pPr>
              <w:pStyle w:val="ConsPlusNormal"/>
              <w:jc w:val="center"/>
            </w:pPr>
            <w:r>
              <w:t>st36.011</w:t>
            </w:r>
          </w:p>
        </w:tc>
        <w:tc>
          <w:tcPr>
            <w:tcW w:w="7767" w:type="dxa"/>
          </w:tcPr>
          <w:p w:rsidR="006C3FC2" w:rsidRDefault="006C3FC2">
            <w:pPr>
              <w:pStyle w:val="ConsPlusNormal"/>
            </w:pPr>
            <w:r>
              <w:t>Экстракорпоральная мембранная оксигенация</w:t>
            </w:r>
          </w:p>
        </w:tc>
      </w:tr>
      <w:tr w:rsidR="006C3FC2">
        <w:tc>
          <w:tcPr>
            <w:tcW w:w="1100" w:type="dxa"/>
          </w:tcPr>
          <w:p w:rsidR="006C3FC2" w:rsidRDefault="006C3FC2">
            <w:pPr>
              <w:pStyle w:val="ConsPlusNormal"/>
              <w:jc w:val="center"/>
            </w:pPr>
            <w:r>
              <w:t>st36.024</w:t>
            </w:r>
          </w:p>
        </w:tc>
        <w:tc>
          <w:tcPr>
            <w:tcW w:w="7767" w:type="dxa"/>
          </w:tcPr>
          <w:p w:rsidR="006C3FC2" w:rsidRDefault="006C3FC2">
            <w:pPr>
              <w:pStyle w:val="ConsPlusNormal"/>
            </w:pPr>
            <w:r>
              <w:t>Радиойодтерапия</w:t>
            </w:r>
          </w:p>
        </w:tc>
      </w:tr>
      <w:tr w:rsidR="006C3FC2">
        <w:tc>
          <w:tcPr>
            <w:tcW w:w="1100" w:type="dxa"/>
          </w:tcPr>
          <w:p w:rsidR="006C3FC2" w:rsidRDefault="006C3FC2">
            <w:pPr>
              <w:pStyle w:val="ConsPlusNormal"/>
              <w:jc w:val="center"/>
            </w:pPr>
            <w:r>
              <w:t>st36.025</w:t>
            </w:r>
          </w:p>
        </w:tc>
        <w:tc>
          <w:tcPr>
            <w:tcW w:w="7767" w:type="dxa"/>
          </w:tcPr>
          <w:p w:rsidR="006C3FC2" w:rsidRDefault="006C3FC2">
            <w:pPr>
              <w:pStyle w:val="ConsPlusNormal"/>
            </w:pPr>
            <w:r>
              <w:t>Проведение иммунизации против респираторно-синцитиальной вирусной инфекции (уровень 1)</w:t>
            </w:r>
          </w:p>
        </w:tc>
      </w:tr>
      <w:tr w:rsidR="006C3FC2">
        <w:tc>
          <w:tcPr>
            <w:tcW w:w="1100" w:type="dxa"/>
          </w:tcPr>
          <w:p w:rsidR="006C3FC2" w:rsidRDefault="006C3FC2">
            <w:pPr>
              <w:pStyle w:val="ConsPlusNormal"/>
              <w:jc w:val="center"/>
            </w:pPr>
            <w:r>
              <w:lastRenderedPageBreak/>
              <w:t>st36.026</w:t>
            </w:r>
          </w:p>
        </w:tc>
        <w:tc>
          <w:tcPr>
            <w:tcW w:w="7767" w:type="dxa"/>
          </w:tcPr>
          <w:p w:rsidR="006C3FC2" w:rsidRDefault="006C3FC2">
            <w:pPr>
              <w:pStyle w:val="ConsPlusNormal"/>
            </w:pPr>
            <w:r>
              <w:t>Проведение иммунизации против респираторно-синцитиальной вирусной инфекции (уровень 2)</w:t>
            </w:r>
          </w:p>
        </w:tc>
      </w:tr>
      <w:tr w:rsidR="006C3FC2">
        <w:tblPrEx>
          <w:tblBorders>
            <w:insideH w:val="nil"/>
          </w:tblBorders>
        </w:tblPrEx>
        <w:tc>
          <w:tcPr>
            <w:tcW w:w="1100" w:type="dxa"/>
            <w:tcBorders>
              <w:bottom w:val="nil"/>
            </w:tcBorders>
          </w:tcPr>
          <w:p w:rsidR="006C3FC2" w:rsidRDefault="006C3FC2">
            <w:pPr>
              <w:pStyle w:val="ConsPlusNormal"/>
              <w:jc w:val="center"/>
            </w:pPr>
            <w:r>
              <w:t>st36.027</w:t>
            </w:r>
          </w:p>
        </w:tc>
        <w:tc>
          <w:tcPr>
            <w:tcW w:w="7767" w:type="dxa"/>
            <w:tcBorders>
              <w:bottom w:val="nil"/>
            </w:tcBorders>
          </w:tcPr>
          <w:p w:rsidR="006C3FC2" w:rsidRDefault="006C3FC2">
            <w:pPr>
              <w:pStyle w:val="ConsPlusNormal"/>
            </w:pPr>
            <w:r>
              <w:t xml:space="preserve">Утратил силу. - </w:t>
            </w:r>
            <w:hyperlink r:id="rId90">
              <w:r>
                <w:rPr>
                  <w:color w:val="0000FF"/>
                </w:rPr>
                <w:t>Постановление</w:t>
              </w:r>
            </w:hyperlink>
            <w:r>
              <w:t xml:space="preserve"> Правительства ЯНАО от 18.04.2023 N 328-П</w:t>
            </w:r>
          </w:p>
        </w:tc>
      </w:tr>
      <w:tr w:rsidR="006C3FC2">
        <w:tc>
          <w:tcPr>
            <w:tcW w:w="1100" w:type="dxa"/>
          </w:tcPr>
          <w:p w:rsidR="006C3FC2" w:rsidRDefault="006C3FC2">
            <w:pPr>
              <w:pStyle w:val="ConsPlusNormal"/>
              <w:jc w:val="center"/>
            </w:pPr>
            <w:r>
              <w:t>st36.028</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0540">
              <w:r>
                <w:rPr>
                  <w:color w:val="0000FF"/>
                </w:rPr>
                <w:t>&lt;*&gt;</w:t>
              </w:r>
            </w:hyperlink>
          </w:p>
        </w:tc>
      </w:tr>
      <w:tr w:rsidR="006C3FC2">
        <w:tc>
          <w:tcPr>
            <w:tcW w:w="1100" w:type="dxa"/>
          </w:tcPr>
          <w:p w:rsidR="006C3FC2" w:rsidRDefault="006C3FC2">
            <w:pPr>
              <w:pStyle w:val="ConsPlusNormal"/>
              <w:jc w:val="center"/>
            </w:pPr>
            <w:r>
              <w:t>st36.029</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0540">
              <w:r>
                <w:rPr>
                  <w:color w:val="0000FF"/>
                </w:rPr>
                <w:t>&lt;*&gt;</w:t>
              </w:r>
            </w:hyperlink>
          </w:p>
        </w:tc>
      </w:tr>
      <w:tr w:rsidR="006C3FC2">
        <w:tc>
          <w:tcPr>
            <w:tcW w:w="1100" w:type="dxa"/>
          </w:tcPr>
          <w:p w:rsidR="006C3FC2" w:rsidRDefault="006C3FC2">
            <w:pPr>
              <w:pStyle w:val="ConsPlusNormal"/>
              <w:jc w:val="center"/>
            </w:pPr>
            <w:r>
              <w:t>st36.030</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0540">
              <w:r>
                <w:rPr>
                  <w:color w:val="0000FF"/>
                </w:rPr>
                <w:t>&lt;*&gt;</w:t>
              </w:r>
            </w:hyperlink>
          </w:p>
        </w:tc>
      </w:tr>
      <w:tr w:rsidR="006C3FC2">
        <w:tc>
          <w:tcPr>
            <w:tcW w:w="1100" w:type="dxa"/>
          </w:tcPr>
          <w:p w:rsidR="006C3FC2" w:rsidRDefault="006C3FC2">
            <w:pPr>
              <w:pStyle w:val="ConsPlusNormal"/>
              <w:jc w:val="center"/>
            </w:pPr>
            <w:r>
              <w:t>st36.031</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0540">
              <w:r>
                <w:rPr>
                  <w:color w:val="0000FF"/>
                </w:rPr>
                <w:t>&lt;*&gt;</w:t>
              </w:r>
            </w:hyperlink>
          </w:p>
        </w:tc>
      </w:tr>
      <w:tr w:rsidR="006C3FC2">
        <w:tc>
          <w:tcPr>
            <w:tcW w:w="1100" w:type="dxa"/>
          </w:tcPr>
          <w:p w:rsidR="006C3FC2" w:rsidRDefault="006C3FC2">
            <w:pPr>
              <w:pStyle w:val="ConsPlusNormal"/>
              <w:jc w:val="center"/>
            </w:pPr>
            <w:r>
              <w:t>st36.032</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0540">
              <w:r>
                <w:rPr>
                  <w:color w:val="0000FF"/>
                </w:rPr>
                <w:t>&lt;*&gt;</w:t>
              </w:r>
            </w:hyperlink>
          </w:p>
        </w:tc>
      </w:tr>
      <w:tr w:rsidR="006C3FC2">
        <w:tc>
          <w:tcPr>
            <w:tcW w:w="1100" w:type="dxa"/>
          </w:tcPr>
          <w:p w:rsidR="006C3FC2" w:rsidRDefault="006C3FC2">
            <w:pPr>
              <w:pStyle w:val="ConsPlusNormal"/>
              <w:jc w:val="center"/>
            </w:pPr>
            <w:r>
              <w:t>st36.033</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0540">
              <w:r>
                <w:rPr>
                  <w:color w:val="0000FF"/>
                </w:rPr>
                <w:t>&lt;*&gt;</w:t>
              </w:r>
            </w:hyperlink>
          </w:p>
        </w:tc>
      </w:tr>
      <w:tr w:rsidR="006C3FC2">
        <w:tc>
          <w:tcPr>
            <w:tcW w:w="1100" w:type="dxa"/>
          </w:tcPr>
          <w:p w:rsidR="006C3FC2" w:rsidRDefault="006C3FC2">
            <w:pPr>
              <w:pStyle w:val="ConsPlusNormal"/>
              <w:jc w:val="center"/>
            </w:pPr>
            <w:r>
              <w:t>st36.034</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0540">
              <w:r>
                <w:rPr>
                  <w:color w:val="0000FF"/>
                </w:rPr>
                <w:t>&lt;*&gt;</w:t>
              </w:r>
            </w:hyperlink>
          </w:p>
        </w:tc>
      </w:tr>
      <w:tr w:rsidR="006C3FC2">
        <w:tc>
          <w:tcPr>
            <w:tcW w:w="1100" w:type="dxa"/>
          </w:tcPr>
          <w:p w:rsidR="006C3FC2" w:rsidRDefault="006C3FC2">
            <w:pPr>
              <w:pStyle w:val="ConsPlusNormal"/>
              <w:jc w:val="center"/>
            </w:pPr>
            <w:r>
              <w:t>st36.035</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0540">
              <w:r>
                <w:rPr>
                  <w:color w:val="0000FF"/>
                </w:rPr>
                <w:t>&lt;*&gt;</w:t>
              </w:r>
            </w:hyperlink>
          </w:p>
        </w:tc>
      </w:tr>
      <w:tr w:rsidR="006C3FC2">
        <w:tc>
          <w:tcPr>
            <w:tcW w:w="1100" w:type="dxa"/>
          </w:tcPr>
          <w:p w:rsidR="006C3FC2" w:rsidRDefault="006C3FC2">
            <w:pPr>
              <w:pStyle w:val="ConsPlusNormal"/>
              <w:jc w:val="center"/>
            </w:pPr>
            <w:r>
              <w:t>st36.036</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0540">
              <w:r>
                <w:rPr>
                  <w:color w:val="0000FF"/>
                </w:rPr>
                <w:t>&lt;*&gt;</w:t>
              </w:r>
            </w:hyperlink>
          </w:p>
        </w:tc>
      </w:tr>
      <w:tr w:rsidR="006C3FC2">
        <w:tc>
          <w:tcPr>
            <w:tcW w:w="1100" w:type="dxa"/>
          </w:tcPr>
          <w:p w:rsidR="006C3FC2" w:rsidRDefault="006C3FC2">
            <w:pPr>
              <w:pStyle w:val="ConsPlusNormal"/>
              <w:jc w:val="center"/>
            </w:pPr>
            <w:r>
              <w:t>st36.037</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0540">
              <w:r>
                <w:rPr>
                  <w:color w:val="0000FF"/>
                </w:rPr>
                <w:t>&lt;*&gt;</w:t>
              </w:r>
            </w:hyperlink>
          </w:p>
        </w:tc>
      </w:tr>
      <w:tr w:rsidR="006C3FC2">
        <w:tc>
          <w:tcPr>
            <w:tcW w:w="1100" w:type="dxa"/>
          </w:tcPr>
          <w:p w:rsidR="006C3FC2" w:rsidRDefault="006C3FC2">
            <w:pPr>
              <w:pStyle w:val="ConsPlusNormal"/>
              <w:jc w:val="center"/>
            </w:pPr>
            <w:r>
              <w:t>st36.038</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0540">
              <w:r>
                <w:rPr>
                  <w:color w:val="0000FF"/>
                </w:rPr>
                <w:t>&lt;*&gt;</w:t>
              </w:r>
            </w:hyperlink>
          </w:p>
        </w:tc>
      </w:tr>
      <w:tr w:rsidR="006C3FC2">
        <w:tc>
          <w:tcPr>
            <w:tcW w:w="1100" w:type="dxa"/>
          </w:tcPr>
          <w:p w:rsidR="006C3FC2" w:rsidRDefault="006C3FC2">
            <w:pPr>
              <w:pStyle w:val="ConsPlusNormal"/>
              <w:jc w:val="center"/>
            </w:pPr>
            <w:r>
              <w:t>st36.039</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0540">
              <w:r>
                <w:rPr>
                  <w:color w:val="0000FF"/>
                </w:rPr>
                <w:t>&lt;*&gt;</w:t>
              </w:r>
            </w:hyperlink>
          </w:p>
        </w:tc>
      </w:tr>
      <w:tr w:rsidR="006C3FC2">
        <w:tc>
          <w:tcPr>
            <w:tcW w:w="1100" w:type="dxa"/>
          </w:tcPr>
          <w:p w:rsidR="006C3FC2" w:rsidRDefault="006C3FC2">
            <w:pPr>
              <w:pStyle w:val="ConsPlusNormal"/>
              <w:jc w:val="center"/>
            </w:pPr>
            <w:r>
              <w:t>st36.040</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0540">
              <w:r>
                <w:rPr>
                  <w:color w:val="0000FF"/>
                </w:rPr>
                <w:t>&lt;*&gt;</w:t>
              </w:r>
            </w:hyperlink>
          </w:p>
        </w:tc>
      </w:tr>
      <w:tr w:rsidR="006C3FC2">
        <w:tc>
          <w:tcPr>
            <w:tcW w:w="1100" w:type="dxa"/>
          </w:tcPr>
          <w:p w:rsidR="006C3FC2" w:rsidRDefault="006C3FC2">
            <w:pPr>
              <w:pStyle w:val="ConsPlusNormal"/>
              <w:jc w:val="center"/>
            </w:pPr>
            <w:r>
              <w:t>st36.041</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0540">
              <w:r>
                <w:rPr>
                  <w:color w:val="0000FF"/>
                </w:rPr>
                <w:t>&lt;*&gt;</w:t>
              </w:r>
            </w:hyperlink>
          </w:p>
        </w:tc>
      </w:tr>
      <w:tr w:rsidR="006C3FC2">
        <w:tc>
          <w:tcPr>
            <w:tcW w:w="1100" w:type="dxa"/>
          </w:tcPr>
          <w:p w:rsidR="006C3FC2" w:rsidRDefault="006C3FC2">
            <w:pPr>
              <w:pStyle w:val="ConsPlusNormal"/>
              <w:jc w:val="center"/>
            </w:pPr>
            <w:r>
              <w:t>st36.042</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0540">
              <w:r>
                <w:rPr>
                  <w:color w:val="0000FF"/>
                </w:rPr>
                <w:t>&lt;*&gt;</w:t>
              </w:r>
            </w:hyperlink>
          </w:p>
        </w:tc>
      </w:tr>
      <w:tr w:rsidR="006C3FC2">
        <w:tc>
          <w:tcPr>
            <w:tcW w:w="1100" w:type="dxa"/>
          </w:tcPr>
          <w:p w:rsidR="006C3FC2" w:rsidRDefault="006C3FC2">
            <w:pPr>
              <w:pStyle w:val="ConsPlusNormal"/>
              <w:jc w:val="center"/>
            </w:pPr>
            <w:r>
              <w:t>st36.043</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0540">
              <w:r>
                <w:rPr>
                  <w:color w:val="0000FF"/>
                </w:rPr>
                <w:t>&lt;*&gt;</w:t>
              </w:r>
            </w:hyperlink>
          </w:p>
        </w:tc>
      </w:tr>
      <w:tr w:rsidR="006C3FC2">
        <w:tc>
          <w:tcPr>
            <w:tcW w:w="1100" w:type="dxa"/>
          </w:tcPr>
          <w:p w:rsidR="006C3FC2" w:rsidRDefault="006C3FC2">
            <w:pPr>
              <w:pStyle w:val="ConsPlusNormal"/>
              <w:jc w:val="center"/>
            </w:pPr>
            <w:r>
              <w:t>st36.044</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0540">
              <w:r>
                <w:rPr>
                  <w:color w:val="0000FF"/>
                </w:rPr>
                <w:t>&lt;*&gt;</w:t>
              </w:r>
            </w:hyperlink>
          </w:p>
        </w:tc>
      </w:tr>
      <w:tr w:rsidR="006C3FC2">
        <w:tc>
          <w:tcPr>
            <w:tcW w:w="1100" w:type="dxa"/>
          </w:tcPr>
          <w:p w:rsidR="006C3FC2" w:rsidRDefault="006C3FC2">
            <w:pPr>
              <w:pStyle w:val="ConsPlusNormal"/>
              <w:jc w:val="center"/>
            </w:pPr>
            <w:r>
              <w:t>st36.045</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0540">
              <w:r>
                <w:rPr>
                  <w:color w:val="0000FF"/>
                </w:rPr>
                <w:t>&lt;*&gt;</w:t>
              </w:r>
            </w:hyperlink>
          </w:p>
        </w:tc>
      </w:tr>
      <w:tr w:rsidR="006C3FC2">
        <w:tc>
          <w:tcPr>
            <w:tcW w:w="1100" w:type="dxa"/>
          </w:tcPr>
          <w:p w:rsidR="006C3FC2" w:rsidRDefault="006C3FC2">
            <w:pPr>
              <w:pStyle w:val="ConsPlusNormal"/>
              <w:jc w:val="center"/>
            </w:pPr>
            <w:r>
              <w:lastRenderedPageBreak/>
              <w:t>st36.046</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0540">
              <w:r>
                <w:rPr>
                  <w:color w:val="0000FF"/>
                </w:rPr>
                <w:t>&lt;*&gt;</w:t>
              </w:r>
            </w:hyperlink>
          </w:p>
        </w:tc>
      </w:tr>
      <w:tr w:rsidR="006C3FC2">
        <w:tc>
          <w:tcPr>
            <w:tcW w:w="1100" w:type="dxa"/>
          </w:tcPr>
          <w:p w:rsidR="006C3FC2" w:rsidRDefault="006C3FC2">
            <w:pPr>
              <w:pStyle w:val="ConsPlusNormal"/>
              <w:jc w:val="center"/>
            </w:pPr>
            <w:r>
              <w:t>st36.047</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0540">
              <w:r>
                <w:rPr>
                  <w:color w:val="0000FF"/>
                </w:rPr>
                <w:t>&lt;*&gt;</w:t>
              </w:r>
            </w:hyperlink>
          </w:p>
        </w:tc>
      </w:tr>
      <w:tr w:rsidR="006C3FC2">
        <w:tc>
          <w:tcPr>
            <w:tcW w:w="1100" w:type="dxa"/>
          </w:tcPr>
          <w:p w:rsidR="006C3FC2" w:rsidRDefault="006C3FC2">
            <w:pPr>
              <w:pStyle w:val="ConsPlusNormal"/>
              <w:jc w:val="center"/>
            </w:pPr>
          </w:p>
        </w:tc>
        <w:tc>
          <w:tcPr>
            <w:tcW w:w="7767" w:type="dxa"/>
          </w:tcPr>
          <w:p w:rsidR="006C3FC2" w:rsidRDefault="006C3FC2">
            <w:pPr>
              <w:pStyle w:val="ConsPlusNormal"/>
              <w:jc w:val="center"/>
              <w:outlineLvl w:val="2"/>
            </w:pPr>
            <w:r>
              <w:t>В условиях дневного стационара</w:t>
            </w:r>
          </w:p>
        </w:tc>
      </w:tr>
      <w:tr w:rsidR="006C3FC2">
        <w:tc>
          <w:tcPr>
            <w:tcW w:w="1100" w:type="dxa"/>
          </w:tcPr>
          <w:p w:rsidR="006C3FC2" w:rsidRDefault="006C3FC2">
            <w:pPr>
              <w:pStyle w:val="ConsPlusNormal"/>
              <w:jc w:val="center"/>
            </w:pPr>
            <w:r>
              <w:t>ds02.001</w:t>
            </w:r>
          </w:p>
        </w:tc>
        <w:tc>
          <w:tcPr>
            <w:tcW w:w="7767" w:type="dxa"/>
          </w:tcPr>
          <w:p w:rsidR="006C3FC2" w:rsidRDefault="006C3FC2">
            <w:pPr>
              <w:pStyle w:val="ConsPlusNormal"/>
            </w:pPr>
            <w:r>
              <w:t>Осложнения беременности, родов, послеродового периода</w:t>
            </w:r>
          </w:p>
        </w:tc>
      </w:tr>
      <w:tr w:rsidR="006C3FC2">
        <w:tc>
          <w:tcPr>
            <w:tcW w:w="1100" w:type="dxa"/>
          </w:tcPr>
          <w:p w:rsidR="006C3FC2" w:rsidRDefault="006C3FC2">
            <w:pPr>
              <w:pStyle w:val="ConsPlusNormal"/>
              <w:jc w:val="center"/>
            </w:pPr>
            <w:r>
              <w:t>ds02.006</w:t>
            </w:r>
          </w:p>
        </w:tc>
        <w:tc>
          <w:tcPr>
            <w:tcW w:w="7767" w:type="dxa"/>
          </w:tcPr>
          <w:p w:rsidR="006C3FC2" w:rsidRDefault="006C3FC2">
            <w:pPr>
              <w:pStyle w:val="ConsPlusNormal"/>
            </w:pPr>
            <w:r>
              <w:t>Искусственное прерывание беременности (аборт)</w:t>
            </w:r>
          </w:p>
        </w:tc>
      </w:tr>
      <w:tr w:rsidR="006C3FC2">
        <w:tc>
          <w:tcPr>
            <w:tcW w:w="1100" w:type="dxa"/>
          </w:tcPr>
          <w:p w:rsidR="006C3FC2" w:rsidRDefault="006C3FC2">
            <w:pPr>
              <w:pStyle w:val="ConsPlusNormal"/>
              <w:jc w:val="center"/>
            </w:pPr>
            <w:r>
              <w:t>ds02.007</w:t>
            </w:r>
          </w:p>
        </w:tc>
        <w:tc>
          <w:tcPr>
            <w:tcW w:w="7767" w:type="dxa"/>
          </w:tcPr>
          <w:p w:rsidR="006C3FC2" w:rsidRDefault="006C3FC2">
            <w:pPr>
              <w:pStyle w:val="ConsPlusNormal"/>
            </w:pPr>
            <w:r>
              <w:t>Аборт медикаментозный</w:t>
            </w:r>
          </w:p>
        </w:tc>
      </w:tr>
      <w:tr w:rsidR="006C3FC2">
        <w:tc>
          <w:tcPr>
            <w:tcW w:w="1100" w:type="dxa"/>
          </w:tcPr>
          <w:p w:rsidR="006C3FC2" w:rsidRDefault="006C3FC2">
            <w:pPr>
              <w:pStyle w:val="ConsPlusNormal"/>
              <w:jc w:val="center"/>
            </w:pPr>
            <w:r>
              <w:t>ds02.008</w:t>
            </w:r>
          </w:p>
        </w:tc>
        <w:tc>
          <w:tcPr>
            <w:tcW w:w="7767" w:type="dxa"/>
          </w:tcPr>
          <w:p w:rsidR="006C3FC2" w:rsidRDefault="006C3FC2">
            <w:pPr>
              <w:pStyle w:val="ConsPlusNormal"/>
            </w:pPr>
            <w:r>
              <w:t>Экстракорпоральное оплодотворение (уровень 1)</w:t>
            </w:r>
          </w:p>
        </w:tc>
      </w:tr>
      <w:tr w:rsidR="006C3FC2">
        <w:tc>
          <w:tcPr>
            <w:tcW w:w="1100" w:type="dxa"/>
          </w:tcPr>
          <w:p w:rsidR="006C3FC2" w:rsidRDefault="006C3FC2">
            <w:pPr>
              <w:pStyle w:val="ConsPlusNormal"/>
              <w:jc w:val="center"/>
            </w:pPr>
            <w:r>
              <w:t>ds05.005</w:t>
            </w:r>
          </w:p>
        </w:tc>
        <w:tc>
          <w:tcPr>
            <w:tcW w:w="7767" w:type="dxa"/>
          </w:tcPr>
          <w:p w:rsidR="006C3FC2" w:rsidRDefault="006C3FC2">
            <w:pPr>
              <w:pStyle w:val="ConsPlusNormal"/>
            </w:pPr>
            <w:r>
              <w:t xml:space="preserve">Лекарственная терапия при доброкачественных заболеваниях крови и пузырном заносе </w:t>
            </w:r>
            <w:hyperlink w:anchor="P10540">
              <w:r>
                <w:rPr>
                  <w:color w:val="0000FF"/>
                </w:rPr>
                <w:t>&lt;*&gt;</w:t>
              </w:r>
            </w:hyperlink>
          </w:p>
        </w:tc>
      </w:tr>
      <w:tr w:rsidR="006C3FC2">
        <w:tc>
          <w:tcPr>
            <w:tcW w:w="1100" w:type="dxa"/>
          </w:tcPr>
          <w:p w:rsidR="006C3FC2" w:rsidRDefault="006C3FC2">
            <w:pPr>
              <w:pStyle w:val="ConsPlusNormal"/>
              <w:jc w:val="center"/>
            </w:pPr>
            <w:r>
              <w:t>ds08.001</w:t>
            </w:r>
          </w:p>
        </w:tc>
        <w:tc>
          <w:tcPr>
            <w:tcW w:w="7767" w:type="dxa"/>
          </w:tcPr>
          <w:p w:rsidR="006C3FC2" w:rsidRDefault="006C3FC2">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0540">
              <w:r>
                <w:rPr>
                  <w:color w:val="0000FF"/>
                </w:rPr>
                <w:t>&lt;*&gt;</w:t>
              </w:r>
            </w:hyperlink>
          </w:p>
        </w:tc>
      </w:tr>
      <w:tr w:rsidR="006C3FC2">
        <w:tc>
          <w:tcPr>
            <w:tcW w:w="1100" w:type="dxa"/>
          </w:tcPr>
          <w:p w:rsidR="006C3FC2" w:rsidRDefault="006C3FC2">
            <w:pPr>
              <w:pStyle w:val="ConsPlusNormal"/>
              <w:jc w:val="center"/>
            </w:pPr>
            <w:r>
              <w:t>ds08.002</w:t>
            </w:r>
          </w:p>
        </w:tc>
        <w:tc>
          <w:tcPr>
            <w:tcW w:w="7767" w:type="dxa"/>
          </w:tcPr>
          <w:p w:rsidR="006C3FC2" w:rsidRDefault="006C3FC2">
            <w:pPr>
              <w:pStyle w:val="ConsPlusNormal"/>
            </w:pPr>
            <w:r>
              <w:t xml:space="preserve">Лекарственная терапия при остром лейкозе, дети </w:t>
            </w:r>
            <w:hyperlink w:anchor="P10540">
              <w:r>
                <w:rPr>
                  <w:color w:val="0000FF"/>
                </w:rPr>
                <w:t>&lt;*&gt;</w:t>
              </w:r>
            </w:hyperlink>
          </w:p>
        </w:tc>
      </w:tr>
      <w:tr w:rsidR="006C3FC2">
        <w:tc>
          <w:tcPr>
            <w:tcW w:w="1100" w:type="dxa"/>
          </w:tcPr>
          <w:p w:rsidR="006C3FC2" w:rsidRDefault="006C3FC2">
            <w:pPr>
              <w:pStyle w:val="ConsPlusNormal"/>
              <w:jc w:val="center"/>
            </w:pPr>
            <w:r>
              <w:t>ds08.003</w:t>
            </w:r>
          </w:p>
        </w:tc>
        <w:tc>
          <w:tcPr>
            <w:tcW w:w="7767" w:type="dxa"/>
          </w:tcPr>
          <w:p w:rsidR="006C3FC2" w:rsidRDefault="006C3FC2">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0540">
              <w:r>
                <w:rPr>
                  <w:color w:val="0000FF"/>
                </w:rPr>
                <w:t>&lt;*&gt;</w:t>
              </w:r>
            </w:hyperlink>
          </w:p>
        </w:tc>
      </w:tr>
      <w:tr w:rsidR="006C3FC2">
        <w:tc>
          <w:tcPr>
            <w:tcW w:w="1100" w:type="dxa"/>
          </w:tcPr>
          <w:p w:rsidR="006C3FC2" w:rsidRDefault="006C3FC2">
            <w:pPr>
              <w:pStyle w:val="ConsPlusNormal"/>
              <w:jc w:val="center"/>
            </w:pPr>
            <w:r>
              <w:t>ds15.002</w:t>
            </w:r>
          </w:p>
        </w:tc>
        <w:tc>
          <w:tcPr>
            <w:tcW w:w="7767" w:type="dxa"/>
          </w:tcPr>
          <w:p w:rsidR="006C3FC2" w:rsidRDefault="006C3FC2">
            <w:pPr>
              <w:pStyle w:val="ConsPlusNormal"/>
            </w:pPr>
            <w:r>
              <w:t xml:space="preserve">Неврологические заболевания, лечение с применением ботулотоксина (уровень 1) </w:t>
            </w:r>
            <w:hyperlink w:anchor="P10540">
              <w:r>
                <w:rPr>
                  <w:color w:val="0000FF"/>
                </w:rPr>
                <w:t>&lt;*&gt;</w:t>
              </w:r>
            </w:hyperlink>
          </w:p>
        </w:tc>
      </w:tr>
      <w:tr w:rsidR="006C3FC2">
        <w:tc>
          <w:tcPr>
            <w:tcW w:w="1100" w:type="dxa"/>
          </w:tcPr>
          <w:p w:rsidR="006C3FC2" w:rsidRDefault="006C3FC2">
            <w:pPr>
              <w:pStyle w:val="ConsPlusNormal"/>
              <w:jc w:val="center"/>
            </w:pPr>
            <w:r>
              <w:t>ds15.003</w:t>
            </w:r>
          </w:p>
        </w:tc>
        <w:tc>
          <w:tcPr>
            <w:tcW w:w="7767" w:type="dxa"/>
          </w:tcPr>
          <w:p w:rsidR="006C3FC2" w:rsidRDefault="006C3FC2">
            <w:pPr>
              <w:pStyle w:val="ConsPlusNormal"/>
            </w:pPr>
            <w:r>
              <w:t xml:space="preserve">Неврологические заболевания, лечение с применением ботулотоксина (уровень 2) </w:t>
            </w:r>
            <w:hyperlink w:anchor="P10540">
              <w:r>
                <w:rPr>
                  <w:color w:val="0000FF"/>
                </w:rPr>
                <w:t>&lt;*&gt;</w:t>
              </w:r>
            </w:hyperlink>
          </w:p>
        </w:tc>
      </w:tr>
      <w:tr w:rsidR="006C3FC2">
        <w:tc>
          <w:tcPr>
            <w:tcW w:w="1100" w:type="dxa"/>
          </w:tcPr>
          <w:p w:rsidR="006C3FC2" w:rsidRDefault="006C3FC2">
            <w:pPr>
              <w:pStyle w:val="ConsPlusNormal"/>
              <w:jc w:val="center"/>
            </w:pPr>
            <w:r>
              <w:t>ds19.028</w:t>
            </w:r>
          </w:p>
        </w:tc>
        <w:tc>
          <w:tcPr>
            <w:tcW w:w="7767" w:type="dxa"/>
          </w:tcPr>
          <w:p w:rsidR="006C3FC2" w:rsidRDefault="006C3FC2">
            <w:pPr>
              <w:pStyle w:val="ConsPlusNormal"/>
            </w:pPr>
            <w:r>
              <w:t>Установка, замена порт-системы (катетера) для лекарственной терапии злокачественных новообразований</w:t>
            </w:r>
          </w:p>
        </w:tc>
      </w:tr>
      <w:tr w:rsidR="006C3FC2">
        <w:tc>
          <w:tcPr>
            <w:tcW w:w="1100" w:type="dxa"/>
          </w:tcPr>
          <w:p w:rsidR="006C3FC2" w:rsidRDefault="006C3FC2">
            <w:pPr>
              <w:pStyle w:val="ConsPlusNormal"/>
              <w:jc w:val="center"/>
            </w:pPr>
            <w:r>
              <w:t>ds19.029</w:t>
            </w:r>
          </w:p>
        </w:tc>
        <w:tc>
          <w:tcPr>
            <w:tcW w:w="7767" w:type="dxa"/>
          </w:tcPr>
          <w:p w:rsidR="006C3FC2" w:rsidRDefault="006C3FC2">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компьютерной томографии (только для федеральных медицинских организаций)</w:t>
            </w:r>
          </w:p>
        </w:tc>
      </w:tr>
      <w:tr w:rsidR="006C3FC2">
        <w:tc>
          <w:tcPr>
            <w:tcW w:w="1100" w:type="dxa"/>
          </w:tcPr>
          <w:p w:rsidR="006C3FC2" w:rsidRDefault="006C3FC2">
            <w:pPr>
              <w:pStyle w:val="ConsPlusNormal"/>
              <w:jc w:val="center"/>
            </w:pPr>
            <w:r>
              <w:t>ds19.033</w:t>
            </w:r>
          </w:p>
        </w:tc>
        <w:tc>
          <w:tcPr>
            <w:tcW w:w="7767" w:type="dxa"/>
          </w:tcPr>
          <w:p w:rsidR="006C3FC2" w:rsidRDefault="006C3FC2">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6C3FC2">
        <w:tc>
          <w:tcPr>
            <w:tcW w:w="1100" w:type="dxa"/>
          </w:tcPr>
          <w:p w:rsidR="006C3FC2" w:rsidRDefault="006C3FC2">
            <w:pPr>
              <w:pStyle w:val="ConsPlusNormal"/>
              <w:jc w:val="center"/>
            </w:pPr>
            <w:r>
              <w:t>ds19.097</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0540">
              <w:r>
                <w:rPr>
                  <w:color w:val="0000FF"/>
                </w:rPr>
                <w:t>&lt;*&gt;</w:t>
              </w:r>
            </w:hyperlink>
          </w:p>
        </w:tc>
      </w:tr>
      <w:tr w:rsidR="006C3FC2">
        <w:tc>
          <w:tcPr>
            <w:tcW w:w="1100" w:type="dxa"/>
          </w:tcPr>
          <w:p w:rsidR="006C3FC2" w:rsidRDefault="006C3FC2">
            <w:pPr>
              <w:pStyle w:val="ConsPlusNormal"/>
              <w:jc w:val="center"/>
            </w:pPr>
            <w:r>
              <w:t>ds19.098</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0540">
              <w:r>
                <w:rPr>
                  <w:color w:val="0000FF"/>
                </w:rPr>
                <w:t>&lt;*&gt;</w:t>
              </w:r>
            </w:hyperlink>
          </w:p>
        </w:tc>
      </w:tr>
      <w:tr w:rsidR="006C3FC2">
        <w:tc>
          <w:tcPr>
            <w:tcW w:w="1100" w:type="dxa"/>
          </w:tcPr>
          <w:p w:rsidR="006C3FC2" w:rsidRDefault="006C3FC2">
            <w:pPr>
              <w:pStyle w:val="ConsPlusNormal"/>
              <w:jc w:val="center"/>
            </w:pPr>
            <w:r>
              <w:t>ds19.099</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0540">
              <w:r>
                <w:rPr>
                  <w:color w:val="0000FF"/>
                </w:rPr>
                <w:t>&lt;*&gt;</w:t>
              </w:r>
            </w:hyperlink>
          </w:p>
        </w:tc>
      </w:tr>
      <w:tr w:rsidR="006C3FC2">
        <w:tc>
          <w:tcPr>
            <w:tcW w:w="1100" w:type="dxa"/>
          </w:tcPr>
          <w:p w:rsidR="006C3FC2" w:rsidRDefault="006C3FC2">
            <w:pPr>
              <w:pStyle w:val="ConsPlusNormal"/>
              <w:jc w:val="center"/>
            </w:pPr>
            <w:r>
              <w:t>ds19.100</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0540">
              <w:r>
                <w:rPr>
                  <w:color w:val="0000FF"/>
                </w:rPr>
                <w:t>&lt;*&gt;</w:t>
              </w:r>
            </w:hyperlink>
          </w:p>
        </w:tc>
      </w:tr>
      <w:tr w:rsidR="006C3FC2">
        <w:tc>
          <w:tcPr>
            <w:tcW w:w="1100" w:type="dxa"/>
          </w:tcPr>
          <w:p w:rsidR="006C3FC2" w:rsidRDefault="006C3FC2">
            <w:pPr>
              <w:pStyle w:val="ConsPlusNormal"/>
              <w:jc w:val="center"/>
            </w:pPr>
            <w:r>
              <w:t>ds19.101</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0540">
              <w:r>
                <w:rPr>
                  <w:color w:val="0000FF"/>
                </w:rPr>
                <w:t>&lt;*&gt;</w:t>
              </w:r>
            </w:hyperlink>
          </w:p>
        </w:tc>
      </w:tr>
      <w:tr w:rsidR="006C3FC2">
        <w:tc>
          <w:tcPr>
            <w:tcW w:w="1100" w:type="dxa"/>
          </w:tcPr>
          <w:p w:rsidR="006C3FC2" w:rsidRDefault="006C3FC2">
            <w:pPr>
              <w:pStyle w:val="ConsPlusNormal"/>
              <w:jc w:val="center"/>
            </w:pPr>
            <w:r>
              <w:lastRenderedPageBreak/>
              <w:t>ds19.102</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0540">
              <w:r>
                <w:rPr>
                  <w:color w:val="0000FF"/>
                </w:rPr>
                <w:t>&lt;*&gt;</w:t>
              </w:r>
            </w:hyperlink>
          </w:p>
        </w:tc>
      </w:tr>
      <w:tr w:rsidR="006C3FC2">
        <w:tc>
          <w:tcPr>
            <w:tcW w:w="1100" w:type="dxa"/>
          </w:tcPr>
          <w:p w:rsidR="006C3FC2" w:rsidRDefault="006C3FC2">
            <w:pPr>
              <w:pStyle w:val="ConsPlusNormal"/>
              <w:jc w:val="center"/>
            </w:pPr>
            <w:r>
              <w:t>ds19.103</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0540">
              <w:r>
                <w:rPr>
                  <w:color w:val="0000FF"/>
                </w:rPr>
                <w:t>&lt;*&gt;</w:t>
              </w:r>
            </w:hyperlink>
          </w:p>
        </w:tc>
      </w:tr>
      <w:tr w:rsidR="006C3FC2">
        <w:tc>
          <w:tcPr>
            <w:tcW w:w="1100" w:type="dxa"/>
          </w:tcPr>
          <w:p w:rsidR="006C3FC2" w:rsidRDefault="006C3FC2">
            <w:pPr>
              <w:pStyle w:val="ConsPlusNormal"/>
              <w:jc w:val="center"/>
            </w:pPr>
            <w:r>
              <w:t>ds19.104</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0540">
              <w:r>
                <w:rPr>
                  <w:color w:val="0000FF"/>
                </w:rPr>
                <w:t>&lt;*&gt;</w:t>
              </w:r>
            </w:hyperlink>
          </w:p>
        </w:tc>
      </w:tr>
      <w:tr w:rsidR="006C3FC2">
        <w:tc>
          <w:tcPr>
            <w:tcW w:w="1100" w:type="dxa"/>
          </w:tcPr>
          <w:p w:rsidR="006C3FC2" w:rsidRDefault="006C3FC2">
            <w:pPr>
              <w:pStyle w:val="ConsPlusNormal"/>
              <w:jc w:val="center"/>
            </w:pPr>
            <w:r>
              <w:t>ds19.105</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0540">
              <w:r>
                <w:rPr>
                  <w:color w:val="0000FF"/>
                </w:rPr>
                <w:t>&lt;*&gt;</w:t>
              </w:r>
            </w:hyperlink>
          </w:p>
        </w:tc>
      </w:tr>
      <w:tr w:rsidR="006C3FC2">
        <w:tc>
          <w:tcPr>
            <w:tcW w:w="1100" w:type="dxa"/>
          </w:tcPr>
          <w:p w:rsidR="006C3FC2" w:rsidRDefault="006C3FC2">
            <w:pPr>
              <w:pStyle w:val="ConsPlusNormal"/>
              <w:jc w:val="center"/>
            </w:pPr>
            <w:r>
              <w:t>ds19.106</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0540">
              <w:r>
                <w:rPr>
                  <w:color w:val="0000FF"/>
                </w:rPr>
                <w:t>&lt;*&gt;</w:t>
              </w:r>
            </w:hyperlink>
          </w:p>
        </w:tc>
      </w:tr>
      <w:tr w:rsidR="006C3FC2">
        <w:tc>
          <w:tcPr>
            <w:tcW w:w="1100" w:type="dxa"/>
          </w:tcPr>
          <w:p w:rsidR="006C3FC2" w:rsidRDefault="006C3FC2">
            <w:pPr>
              <w:pStyle w:val="ConsPlusNormal"/>
              <w:jc w:val="center"/>
            </w:pPr>
            <w:r>
              <w:t>ds19.107</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0540">
              <w:r>
                <w:rPr>
                  <w:color w:val="0000FF"/>
                </w:rPr>
                <w:t>&lt;*&gt;</w:t>
              </w:r>
            </w:hyperlink>
          </w:p>
        </w:tc>
      </w:tr>
      <w:tr w:rsidR="006C3FC2">
        <w:tc>
          <w:tcPr>
            <w:tcW w:w="1100" w:type="dxa"/>
          </w:tcPr>
          <w:p w:rsidR="006C3FC2" w:rsidRDefault="006C3FC2">
            <w:pPr>
              <w:pStyle w:val="ConsPlusNormal"/>
              <w:jc w:val="center"/>
            </w:pPr>
            <w:r>
              <w:t>ds19.108</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0540">
              <w:r>
                <w:rPr>
                  <w:color w:val="0000FF"/>
                </w:rPr>
                <w:t>&lt;*&gt;</w:t>
              </w:r>
            </w:hyperlink>
          </w:p>
        </w:tc>
      </w:tr>
      <w:tr w:rsidR="006C3FC2">
        <w:tc>
          <w:tcPr>
            <w:tcW w:w="1100" w:type="dxa"/>
          </w:tcPr>
          <w:p w:rsidR="006C3FC2" w:rsidRDefault="006C3FC2">
            <w:pPr>
              <w:pStyle w:val="ConsPlusNormal"/>
              <w:jc w:val="center"/>
            </w:pPr>
            <w:r>
              <w:t>ds19.109</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0540">
              <w:r>
                <w:rPr>
                  <w:color w:val="0000FF"/>
                </w:rPr>
                <w:t>&lt;*&gt;</w:t>
              </w:r>
            </w:hyperlink>
          </w:p>
        </w:tc>
      </w:tr>
      <w:tr w:rsidR="006C3FC2">
        <w:tc>
          <w:tcPr>
            <w:tcW w:w="1100" w:type="dxa"/>
          </w:tcPr>
          <w:p w:rsidR="006C3FC2" w:rsidRDefault="006C3FC2">
            <w:pPr>
              <w:pStyle w:val="ConsPlusNormal"/>
              <w:jc w:val="center"/>
            </w:pPr>
            <w:r>
              <w:t>ds19.110</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0540">
              <w:r>
                <w:rPr>
                  <w:color w:val="0000FF"/>
                </w:rPr>
                <w:t>&lt;*&gt;</w:t>
              </w:r>
            </w:hyperlink>
          </w:p>
        </w:tc>
      </w:tr>
      <w:tr w:rsidR="006C3FC2">
        <w:tc>
          <w:tcPr>
            <w:tcW w:w="1100" w:type="dxa"/>
          </w:tcPr>
          <w:p w:rsidR="006C3FC2" w:rsidRDefault="006C3FC2">
            <w:pPr>
              <w:pStyle w:val="ConsPlusNormal"/>
              <w:jc w:val="center"/>
            </w:pPr>
            <w:r>
              <w:t>ds19.111</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0540">
              <w:r>
                <w:rPr>
                  <w:color w:val="0000FF"/>
                </w:rPr>
                <w:t>&lt;*&gt;</w:t>
              </w:r>
            </w:hyperlink>
          </w:p>
        </w:tc>
      </w:tr>
      <w:tr w:rsidR="006C3FC2">
        <w:tc>
          <w:tcPr>
            <w:tcW w:w="1100" w:type="dxa"/>
          </w:tcPr>
          <w:p w:rsidR="006C3FC2" w:rsidRDefault="006C3FC2">
            <w:pPr>
              <w:pStyle w:val="ConsPlusNormal"/>
              <w:jc w:val="center"/>
            </w:pPr>
            <w:r>
              <w:t>ds19.112</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0540">
              <w:r>
                <w:rPr>
                  <w:color w:val="0000FF"/>
                </w:rPr>
                <w:t>&lt;*&gt;</w:t>
              </w:r>
            </w:hyperlink>
          </w:p>
        </w:tc>
      </w:tr>
      <w:tr w:rsidR="006C3FC2">
        <w:tc>
          <w:tcPr>
            <w:tcW w:w="1100" w:type="dxa"/>
          </w:tcPr>
          <w:p w:rsidR="006C3FC2" w:rsidRDefault="006C3FC2">
            <w:pPr>
              <w:pStyle w:val="ConsPlusNormal"/>
              <w:jc w:val="center"/>
            </w:pPr>
            <w:r>
              <w:t>ds19.113</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0540">
              <w:r>
                <w:rPr>
                  <w:color w:val="0000FF"/>
                </w:rPr>
                <w:t>&lt;*&gt;</w:t>
              </w:r>
            </w:hyperlink>
          </w:p>
        </w:tc>
      </w:tr>
      <w:tr w:rsidR="006C3FC2">
        <w:tc>
          <w:tcPr>
            <w:tcW w:w="1100" w:type="dxa"/>
          </w:tcPr>
          <w:p w:rsidR="006C3FC2" w:rsidRDefault="006C3FC2">
            <w:pPr>
              <w:pStyle w:val="ConsPlusNormal"/>
              <w:jc w:val="center"/>
            </w:pPr>
            <w:r>
              <w:t>ds19.114</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0540">
              <w:r>
                <w:rPr>
                  <w:color w:val="0000FF"/>
                </w:rPr>
                <w:t>&lt;*&gt;</w:t>
              </w:r>
            </w:hyperlink>
          </w:p>
        </w:tc>
      </w:tr>
      <w:tr w:rsidR="006C3FC2">
        <w:tc>
          <w:tcPr>
            <w:tcW w:w="1100" w:type="dxa"/>
          </w:tcPr>
          <w:p w:rsidR="006C3FC2" w:rsidRDefault="006C3FC2">
            <w:pPr>
              <w:pStyle w:val="ConsPlusNormal"/>
              <w:jc w:val="center"/>
            </w:pPr>
            <w:r>
              <w:t>ds19.115</w:t>
            </w:r>
          </w:p>
        </w:tc>
        <w:tc>
          <w:tcPr>
            <w:tcW w:w="7767" w:type="dxa"/>
          </w:tcPr>
          <w:p w:rsidR="006C3FC2" w:rsidRDefault="006C3FC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0540">
              <w:r>
                <w:rPr>
                  <w:color w:val="0000FF"/>
                </w:rPr>
                <w:t>&lt;*&gt;</w:t>
              </w:r>
            </w:hyperlink>
          </w:p>
        </w:tc>
      </w:tr>
      <w:tr w:rsidR="006C3FC2">
        <w:tc>
          <w:tcPr>
            <w:tcW w:w="1100" w:type="dxa"/>
          </w:tcPr>
          <w:p w:rsidR="006C3FC2" w:rsidRDefault="006C3FC2">
            <w:pPr>
              <w:pStyle w:val="ConsPlusNormal"/>
              <w:jc w:val="center"/>
            </w:pPr>
            <w:r>
              <w:t>ds19.057</w:t>
            </w:r>
          </w:p>
        </w:tc>
        <w:tc>
          <w:tcPr>
            <w:tcW w:w="7767" w:type="dxa"/>
          </w:tcPr>
          <w:p w:rsidR="006C3FC2" w:rsidRDefault="006C3FC2">
            <w:pPr>
              <w:pStyle w:val="ConsPlusNormal"/>
            </w:pPr>
            <w:r>
              <w:t>Лучевая терапия (уровень 8)</w:t>
            </w:r>
          </w:p>
        </w:tc>
      </w:tr>
      <w:tr w:rsidR="006C3FC2">
        <w:tc>
          <w:tcPr>
            <w:tcW w:w="1100" w:type="dxa"/>
          </w:tcPr>
          <w:p w:rsidR="006C3FC2" w:rsidRDefault="006C3FC2">
            <w:pPr>
              <w:pStyle w:val="ConsPlusNormal"/>
              <w:jc w:val="center"/>
            </w:pPr>
            <w:r>
              <w:t>ds19.063</w:t>
            </w:r>
          </w:p>
        </w:tc>
        <w:tc>
          <w:tcPr>
            <w:tcW w:w="7767" w:type="dxa"/>
          </w:tcPr>
          <w:p w:rsidR="006C3FC2" w:rsidRDefault="006C3FC2">
            <w:pPr>
              <w:pStyle w:val="ConsPlusNormal"/>
            </w:pPr>
            <w:r>
              <w:t>Злокачественные новообразования лимфоидной и кроветворной тканей без специального противоопухолевого лечения (уровень 1)</w:t>
            </w:r>
          </w:p>
        </w:tc>
      </w:tr>
      <w:tr w:rsidR="006C3FC2">
        <w:tc>
          <w:tcPr>
            <w:tcW w:w="1100" w:type="dxa"/>
          </w:tcPr>
          <w:p w:rsidR="006C3FC2" w:rsidRDefault="006C3FC2">
            <w:pPr>
              <w:pStyle w:val="ConsPlusNormal"/>
              <w:jc w:val="center"/>
            </w:pPr>
            <w:r>
              <w:t>ds19.067</w:t>
            </w:r>
          </w:p>
        </w:tc>
        <w:tc>
          <w:tcPr>
            <w:tcW w:w="7767" w:type="dxa"/>
          </w:tcPr>
          <w:p w:rsidR="006C3FC2" w:rsidRDefault="006C3FC2">
            <w:pPr>
              <w:pStyle w:val="ConsPlusNormal"/>
            </w:pPr>
            <w:r>
              <w:t>Злокачественные новообразования лимфоидной и кроветворной тканей, лекарственная терапия, взрослые (уровень 1)</w:t>
            </w:r>
          </w:p>
        </w:tc>
      </w:tr>
      <w:tr w:rsidR="006C3FC2">
        <w:tc>
          <w:tcPr>
            <w:tcW w:w="1100" w:type="dxa"/>
          </w:tcPr>
          <w:p w:rsidR="006C3FC2" w:rsidRDefault="006C3FC2">
            <w:pPr>
              <w:pStyle w:val="ConsPlusNormal"/>
              <w:jc w:val="center"/>
            </w:pPr>
            <w:r>
              <w:t>ds19.071</w:t>
            </w:r>
          </w:p>
        </w:tc>
        <w:tc>
          <w:tcPr>
            <w:tcW w:w="7767" w:type="dxa"/>
          </w:tcPr>
          <w:p w:rsidR="006C3FC2" w:rsidRDefault="006C3FC2">
            <w:pPr>
              <w:pStyle w:val="ConsPlusNormal"/>
            </w:pPr>
            <w:r>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1)</w:t>
            </w:r>
          </w:p>
        </w:tc>
      </w:tr>
      <w:tr w:rsidR="006C3FC2">
        <w:tc>
          <w:tcPr>
            <w:tcW w:w="1100" w:type="dxa"/>
          </w:tcPr>
          <w:p w:rsidR="006C3FC2" w:rsidRDefault="006C3FC2">
            <w:pPr>
              <w:pStyle w:val="ConsPlusNormal"/>
              <w:jc w:val="center"/>
            </w:pPr>
            <w:r>
              <w:t>ds19.075</w:t>
            </w:r>
          </w:p>
        </w:tc>
        <w:tc>
          <w:tcPr>
            <w:tcW w:w="7767" w:type="dxa"/>
          </w:tcPr>
          <w:p w:rsidR="006C3FC2" w:rsidRDefault="006C3FC2">
            <w:pPr>
              <w:pStyle w:val="ConsPlusNormal"/>
            </w:pPr>
            <w:r>
              <w:t>Злокачественные новообразования лимфоидной и кроветворной тканей, лекарственная терапия с применением отдельных препаратов (по перечню), взрослые (уровень 5)</w:t>
            </w:r>
          </w:p>
        </w:tc>
      </w:tr>
      <w:tr w:rsidR="006C3FC2">
        <w:tc>
          <w:tcPr>
            <w:tcW w:w="1100" w:type="dxa"/>
          </w:tcPr>
          <w:p w:rsidR="006C3FC2" w:rsidRDefault="006C3FC2">
            <w:pPr>
              <w:pStyle w:val="ConsPlusNormal"/>
              <w:jc w:val="center"/>
            </w:pPr>
            <w:r>
              <w:t>ds20.002</w:t>
            </w:r>
          </w:p>
        </w:tc>
        <w:tc>
          <w:tcPr>
            <w:tcW w:w="7767" w:type="dxa"/>
          </w:tcPr>
          <w:p w:rsidR="006C3FC2" w:rsidRDefault="006C3FC2">
            <w:pPr>
              <w:pStyle w:val="ConsPlusNormal"/>
            </w:pPr>
            <w:r>
              <w:t xml:space="preserve">Операции на органе слуха, придаточных пазухах носа и верхних дыхательных </w:t>
            </w:r>
            <w:r>
              <w:lastRenderedPageBreak/>
              <w:t>путях (уровень 1)</w:t>
            </w:r>
          </w:p>
        </w:tc>
      </w:tr>
      <w:tr w:rsidR="006C3FC2">
        <w:tc>
          <w:tcPr>
            <w:tcW w:w="1100" w:type="dxa"/>
          </w:tcPr>
          <w:p w:rsidR="006C3FC2" w:rsidRDefault="006C3FC2">
            <w:pPr>
              <w:pStyle w:val="ConsPlusNormal"/>
              <w:jc w:val="center"/>
            </w:pPr>
            <w:r>
              <w:lastRenderedPageBreak/>
              <w:t>ds20.003</w:t>
            </w:r>
          </w:p>
        </w:tc>
        <w:tc>
          <w:tcPr>
            <w:tcW w:w="7767" w:type="dxa"/>
          </w:tcPr>
          <w:p w:rsidR="006C3FC2" w:rsidRDefault="006C3FC2">
            <w:pPr>
              <w:pStyle w:val="ConsPlusNormal"/>
            </w:pPr>
            <w:r>
              <w:t>Операции на органе слуха, придаточных пазухах носа и верхних дыхательных путях (уровень 2)</w:t>
            </w:r>
          </w:p>
        </w:tc>
      </w:tr>
      <w:tr w:rsidR="006C3FC2">
        <w:tc>
          <w:tcPr>
            <w:tcW w:w="1100" w:type="dxa"/>
          </w:tcPr>
          <w:p w:rsidR="006C3FC2" w:rsidRDefault="006C3FC2">
            <w:pPr>
              <w:pStyle w:val="ConsPlusNormal"/>
              <w:jc w:val="center"/>
            </w:pPr>
            <w:r>
              <w:t>ds20.006</w:t>
            </w:r>
          </w:p>
        </w:tc>
        <w:tc>
          <w:tcPr>
            <w:tcW w:w="7767" w:type="dxa"/>
          </w:tcPr>
          <w:p w:rsidR="006C3FC2" w:rsidRDefault="006C3FC2">
            <w:pPr>
              <w:pStyle w:val="ConsPlusNormal"/>
            </w:pPr>
            <w:r>
              <w:t>Замена речевого процессора</w:t>
            </w:r>
          </w:p>
        </w:tc>
      </w:tr>
      <w:tr w:rsidR="006C3FC2">
        <w:tc>
          <w:tcPr>
            <w:tcW w:w="1100" w:type="dxa"/>
          </w:tcPr>
          <w:p w:rsidR="006C3FC2" w:rsidRDefault="006C3FC2">
            <w:pPr>
              <w:pStyle w:val="ConsPlusNormal"/>
              <w:jc w:val="center"/>
            </w:pPr>
            <w:r>
              <w:t>ds21.002</w:t>
            </w:r>
          </w:p>
        </w:tc>
        <w:tc>
          <w:tcPr>
            <w:tcW w:w="7767" w:type="dxa"/>
          </w:tcPr>
          <w:p w:rsidR="006C3FC2" w:rsidRDefault="006C3FC2">
            <w:pPr>
              <w:pStyle w:val="ConsPlusNormal"/>
            </w:pPr>
            <w:r>
              <w:t>Операции на органе зрения (уровень 1)</w:t>
            </w:r>
          </w:p>
        </w:tc>
      </w:tr>
      <w:tr w:rsidR="006C3FC2">
        <w:tc>
          <w:tcPr>
            <w:tcW w:w="1100" w:type="dxa"/>
          </w:tcPr>
          <w:p w:rsidR="006C3FC2" w:rsidRDefault="006C3FC2">
            <w:pPr>
              <w:pStyle w:val="ConsPlusNormal"/>
              <w:jc w:val="center"/>
            </w:pPr>
            <w:r>
              <w:t>ds21.003</w:t>
            </w:r>
          </w:p>
        </w:tc>
        <w:tc>
          <w:tcPr>
            <w:tcW w:w="7767" w:type="dxa"/>
          </w:tcPr>
          <w:p w:rsidR="006C3FC2" w:rsidRDefault="006C3FC2">
            <w:pPr>
              <w:pStyle w:val="ConsPlusNormal"/>
            </w:pPr>
            <w:r>
              <w:t>Операции на органе зрения (уровень 2)</w:t>
            </w:r>
          </w:p>
        </w:tc>
      </w:tr>
      <w:tr w:rsidR="006C3FC2">
        <w:tc>
          <w:tcPr>
            <w:tcW w:w="1100" w:type="dxa"/>
          </w:tcPr>
          <w:p w:rsidR="006C3FC2" w:rsidRDefault="006C3FC2">
            <w:pPr>
              <w:pStyle w:val="ConsPlusNormal"/>
              <w:jc w:val="center"/>
            </w:pPr>
            <w:r>
              <w:t>ds21.004</w:t>
            </w:r>
          </w:p>
        </w:tc>
        <w:tc>
          <w:tcPr>
            <w:tcW w:w="7767" w:type="dxa"/>
          </w:tcPr>
          <w:p w:rsidR="006C3FC2" w:rsidRDefault="006C3FC2">
            <w:pPr>
              <w:pStyle w:val="ConsPlusNormal"/>
            </w:pPr>
            <w:r>
              <w:t>Операции на органе зрения (уровень 3)</w:t>
            </w:r>
          </w:p>
        </w:tc>
      </w:tr>
      <w:tr w:rsidR="006C3FC2">
        <w:tc>
          <w:tcPr>
            <w:tcW w:w="1100" w:type="dxa"/>
          </w:tcPr>
          <w:p w:rsidR="006C3FC2" w:rsidRDefault="006C3FC2">
            <w:pPr>
              <w:pStyle w:val="ConsPlusNormal"/>
              <w:jc w:val="center"/>
            </w:pPr>
            <w:r>
              <w:t>ds21.005</w:t>
            </w:r>
          </w:p>
        </w:tc>
        <w:tc>
          <w:tcPr>
            <w:tcW w:w="7767" w:type="dxa"/>
          </w:tcPr>
          <w:p w:rsidR="006C3FC2" w:rsidRDefault="006C3FC2">
            <w:pPr>
              <w:pStyle w:val="ConsPlusNormal"/>
            </w:pPr>
            <w:r>
              <w:t>Операции на органе зрения (уровень 4)</w:t>
            </w:r>
          </w:p>
        </w:tc>
      </w:tr>
      <w:tr w:rsidR="006C3FC2">
        <w:tc>
          <w:tcPr>
            <w:tcW w:w="1100" w:type="dxa"/>
          </w:tcPr>
          <w:p w:rsidR="006C3FC2" w:rsidRDefault="006C3FC2">
            <w:pPr>
              <w:pStyle w:val="ConsPlusNormal"/>
              <w:jc w:val="center"/>
            </w:pPr>
            <w:r>
              <w:t>ds21.006</w:t>
            </w:r>
          </w:p>
        </w:tc>
        <w:tc>
          <w:tcPr>
            <w:tcW w:w="7767" w:type="dxa"/>
          </w:tcPr>
          <w:p w:rsidR="006C3FC2" w:rsidRDefault="006C3FC2">
            <w:pPr>
              <w:pStyle w:val="ConsPlusNormal"/>
            </w:pPr>
            <w:r>
              <w:t>Операции на органе зрения (уровень 5)</w:t>
            </w:r>
          </w:p>
        </w:tc>
      </w:tr>
      <w:tr w:rsidR="006C3FC2">
        <w:tc>
          <w:tcPr>
            <w:tcW w:w="1100" w:type="dxa"/>
          </w:tcPr>
          <w:p w:rsidR="006C3FC2" w:rsidRDefault="006C3FC2">
            <w:pPr>
              <w:pStyle w:val="ConsPlusNormal"/>
              <w:jc w:val="center"/>
            </w:pPr>
            <w:r>
              <w:t>ds21.007</w:t>
            </w:r>
          </w:p>
        </w:tc>
        <w:tc>
          <w:tcPr>
            <w:tcW w:w="7767" w:type="dxa"/>
          </w:tcPr>
          <w:p w:rsidR="006C3FC2" w:rsidRDefault="006C3FC2">
            <w:pPr>
              <w:pStyle w:val="ConsPlusNormal"/>
            </w:pPr>
            <w:r>
              <w:t>Операции на органе зрения (факоэмульсификация с имплантацией интраокулярной линзы)</w:t>
            </w:r>
          </w:p>
        </w:tc>
      </w:tr>
      <w:tr w:rsidR="006C3FC2">
        <w:tc>
          <w:tcPr>
            <w:tcW w:w="1100" w:type="dxa"/>
          </w:tcPr>
          <w:p w:rsidR="006C3FC2" w:rsidRDefault="006C3FC2">
            <w:pPr>
              <w:pStyle w:val="ConsPlusNormal"/>
              <w:jc w:val="center"/>
            </w:pPr>
            <w:r>
              <w:t>ds25.001</w:t>
            </w:r>
          </w:p>
        </w:tc>
        <w:tc>
          <w:tcPr>
            <w:tcW w:w="7767" w:type="dxa"/>
          </w:tcPr>
          <w:p w:rsidR="006C3FC2" w:rsidRDefault="006C3FC2">
            <w:pPr>
              <w:pStyle w:val="ConsPlusNormal"/>
            </w:pPr>
            <w:r>
              <w:t>Диагностическое обследование сердечно-сосудистой системы</w:t>
            </w:r>
          </w:p>
        </w:tc>
      </w:tr>
      <w:tr w:rsidR="006C3FC2">
        <w:tc>
          <w:tcPr>
            <w:tcW w:w="1100" w:type="dxa"/>
          </w:tcPr>
          <w:p w:rsidR="006C3FC2" w:rsidRDefault="006C3FC2">
            <w:pPr>
              <w:pStyle w:val="ConsPlusNormal"/>
              <w:jc w:val="center"/>
            </w:pPr>
            <w:r>
              <w:t>ds27.001</w:t>
            </w:r>
          </w:p>
        </w:tc>
        <w:tc>
          <w:tcPr>
            <w:tcW w:w="7767" w:type="dxa"/>
          </w:tcPr>
          <w:p w:rsidR="006C3FC2" w:rsidRDefault="006C3FC2">
            <w:pPr>
              <w:pStyle w:val="ConsPlusNormal"/>
            </w:pPr>
            <w:r>
              <w:t>Отравления и другие воздействия внешних причин</w:t>
            </w:r>
          </w:p>
        </w:tc>
      </w:tr>
      <w:tr w:rsidR="006C3FC2">
        <w:tc>
          <w:tcPr>
            <w:tcW w:w="1100" w:type="dxa"/>
          </w:tcPr>
          <w:p w:rsidR="006C3FC2" w:rsidRDefault="006C3FC2">
            <w:pPr>
              <w:pStyle w:val="ConsPlusNormal"/>
              <w:jc w:val="center"/>
            </w:pPr>
            <w:r>
              <w:t>ds34.002</w:t>
            </w:r>
          </w:p>
        </w:tc>
        <w:tc>
          <w:tcPr>
            <w:tcW w:w="7767" w:type="dxa"/>
          </w:tcPr>
          <w:p w:rsidR="006C3FC2" w:rsidRDefault="006C3FC2">
            <w:pPr>
              <w:pStyle w:val="ConsPlusNormal"/>
            </w:pPr>
            <w:r>
              <w:t>Операции на органах полости рта (уровень 1)</w:t>
            </w:r>
          </w:p>
        </w:tc>
      </w:tr>
      <w:tr w:rsidR="006C3FC2">
        <w:tc>
          <w:tcPr>
            <w:tcW w:w="1100" w:type="dxa"/>
          </w:tcPr>
          <w:p w:rsidR="006C3FC2" w:rsidRDefault="006C3FC2">
            <w:pPr>
              <w:pStyle w:val="ConsPlusNormal"/>
              <w:jc w:val="center"/>
            </w:pPr>
            <w:r>
              <w:t>ds36.001</w:t>
            </w:r>
          </w:p>
        </w:tc>
        <w:tc>
          <w:tcPr>
            <w:tcW w:w="7767" w:type="dxa"/>
          </w:tcPr>
          <w:p w:rsidR="006C3FC2" w:rsidRDefault="006C3FC2">
            <w:pPr>
              <w:pStyle w:val="ConsPlusNormal"/>
            </w:pPr>
            <w:r>
              <w:t xml:space="preserve">Комплексное лечение с применением препаратов иммуноглобулина </w:t>
            </w:r>
            <w:hyperlink w:anchor="P10540">
              <w:r>
                <w:rPr>
                  <w:color w:val="0000FF"/>
                </w:rPr>
                <w:t>&lt;*&gt;</w:t>
              </w:r>
            </w:hyperlink>
          </w:p>
        </w:tc>
      </w:tr>
      <w:tr w:rsidR="006C3FC2">
        <w:tc>
          <w:tcPr>
            <w:tcW w:w="1100" w:type="dxa"/>
          </w:tcPr>
          <w:p w:rsidR="006C3FC2" w:rsidRDefault="006C3FC2">
            <w:pPr>
              <w:pStyle w:val="ConsPlusNormal"/>
              <w:jc w:val="center"/>
            </w:pPr>
            <w:r>
              <w:t>ds36.011</w:t>
            </w:r>
          </w:p>
        </w:tc>
        <w:tc>
          <w:tcPr>
            <w:tcW w:w="7767" w:type="dxa"/>
          </w:tcPr>
          <w:p w:rsidR="006C3FC2" w:rsidRDefault="006C3FC2">
            <w:pPr>
              <w:pStyle w:val="ConsPlusNormal"/>
            </w:pPr>
            <w:r>
              <w:t>Оказание услуг диализа (только для федеральных медицинских организаций)</w:t>
            </w:r>
          </w:p>
        </w:tc>
      </w:tr>
      <w:tr w:rsidR="006C3FC2">
        <w:tc>
          <w:tcPr>
            <w:tcW w:w="1100" w:type="dxa"/>
          </w:tcPr>
          <w:p w:rsidR="006C3FC2" w:rsidRDefault="006C3FC2">
            <w:pPr>
              <w:pStyle w:val="ConsPlusNormal"/>
              <w:jc w:val="center"/>
            </w:pPr>
            <w:r>
              <w:t>ds36.012</w:t>
            </w:r>
          </w:p>
        </w:tc>
        <w:tc>
          <w:tcPr>
            <w:tcW w:w="7767" w:type="dxa"/>
          </w:tcPr>
          <w:p w:rsidR="006C3FC2" w:rsidRDefault="006C3FC2">
            <w:pPr>
              <w:pStyle w:val="ConsPlusNormal"/>
            </w:pPr>
            <w:r>
              <w:t>Проведение иммунизации против респираторно-синцитиальной вирусной инфекции (уровень 1)</w:t>
            </w:r>
          </w:p>
        </w:tc>
      </w:tr>
      <w:tr w:rsidR="006C3FC2">
        <w:tc>
          <w:tcPr>
            <w:tcW w:w="1100" w:type="dxa"/>
          </w:tcPr>
          <w:p w:rsidR="006C3FC2" w:rsidRDefault="006C3FC2">
            <w:pPr>
              <w:pStyle w:val="ConsPlusNormal"/>
              <w:jc w:val="center"/>
            </w:pPr>
            <w:r>
              <w:t>ds36.013</w:t>
            </w:r>
          </w:p>
        </w:tc>
        <w:tc>
          <w:tcPr>
            <w:tcW w:w="7767" w:type="dxa"/>
          </w:tcPr>
          <w:p w:rsidR="006C3FC2" w:rsidRDefault="006C3FC2">
            <w:pPr>
              <w:pStyle w:val="ConsPlusNormal"/>
            </w:pPr>
            <w:r>
              <w:t>Проведение иммунизации против респираторно-синцитиальной вирусной инфекции (уровень 2)</w:t>
            </w:r>
          </w:p>
        </w:tc>
      </w:tr>
      <w:tr w:rsidR="006C3FC2">
        <w:tblPrEx>
          <w:tblBorders>
            <w:insideH w:val="nil"/>
          </w:tblBorders>
        </w:tblPrEx>
        <w:tc>
          <w:tcPr>
            <w:tcW w:w="1100" w:type="dxa"/>
            <w:tcBorders>
              <w:bottom w:val="nil"/>
            </w:tcBorders>
          </w:tcPr>
          <w:p w:rsidR="006C3FC2" w:rsidRDefault="006C3FC2">
            <w:pPr>
              <w:pStyle w:val="ConsPlusNormal"/>
              <w:jc w:val="center"/>
            </w:pPr>
            <w:r>
              <w:t>ds36.014</w:t>
            </w:r>
          </w:p>
        </w:tc>
        <w:tc>
          <w:tcPr>
            <w:tcW w:w="7767" w:type="dxa"/>
            <w:tcBorders>
              <w:bottom w:val="nil"/>
            </w:tcBorders>
          </w:tcPr>
          <w:p w:rsidR="006C3FC2" w:rsidRDefault="006C3FC2">
            <w:pPr>
              <w:pStyle w:val="ConsPlusNormal"/>
            </w:pPr>
            <w:r>
              <w:t xml:space="preserve">Утратил силу. - </w:t>
            </w:r>
            <w:hyperlink r:id="rId91">
              <w:r>
                <w:rPr>
                  <w:color w:val="0000FF"/>
                </w:rPr>
                <w:t>Постановление</w:t>
              </w:r>
            </w:hyperlink>
            <w:r>
              <w:t xml:space="preserve"> Правительства ЯНАО от 18.04.2023 N 328-П</w:t>
            </w:r>
          </w:p>
        </w:tc>
      </w:tr>
      <w:tr w:rsidR="006C3FC2">
        <w:tc>
          <w:tcPr>
            <w:tcW w:w="1100" w:type="dxa"/>
          </w:tcPr>
          <w:p w:rsidR="006C3FC2" w:rsidRDefault="006C3FC2">
            <w:pPr>
              <w:pStyle w:val="ConsPlusNormal"/>
              <w:jc w:val="center"/>
            </w:pPr>
            <w:r>
              <w:t>ds36.015</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0540">
              <w:r>
                <w:rPr>
                  <w:color w:val="0000FF"/>
                </w:rPr>
                <w:t>&lt;*&gt;</w:t>
              </w:r>
            </w:hyperlink>
          </w:p>
        </w:tc>
      </w:tr>
      <w:tr w:rsidR="006C3FC2">
        <w:tc>
          <w:tcPr>
            <w:tcW w:w="1100" w:type="dxa"/>
          </w:tcPr>
          <w:p w:rsidR="006C3FC2" w:rsidRDefault="006C3FC2">
            <w:pPr>
              <w:pStyle w:val="ConsPlusNormal"/>
              <w:jc w:val="center"/>
            </w:pPr>
            <w:r>
              <w:t>ds36.016</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0540">
              <w:r>
                <w:rPr>
                  <w:color w:val="0000FF"/>
                </w:rPr>
                <w:t>&lt;*&gt;</w:t>
              </w:r>
            </w:hyperlink>
          </w:p>
        </w:tc>
      </w:tr>
      <w:tr w:rsidR="006C3FC2">
        <w:tc>
          <w:tcPr>
            <w:tcW w:w="1100" w:type="dxa"/>
          </w:tcPr>
          <w:p w:rsidR="006C3FC2" w:rsidRDefault="006C3FC2">
            <w:pPr>
              <w:pStyle w:val="ConsPlusNormal"/>
              <w:jc w:val="center"/>
            </w:pPr>
            <w:r>
              <w:t>ds36.017</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0540">
              <w:r>
                <w:rPr>
                  <w:color w:val="0000FF"/>
                </w:rPr>
                <w:t>&lt;*&gt;</w:t>
              </w:r>
            </w:hyperlink>
          </w:p>
        </w:tc>
      </w:tr>
      <w:tr w:rsidR="006C3FC2">
        <w:tc>
          <w:tcPr>
            <w:tcW w:w="1100" w:type="dxa"/>
          </w:tcPr>
          <w:p w:rsidR="006C3FC2" w:rsidRDefault="006C3FC2">
            <w:pPr>
              <w:pStyle w:val="ConsPlusNormal"/>
              <w:jc w:val="center"/>
            </w:pPr>
            <w:r>
              <w:t>ds36.018</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0540">
              <w:r>
                <w:rPr>
                  <w:color w:val="0000FF"/>
                </w:rPr>
                <w:t>&lt;*&gt;</w:t>
              </w:r>
            </w:hyperlink>
          </w:p>
        </w:tc>
      </w:tr>
      <w:tr w:rsidR="006C3FC2">
        <w:tc>
          <w:tcPr>
            <w:tcW w:w="1100" w:type="dxa"/>
          </w:tcPr>
          <w:p w:rsidR="006C3FC2" w:rsidRDefault="006C3FC2">
            <w:pPr>
              <w:pStyle w:val="ConsPlusNormal"/>
              <w:jc w:val="center"/>
            </w:pPr>
            <w:r>
              <w:t>ds36.019</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0540">
              <w:r>
                <w:rPr>
                  <w:color w:val="0000FF"/>
                </w:rPr>
                <w:t>&lt;*&gt;</w:t>
              </w:r>
            </w:hyperlink>
          </w:p>
        </w:tc>
      </w:tr>
      <w:tr w:rsidR="006C3FC2">
        <w:tc>
          <w:tcPr>
            <w:tcW w:w="1100" w:type="dxa"/>
          </w:tcPr>
          <w:p w:rsidR="006C3FC2" w:rsidRDefault="006C3FC2">
            <w:pPr>
              <w:pStyle w:val="ConsPlusNormal"/>
              <w:jc w:val="center"/>
            </w:pPr>
            <w:r>
              <w:t>ds36.020</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0540">
              <w:r>
                <w:rPr>
                  <w:color w:val="0000FF"/>
                </w:rPr>
                <w:t>&lt;*&gt;</w:t>
              </w:r>
            </w:hyperlink>
          </w:p>
        </w:tc>
      </w:tr>
      <w:tr w:rsidR="006C3FC2">
        <w:tc>
          <w:tcPr>
            <w:tcW w:w="1100" w:type="dxa"/>
          </w:tcPr>
          <w:p w:rsidR="006C3FC2" w:rsidRDefault="006C3FC2">
            <w:pPr>
              <w:pStyle w:val="ConsPlusNormal"/>
              <w:jc w:val="center"/>
            </w:pPr>
            <w:r>
              <w:t>ds36.021</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0540">
              <w:r>
                <w:rPr>
                  <w:color w:val="0000FF"/>
                </w:rPr>
                <w:t>&lt;*&gt;</w:t>
              </w:r>
            </w:hyperlink>
          </w:p>
        </w:tc>
      </w:tr>
      <w:tr w:rsidR="006C3FC2">
        <w:tc>
          <w:tcPr>
            <w:tcW w:w="1100" w:type="dxa"/>
          </w:tcPr>
          <w:p w:rsidR="006C3FC2" w:rsidRDefault="006C3FC2">
            <w:pPr>
              <w:pStyle w:val="ConsPlusNormal"/>
              <w:jc w:val="center"/>
            </w:pPr>
            <w:r>
              <w:t>ds36.022</w:t>
            </w:r>
          </w:p>
        </w:tc>
        <w:tc>
          <w:tcPr>
            <w:tcW w:w="7767" w:type="dxa"/>
          </w:tcPr>
          <w:p w:rsidR="006C3FC2" w:rsidRDefault="006C3FC2">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8) </w:t>
            </w:r>
            <w:hyperlink w:anchor="P10540">
              <w:r>
                <w:rPr>
                  <w:color w:val="0000FF"/>
                </w:rPr>
                <w:t>&lt;*&gt;</w:t>
              </w:r>
            </w:hyperlink>
          </w:p>
        </w:tc>
      </w:tr>
      <w:tr w:rsidR="006C3FC2">
        <w:tc>
          <w:tcPr>
            <w:tcW w:w="1100" w:type="dxa"/>
          </w:tcPr>
          <w:p w:rsidR="006C3FC2" w:rsidRDefault="006C3FC2">
            <w:pPr>
              <w:pStyle w:val="ConsPlusNormal"/>
              <w:jc w:val="center"/>
            </w:pPr>
            <w:r>
              <w:lastRenderedPageBreak/>
              <w:t>ds36.023</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0540">
              <w:r>
                <w:rPr>
                  <w:color w:val="0000FF"/>
                </w:rPr>
                <w:t>&lt;*&gt;</w:t>
              </w:r>
            </w:hyperlink>
          </w:p>
        </w:tc>
      </w:tr>
      <w:tr w:rsidR="006C3FC2">
        <w:tc>
          <w:tcPr>
            <w:tcW w:w="1100" w:type="dxa"/>
          </w:tcPr>
          <w:p w:rsidR="006C3FC2" w:rsidRDefault="006C3FC2">
            <w:pPr>
              <w:pStyle w:val="ConsPlusNormal"/>
              <w:jc w:val="center"/>
            </w:pPr>
            <w:r>
              <w:t>ds36.024</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0540">
              <w:r>
                <w:rPr>
                  <w:color w:val="0000FF"/>
                </w:rPr>
                <w:t>&lt;*&gt;</w:t>
              </w:r>
            </w:hyperlink>
          </w:p>
        </w:tc>
      </w:tr>
      <w:tr w:rsidR="006C3FC2">
        <w:tc>
          <w:tcPr>
            <w:tcW w:w="1100" w:type="dxa"/>
          </w:tcPr>
          <w:p w:rsidR="006C3FC2" w:rsidRDefault="006C3FC2">
            <w:pPr>
              <w:pStyle w:val="ConsPlusNormal"/>
              <w:jc w:val="center"/>
            </w:pPr>
            <w:r>
              <w:t>ds36.025</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0540">
              <w:r>
                <w:rPr>
                  <w:color w:val="0000FF"/>
                </w:rPr>
                <w:t>&lt;*&gt;</w:t>
              </w:r>
            </w:hyperlink>
          </w:p>
        </w:tc>
      </w:tr>
      <w:tr w:rsidR="006C3FC2">
        <w:tc>
          <w:tcPr>
            <w:tcW w:w="1100" w:type="dxa"/>
          </w:tcPr>
          <w:p w:rsidR="006C3FC2" w:rsidRDefault="006C3FC2">
            <w:pPr>
              <w:pStyle w:val="ConsPlusNormal"/>
              <w:jc w:val="center"/>
            </w:pPr>
            <w:r>
              <w:t>ds36.026</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0540">
              <w:r>
                <w:rPr>
                  <w:color w:val="0000FF"/>
                </w:rPr>
                <w:t>&lt;*&gt;</w:t>
              </w:r>
            </w:hyperlink>
          </w:p>
        </w:tc>
      </w:tr>
      <w:tr w:rsidR="006C3FC2">
        <w:tc>
          <w:tcPr>
            <w:tcW w:w="1100" w:type="dxa"/>
          </w:tcPr>
          <w:p w:rsidR="006C3FC2" w:rsidRDefault="006C3FC2">
            <w:pPr>
              <w:pStyle w:val="ConsPlusNormal"/>
              <w:jc w:val="center"/>
            </w:pPr>
            <w:r>
              <w:t>ds36.027</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0540">
              <w:r>
                <w:rPr>
                  <w:color w:val="0000FF"/>
                </w:rPr>
                <w:t>&lt;*&gt;</w:t>
              </w:r>
            </w:hyperlink>
          </w:p>
        </w:tc>
      </w:tr>
      <w:tr w:rsidR="006C3FC2">
        <w:tc>
          <w:tcPr>
            <w:tcW w:w="1100" w:type="dxa"/>
          </w:tcPr>
          <w:p w:rsidR="006C3FC2" w:rsidRDefault="006C3FC2">
            <w:pPr>
              <w:pStyle w:val="ConsPlusNormal"/>
              <w:jc w:val="center"/>
            </w:pPr>
            <w:r>
              <w:t>ds36.028</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0540">
              <w:r>
                <w:rPr>
                  <w:color w:val="0000FF"/>
                </w:rPr>
                <w:t>&lt;*&gt;</w:t>
              </w:r>
            </w:hyperlink>
          </w:p>
        </w:tc>
      </w:tr>
      <w:tr w:rsidR="006C3FC2">
        <w:tc>
          <w:tcPr>
            <w:tcW w:w="1100" w:type="dxa"/>
          </w:tcPr>
          <w:p w:rsidR="006C3FC2" w:rsidRDefault="006C3FC2">
            <w:pPr>
              <w:pStyle w:val="ConsPlusNormal"/>
              <w:jc w:val="center"/>
            </w:pPr>
            <w:r>
              <w:t>ds36.029</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0540">
              <w:r>
                <w:rPr>
                  <w:color w:val="0000FF"/>
                </w:rPr>
                <w:t>&lt;*&gt;</w:t>
              </w:r>
            </w:hyperlink>
          </w:p>
        </w:tc>
      </w:tr>
      <w:tr w:rsidR="006C3FC2">
        <w:tc>
          <w:tcPr>
            <w:tcW w:w="1100" w:type="dxa"/>
          </w:tcPr>
          <w:p w:rsidR="006C3FC2" w:rsidRDefault="006C3FC2">
            <w:pPr>
              <w:pStyle w:val="ConsPlusNormal"/>
              <w:jc w:val="center"/>
            </w:pPr>
            <w:r>
              <w:t>ds36.030</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0540">
              <w:r>
                <w:rPr>
                  <w:color w:val="0000FF"/>
                </w:rPr>
                <w:t>&lt;*&gt;</w:t>
              </w:r>
            </w:hyperlink>
          </w:p>
        </w:tc>
      </w:tr>
      <w:tr w:rsidR="006C3FC2">
        <w:tc>
          <w:tcPr>
            <w:tcW w:w="1100" w:type="dxa"/>
          </w:tcPr>
          <w:p w:rsidR="006C3FC2" w:rsidRDefault="006C3FC2">
            <w:pPr>
              <w:pStyle w:val="ConsPlusNormal"/>
              <w:jc w:val="center"/>
            </w:pPr>
            <w:r>
              <w:t>ds36.031</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0540">
              <w:r>
                <w:rPr>
                  <w:color w:val="0000FF"/>
                </w:rPr>
                <w:t>&lt;*&gt;</w:t>
              </w:r>
            </w:hyperlink>
          </w:p>
        </w:tc>
      </w:tr>
      <w:tr w:rsidR="006C3FC2">
        <w:tc>
          <w:tcPr>
            <w:tcW w:w="1100" w:type="dxa"/>
          </w:tcPr>
          <w:p w:rsidR="006C3FC2" w:rsidRDefault="006C3FC2">
            <w:pPr>
              <w:pStyle w:val="ConsPlusNormal"/>
              <w:jc w:val="center"/>
            </w:pPr>
            <w:r>
              <w:t>ds36.032</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0540">
              <w:r>
                <w:rPr>
                  <w:color w:val="0000FF"/>
                </w:rPr>
                <w:t>&lt;*&gt;</w:t>
              </w:r>
            </w:hyperlink>
          </w:p>
        </w:tc>
      </w:tr>
      <w:tr w:rsidR="006C3FC2">
        <w:tc>
          <w:tcPr>
            <w:tcW w:w="1100" w:type="dxa"/>
          </w:tcPr>
          <w:p w:rsidR="006C3FC2" w:rsidRDefault="006C3FC2">
            <w:pPr>
              <w:pStyle w:val="ConsPlusNormal"/>
              <w:jc w:val="center"/>
            </w:pPr>
            <w:r>
              <w:t>ds36.033</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0540">
              <w:r>
                <w:rPr>
                  <w:color w:val="0000FF"/>
                </w:rPr>
                <w:t>&lt;*&gt;</w:t>
              </w:r>
            </w:hyperlink>
          </w:p>
        </w:tc>
      </w:tr>
      <w:tr w:rsidR="006C3FC2">
        <w:tc>
          <w:tcPr>
            <w:tcW w:w="1100" w:type="dxa"/>
          </w:tcPr>
          <w:p w:rsidR="006C3FC2" w:rsidRDefault="006C3FC2">
            <w:pPr>
              <w:pStyle w:val="ConsPlusNormal"/>
              <w:jc w:val="center"/>
            </w:pPr>
            <w:r>
              <w:t>ds36.034</w:t>
            </w:r>
          </w:p>
        </w:tc>
        <w:tc>
          <w:tcPr>
            <w:tcW w:w="7767" w:type="dxa"/>
          </w:tcPr>
          <w:p w:rsidR="006C3FC2" w:rsidRDefault="006C3FC2">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0540">
              <w:r>
                <w:rPr>
                  <w:color w:val="0000FF"/>
                </w:rPr>
                <w:t>&lt;*&gt;</w:t>
              </w:r>
            </w:hyperlink>
          </w:p>
        </w:tc>
      </w:tr>
      <w:tr w:rsidR="006C3FC2">
        <w:tc>
          <w:tcPr>
            <w:tcW w:w="1100" w:type="dxa"/>
          </w:tcPr>
          <w:p w:rsidR="006C3FC2" w:rsidRDefault="006C3FC2">
            <w:pPr>
              <w:pStyle w:val="ConsPlusNormal"/>
              <w:jc w:val="center"/>
            </w:pPr>
            <w:r>
              <w:t>ds36.035</w:t>
            </w:r>
          </w:p>
        </w:tc>
        <w:tc>
          <w:tcPr>
            <w:tcW w:w="7767" w:type="dxa"/>
          </w:tcPr>
          <w:p w:rsidR="006C3FC2" w:rsidRDefault="006C3FC2">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83" w:name="P10540"/>
      <w:bookmarkEnd w:id="38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1"/>
      </w:pPr>
      <w:r>
        <w:t>Приложение N 14</w:t>
      </w:r>
    </w:p>
    <w:p w:rsidR="006C3FC2" w:rsidRDefault="006C3FC2">
      <w:pPr>
        <w:pStyle w:val="ConsPlusNormal"/>
        <w:jc w:val="right"/>
      </w:pPr>
      <w:r>
        <w:t>к Территориальной программе</w:t>
      </w:r>
    </w:p>
    <w:p w:rsidR="006C3FC2" w:rsidRDefault="006C3FC2">
      <w:pPr>
        <w:pStyle w:val="ConsPlusNormal"/>
        <w:jc w:val="right"/>
      </w:pPr>
      <w:r>
        <w:t>государственных гарантий бесплатного</w:t>
      </w:r>
    </w:p>
    <w:p w:rsidR="006C3FC2" w:rsidRDefault="006C3FC2">
      <w:pPr>
        <w:pStyle w:val="ConsPlusNormal"/>
        <w:jc w:val="right"/>
      </w:pPr>
      <w:r>
        <w:t>оказания гражданам медицинской помощи</w:t>
      </w:r>
    </w:p>
    <w:p w:rsidR="006C3FC2" w:rsidRDefault="006C3FC2">
      <w:pPr>
        <w:pStyle w:val="ConsPlusNormal"/>
        <w:jc w:val="right"/>
      </w:pPr>
      <w:r>
        <w:t>на 2023 год и на плановый период</w:t>
      </w:r>
    </w:p>
    <w:p w:rsidR="006C3FC2" w:rsidRDefault="006C3FC2">
      <w:pPr>
        <w:pStyle w:val="ConsPlusNormal"/>
        <w:jc w:val="right"/>
      </w:pPr>
      <w:r>
        <w:t>2024 и 2025 годов</w:t>
      </w:r>
    </w:p>
    <w:p w:rsidR="006C3FC2" w:rsidRDefault="006C3FC2">
      <w:pPr>
        <w:pStyle w:val="ConsPlusNormal"/>
        <w:ind w:firstLine="540"/>
        <w:jc w:val="both"/>
      </w:pPr>
    </w:p>
    <w:p w:rsidR="006C3FC2" w:rsidRDefault="006C3FC2">
      <w:pPr>
        <w:pStyle w:val="ConsPlusTitle"/>
        <w:jc w:val="center"/>
      </w:pPr>
      <w:bookmarkStart w:id="384" w:name="P10553"/>
      <w:bookmarkEnd w:id="384"/>
      <w:r>
        <w:lastRenderedPageBreak/>
        <w:t>ПЕРЕЧЕНЬ</w:t>
      </w:r>
    </w:p>
    <w:p w:rsidR="006C3FC2" w:rsidRDefault="006C3FC2">
      <w:pPr>
        <w:pStyle w:val="ConsPlusTitle"/>
        <w:jc w:val="center"/>
      </w:pPr>
      <w:r>
        <w:t>ВИДОВ ВЫСОКОТЕХНОЛОГИЧНОЙ МЕДИЦИНСКОЙ ПОМОЩИ, СОДЕРЖАЩИЙ</w:t>
      </w:r>
    </w:p>
    <w:p w:rsidR="006C3FC2" w:rsidRDefault="006C3FC2">
      <w:pPr>
        <w:pStyle w:val="ConsPlusTitle"/>
        <w:jc w:val="center"/>
      </w:pPr>
      <w:r>
        <w:t>В ТОМ ЧИСЛЕ МЕТОДЫ ЛЕЧЕНИЯ И ИСТОЧНИКИ ФИНАНСОВОГО</w:t>
      </w:r>
    </w:p>
    <w:p w:rsidR="006C3FC2" w:rsidRDefault="006C3FC2">
      <w:pPr>
        <w:pStyle w:val="ConsPlusTitle"/>
        <w:jc w:val="center"/>
      </w:pPr>
      <w:r>
        <w:t>ОБЕСПЕЧЕНИЯ ВЫСОКОТЕХНОЛОГИЧНОЙ МЕДИЦИНСКОЙ ПОМОЩИ</w:t>
      </w:r>
    </w:p>
    <w:p w:rsidR="006C3FC2" w:rsidRDefault="006C3F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F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FC2" w:rsidRDefault="006C3F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3FC2" w:rsidRDefault="006C3FC2">
            <w:pPr>
              <w:pStyle w:val="ConsPlusNormal"/>
              <w:jc w:val="center"/>
            </w:pPr>
            <w:r>
              <w:rPr>
                <w:color w:val="392C69"/>
              </w:rPr>
              <w:t>Список изменяющих документов</w:t>
            </w:r>
          </w:p>
          <w:p w:rsidR="006C3FC2" w:rsidRDefault="006C3FC2">
            <w:pPr>
              <w:pStyle w:val="ConsPlusNormal"/>
              <w:jc w:val="center"/>
            </w:pPr>
            <w:r>
              <w:rPr>
                <w:color w:val="392C69"/>
              </w:rPr>
              <w:t xml:space="preserve">(в ред. постановлений Правительства ЯНАО от 18.04.2023 </w:t>
            </w:r>
            <w:hyperlink r:id="rId92">
              <w:r>
                <w:rPr>
                  <w:color w:val="0000FF"/>
                </w:rPr>
                <w:t>N 328-П</w:t>
              </w:r>
            </w:hyperlink>
            <w:r>
              <w:rPr>
                <w:color w:val="392C69"/>
              </w:rPr>
              <w:t>,</w:t>
            </w:r>
          </w:p>
          <w:p w:rsidR="006C3FC2" w:rsidRDefault="006C3FC2">
            <w:pPr>
              <w:pStyle w:val="ConsPlusNormal"/>
              <w:jc w:val="center"/>
            </w:pPr>
            <w:r>
              <w:rPr>
                <w:color w:val="392C69"/>
              </w:rPr>
              <w:t xml:space="preserve">от 10.05.2023 </w:t>
            </w:r>
            <w:hyperlink r:id="rId93">
              <w:r>
                <w:rPr>
                  <w:color w:val="0000FF"/>
                </w:rPr>
                <w:t>N 388-П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FC2" w:rsidRDefault="006C3FC2">
            <w:pPr>
              <w:pStyle w:val="ConsPlusNormal"/>
            </w:pPr>
          </w:p>
        </w:tc>
      </w:tr>
    </w:tbl>
    <w:p w:rsidR="006C3FC2" w:rsidRDefault="006C3FC2">
      <w:pPr>
        <w:pStyle w:val="ConsPlusNormal"/>
        <w:ind w:firstLine="540"/>
        <w:jc w:val="both"/>
      </w:pPr>
    </w:p>
    <w:p w:rsidR="006C3FC2" w:rsidRDefault="006C3FC2">
      <w:pPr>
        <w:pStyle w:val="ConsPlusTitle"/>
        <w:jc w:val="center"/>
        <w:outlineLvl w:val="2"/>
      </w:pPr>
      <w:r>
        <w:t>I. Перечень видов высокотехнологичной медицинской помощи</w:t>
      </w:r>
    </w:p>
    <w:p w:rsidR="006C3FC2" w:rsidRDefault="006C3FC2">
      <w:pPr>
        <w:pStyle w:val="ConsPlusTitle"/>
        <w:jc w:val="center"/>
      </w:pPr>
      <w:r>
        <w:t>(ВМП), включенных в базовую программу обязательного</w:t>
      </w:r>
    </w:p>
    <w:p w:rsidR="006C3FC2" w:rsidRDefault="006C3FC2">
      <w:pPr>
        <w:pStyle w:val="ConsPlusTitle"/>
        <w:jc w:val="center"/>
      </w:pPr>
      <w:r>
        <w:t>медицинского страхования, финансовое обеспечение которых</w:t>
      </w:r>
    </w:p>
    <w:p w:rsidR="006C3FC2" w:rsidRDefault="006C3FC2">
      <w:pPr>
        <w:pStyle w:val="ConsPlusTitle"/>
        <w:jc w:val="center"/>
      </w:pPr>
      <w:r>
        <w:t>осуществляется за счет субвенции из бюджета Федерального</w:t>
      </w:r>
    </w:p>
    <w:p w:rsidR="006C3FC2" w:rsidRDefault="006C3FC2">
      <w:pPr>
        <w:pStyle w:val="ConsPlusTitle"/>
        <w:jc w:val="center"/>
      </w:pPr>
      <w:r>
        <w:t>фонда обязательного медицинского страхования бюджету</w:t>
      </w:r>
    </w:p>
    <w:p w:rsidR="006C3FC2" w:rsidRDefault="006C3FC2">
      <w:pPr>
        <w:pStyle w:val="ConsPlusTitle"/>
        <w:jc w:val="center"/>
      </w:pPr>
      <w:r>
        <w:t>Территориального фонда обязательного медицинского</w:t>
      </w:r>
    </w:p>
    <w:p w:rsidR="006C3FC2" w:rsidRDefault="006C3FC2">
      <w:pPr>
        <w:pStyle w:val="ConsPlusTitle"/>
        <w:jc w:val="center"/>
      </w:pPr>
      <w:r>
        <w:t>страхования Ямало-Ненецкого автономного округа</w:t>
      </w:r>
    </w:p>
    <w:p w:rsidR="006C3FC2" w:rsidRDefault="006C3FC2">
      <w:pPr>
        <w:pStyle w:val="ConsPlusNormal"/>
        <w:ind w:firstLine="540"/>
        <w:jc w:val="both"/>
      </w:pPr>
    </w:p>
    <w:p w:rsidR="006C3FC2" w:rsidRDefault="006C3FC2">
      <w:pPr>
        <w:pStyle w:val="ConsPlusNormal"/>
        <w:sectPr w:rsidR="006C3F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2693"/>
        <w:gridCol w:w="1644"/>
        <w:gridCol w:w="2438"/>
        <w:gridCol w:w="1576"/>
        <w:gridCol w:w="2778"/>
        <w:gridCol w:w="1677"/>
      </w:tblGrid>
      <w:tr w:rsidR="006C3FC2">
        <w:tc>
          <w:tcPr>
            <w:tcW w:w="760" w:type="dxa"/>
          </w:tcPr>
          <w:p w:rsidR="006C3FC2" w:rsidRDefault="006C3FC2">
            <w:pPr>
              <w:pStyle w:val="ConsPlusNormal"/>
              <w:jc w:val="center"/>
            </w:pPr>
            <w:r>
              <w:lastRenderedPageBreak/>
              <w:t>N группы ВМП</w:t>
            </w:r>
          </w:p>
        </w:tc>
        <w:tc>
          <w:tcPr>
            <w:tcW w:w="2693" w:type="dxa"/>
          </w:tcPr>
          <w:p w:rsidR="006C3FC2" w:rsidRDefault="006C3FC2">
            <w:pPr>
              <w:pStyle w:val="ConsPlusNormal"/>
              <w:jc w:val="center"/>
            </w:pPr>
            <w:r>
              <w:t>Наименование вида высокотехнологичной медицинской помощи</w:t>
            </w:r>
          </w:p>
        </w:tc>
        <w:tc>
          <w:tcPr>
            <w:tcW w:w="1644" w:type="dxa"/>
          </w:tcPr>
          <w:p w:rsidR="006C3FC2" w:rsidRDefault="006C3FC2">
            <w:pPr>
              <w:pStyle w:val="ConsPlusNormal"/>
              <w:jc w:val="center"/>
            </w:pPr>
            <w:r>
              <w:t>Коды по МКБ-10</w:t>
            </w:r>
          </w:p>
        </w:tc>
        <w:tc>
          <w:tcPr>
            <w:tcW w:w="2438" w:type="dxa"/>
          </w:tcPr>
          <w:p w:rsidR="006C3FC2" w:rsidRDefault="006C3FC2">
            <w:pPr>
              <w:pStyle w:val="ConsPlusNormal"/>
              <w:jc w:val="center"/>
            </w:pPr>
            <w:r>
              <w:t>Модель пациента</w:t>
            </w:r>
          </w:p>
        </w:tc>
        <w:tc>
          <w:tcPr>
            <w:tcW w:w="1576" w:type="dxa"/>
          </w:tcPr>
          <w:p w:rsidR="006C3FC2" w:rsidRDefault="006C3FC2">
            <w:pPr>
              <w:pStyle w:val="ConsPlusNormal"/>
              <w:jc w:val="center"/>
            </w:pPr>
            <w:r>
              <w:t>Вид лечения</w:t>
            </w:r>
          </w:p>
        </w:tc>
        <w:tc>
          <w:tcPr>
            <w:tcW w:w="2778" w:type="dxa"/>
          </w:tcPr>
          <w:p w:rsidR="006C3FC2" w:rsidRDefault="006C3FC2">
            <w:pPr>
              <w:pStyle w:val="ConsPlusNormal"/>
              <w:jc w:val="center"/>
            </w:pPr>
            <w:r>
              <w:t>Метод лечения</w:t>
            </w:r>
          </w:p>
        </w:tc>
        <w:tc>
          <w:tcPr>
            <w:tcW w:w="1677" w:type="dxa"/>
          </w:tcPr>
          <w:p w:rsidR="006C3FC2" w:rsidRDefault="006C3FC2">
            <w:pPr>
              <w:pStyle w:val="ConsPlusNormal"/>
              <w:jc w:val="center"/>
            </w:pPr>
            <w:r>
              <w:t xml:space="preserve">Норматив финансовых затрат на единицу объема медицинской помощи </w:t>
            </w:r>
            <w:hyperlink w:anchor="P12975">
              <w:r>
                <w:rPr>
                  <w:color w:val="0000FF"/>
                </w:rPr>
                <w:t>&lt;*&gt;</w:t>
              </w:r>
            </w:hyperlink>
            <w:r>
              <w:t>, рублей</w:t>
            </w:r>
          </w:p>
        </w:tc>
      </w:tr>
      <w:tr w:rsidR="006C3FC2">
        <w:tc>
          <w:tcPr>
            <w:tcW w:w="760" w:type="dxa"/>
          </w:tcPr>
          <w:p w:rsidR="006C3FC2" w:rsidRDefault="006C3FC2">
            <w:pPr>
              <w:pStyle w:val="ConsPlusNormal"/>
              <w:jc w:val="center"/>
            </w:pPr>
            <w:r>
              <w:t>1</w:t>
            </w:r>
          </w:p>
        </w:tc>
        <w:tc>
          <w:tcPr>
            <w:tcW w:w="2693" w:type="dxa"/>
          </w:tcPr>
          <w:p w:rsidR="006C3FC2" w:rsidRDefault="006C3FC2">
            <w:pPr>
              <w:pStyle w:val="ConsPlusNormal"/>
              <w:jc w:val="center"/>
            </w:pPr>
            <w:r>
              <w:t>2</w:t>
            </w:r>
          </w:p>
        </w:tc>
        <w:tc>
          <w:tcPr>
            <w:tcW w:w="1644" w:type="dxa"/>
          </w:tcPr>
          <w:p w:rsidR="006C3FC2" w:rsidRDefault="006C3FC2">
            <w:pPr>
              <w:pStyle w:val="ConsPlusNormal"/>
              <w:jc w:val="center"/>
            </w:pPr>
            <w:r>
              <w:t>3</w:t>
            </w:r>
          </w:p>
        </w:tc>
        <w:tc>
          <w:tcPr>
            <w:tcW w:w="2438" w:type="dxa"/>
          </w:tcPr>
          <w:p w:rsidR="006C3FC2" w:rsidRDefault="006C3FC2">
            <w:pPr>
              <w:pStyle w:val="ConsPlusNormal"/>
              <w:jc w:val="center"/>
            </w:pPr>
            <w:r>
              <w:t>4</w:t>
            </w:r>
          </w:p>
        </w:tc>
        <w:tc>
          <w:tcPr>
            <w:tcW w:w="1576" w:type="dxa"/>
          </w:tcPr>
          <w:p w:rsidR="006C3FC2" w:rsidRDefault="006C3FC2">
            <w:pPr>
              <w:pStyle w:val="ConsPlusNormal"/>
              <w:jc w:val="center"/>
            </w:pPr>
            <w:r>
              <w:t>5</w:t>
            </w:r>
          </w:p>
        </w:tc>
        <w:tc>
          <w:tcPr>
            <w:tcW w:w="2778" w:type="dxa"/>
          </w:tcPr>
          <w:p w:rsidR="006C3FC2" w:rsidRDefault="006C3FC2">
            <w:pPr>
              <w:pStyle w:val="ConsPlusNormal"/>
              <w:jc w:val="center"/>
            </w:pPr>
            <w:r>
              <w:t>6</w:t>
            </w:r>
          </w:p>
        </w:tc>
        <w:tc>
          <w:tcPr>
            <w:tcW w:w="1677" w:type="dxa"/>
          </w:tcPr>
          <w:p w:rsidR="006C3FC2" w:rsidRDefault="006C3FC2">
            <w:pPr>
              <w:pStyle w:val="ConsPlusNormal"/>
              <w:jc w:val="center"/>
            </w:pPr>
            <w:r>
              <w:t>7</w:t>
            </w:r>
          </w:p>
        </w:tc>
      </w:tr>
      <w:tr w:rsidR="006C3FC2">
        <w:tc>
          <w:tcPr>
            <w:tcW w:w="13566" w:type="dxa"/>
            <w:gridSpan w:val="7"/>
          </w:tcPr>
          <w:p w:rsidR="006C3FC2" w:rsidRDefault="006C3FC2">
            <w:pPr>
              <w:pStyle w:val="ConsPlusNormal"/>
              <w:jc w:val="center"/>
              <w:outlineLvl w:val="3"/>
            </w:pPr>
            <w:r>
              <w:t>Акушерство и гинекология</w:t>
            </w:r>
          </w:p>
        </w:tc>
      </w:tr>
      <w:tr w:rsidR="006C3FC2">
        <w:tc>
          <w:tcPr>
            <w:tcW w:w="760" w:type="dxa"/>
            <w:vMerge w:val="restart"/>
          </w:tcPr>
          <w:p w:rsidR="006C3FC2" w:rsidRDefault="006C3FC2">
            <w:pPr>
              <w:pStyle w:val="ConsPlusNormal"/>
              <w:jc w:val="center"/>
            </w:pPr>
            <w:r>
              <w:t>1.</w:t>
            </w:r>
          </w:p>
        </w:tc>
        <w:tc>
          <w:tcPr>
            <w:tcW w:w="2693" w:type="dxa"/>
            <w:vMerge w:val="restart"/>
          </w:tcPr>
          <w:p w:rsidR="006C3FC2" w:rsidRDefault="006C3FC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644" w:type="dxa"/>
          </w:tcPr>
          <w:p w:rsidR="006C3FC2" w:rsidRDefault="006C3FC2">
            <w:pPr>
              <w:pStyle w:val="ConsPlusNormal"/>
              <w:jc w:val="center"/>
            </w:pPr>
            <w:r>
              <w:t>O36.0, O36.1</w:t>
            </w:r>
          </w:p>
        </w:tc>
        <w:tc>
          <w:tcPr>
            <w:tcW w:w="2438" w:type="dxa"/>
          </w:tcPr>
          <w:p w:rsidR="006C3FC2" w:rsidRDefault="006C3FC2">
            <w:pPr>
              <w:pStyle w:val="ConsPlusNormal"/>
            </w:pPr>
            <w:r>
              <w:t>привычный выкидыш, сопровождающийся резус-иммунизацией</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7" w:type="dxa"/>
          </w:tcPr>
          <w:p w:rsidR="006C3FC2" w:rsidRDefault="006C3FC2">
            <w:pPr>
              <w:pStyle w:val="ConsPlusNormal"/>
              <w:jc w:val="center"/>
            </w:pPr>
            <w:r>
              <w:t>222 657</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O28.0</w:t>
            </w:r>
          </w:p>
        </w:tc>
        <w:tc>
          <w:tcPr>
            <w:tcW w:w="2438" w:type="dxa"/>
          </w:tcPr>
          <w:p w:rsidR="006C3FC2" w:rsidRDefault="006C3FC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7" w:type="dxa"/>
          </w:tcPr>
          <w:p w:rsidR="006C3FC2" w:rsidRDefault="006C3FC2">
            <w:pPr>
              <w:pStyle w:val="ConsPlusNormal"/>
              <w:jc w:val="center"/>
            </w:pPr>
            <w:r>
              <w:t>222 657</w:t>
            </w:r>
          </w:p>
        </w:tc>
      </w:tr>
      <w:tr w:rsidR="006C3FC2">
        <w:tc>
          <w:tcPr>
            <w:tcW w:w="760" w:type="dxa"/>
            <w:vMerge w:val="restart"/>
          </w:tcPr>
          <w:p w:rsidR="006C3FC2" w:rsidRDefault="006C3FC2">
            <w:pPr>
              <w:pStyle w:val="ConsPlusNormal"/>
              <w:jc w:val="center"/>
            </w:pPr>
            <w:r>
              <w:t>1.1.</w:t>
            </w:r>
          </w:p>
        </w:tc>
        <w:tc>
          <w:tcPr>
            <w:tcW w:w="2693" w:type="dxa"/>
            <w:vMerge w:val="restart"/>
          </w:tcPr>
          <w:p w:rsidR="006C3FC2" w:rsidRDefault="006C3FC2">
            <w:pPr>
              <w:pStyle w:val="ConsPlusNormal"/>
            </w:pPr>
            <w:r>
              <w:t xml:space="preserve">Хирургическое органосохраняющее лечение женщин с несостоятельностью мышц </w:t>
            </w:r>
            <w:r>
              <w:lastRenderedPageBreak/>
              <w:t>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6C3FC2" w:rsidRDefault="006C3FC2">
            <w:pPr>
              <w:pStyle w:val="ConsPlusNormal"/>
              <w:jc w:val="center"/>
            </w:pPr>
            <w:r>
              <w:lastRenderedPageBreak/>
              <w:t>N 81, N 88.4, N 88.1</w:t>
            </w:r>
          </w:p>
        </w:tc>
        <w:tc>
          <w:tcPr>
            <w:tcW w:w="2438" w:type="dxa"/>
            <w:vMerge w:val="restart"/>
          </w:tcPr>
          <w:p w:rsidR="006C3FC2" w:rsidRDefault="006C3FC2">
            <w:pPr>
              <w:pStyle w:val="ConsPlusNormal"/>
            </w:pPr>
            <w:r>
              <w:t xml:space="preserve">цистоцеле, неполное и полное опущение матки и стенок влагалища, ректоцеле, гипертрофия </w:t>
            </w:r>
            <w:r>
              <w:lastRenderedPageBreak/>
              <w:t>и элонгация шейки матки у пациенток репродуктивного возраста</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(слинговая операция (TVT-0, TVT, TOT) с использованием имплантатов)</w:t>
            </w:r>
          </w:p>
        </w:tc>
        <w:tc>
          <w:tcPr>
            <w:tcW w:w="1677" w:type="dxa"/>
          </w:tcPr>
          <w:p w:rsidR="006C3FC2" w:rsidRDefault="006C3FC2">
            <w:pPr>
              <w:pStyle w:val="ConsPlusNormal"/>
              <w:jc w:val="center"/>
            </w:pPr>
            <w:r>
              <w:lastRenderedPageBreak/>
              <w:t>222 657</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7" w:type="dxa"/>
          </w:tcPr>
          <w:p w:rsidR="006C3FC2" w:rsidRDefault="006C3FC2">
            <w:pPr>
              <w:pStyle w:val="ConsPlusNormal"/>
              <w:jc w:val="center"/>
            </w:pPr>
            <w:r>
              <w:t>222 657</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7" w:type="dxa"/>
          </w:tcPr>
          <w:p w:rsidR="006C3FC2" w:rsidRDefault="006C3FC2">
            <w:pPr>
              <w:pStyle w:val="ConsPlusNormal"/>
              <w:jc w:val="center"/>
            </w:pPr>
            <w:r>
              <w:t>222 657</w:t>
            </w:r>
          </w:p>
        </w:tc>
      </w:tr>
      <w:tr w:rsidR="006C3FC2">
        <w:tc>
          <w:tcPr>
            <w:tcW w:w="760" w:type="dxa"/>
          </w:tcPr>
          <w:p w:rsidR="006C3FC2" w:rsidRDefault="006C3FC2">
            <w:pPr>
              <w:pStyle w:val="ConsPlusNormal"/>
              <w:jc w:val="center"/>
            </w:pPr>
            <w:r>
              <w:t>1.2.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77" w:type="dxa"/>
          </w:tcPr>
          <w:p w:rsidR="006C3FC2" w:rsidRDefault="006C3FC2">
            <w:pPr>
              <w:pStyle w:val="ConsPlusNormal"/>
              <w:jc w:val="center"/>
            </w:pPr>
            <w:r>
              <w:t>222 657</w:t>
            </w:r>
          </w:p>
        </w:tc>
      </w:tr>
      <w:tr w:rsidR="006C3FC2">
        <w:tc>
          <w:tcPr>
            <w:tcW w:w="760" w:type="dxa"/>
          </w:tcPr>
          <w:p w:rsidR="006C3FC2" w:rsidRDefault="006C3FC2">
            <w:pPr>
              <w:pStyle w:val="ConsPlusNormal"/>
              <w:jc w:val="center"/>
            </w:pPr>
            <w:r>
              <w:t>1.3.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шейки матки)</w:t>
            </w:r>
          </w:p>
        </w:tc>
        <w:tc>
          <w:tcPr>
            <w:tcW w:w="1677" w:type="dxa"/>
          </w:tcPr>
          <w:p w:rsidR="006C3FC2" w:rsidRDefault="006C3FC2">
            <w:pPr>
              <w:pStyle w:val="ConsPlusNormal"/>
              <w:jc w:val="center"/>
            </w:pPr>
            <w:r>
              <w:lastRenderedPageBreak/>
              <w:t>222 657</w:t>
            </w:r>
          </w:p>
        </w:tc>
      </w:tr>
      <w:tr w:rsidR="006C3FC2">
        <w:tc>
          <w:tcPr>
            <w:tcW w:w="760" w:type="dxa"/>
          </w:tcPr>
          <w:p w:rsidR="006C3FC2" w:rsidRDefault="006C3FC2">
            <w:pPr>
              <w:pStyle w:val="ConsPlusNormal"/>
              <w:jc w:val="center"/>
            </w:pPr>
            <w:r>
              <w:lastRenderedPageBreak/>
              <w:t>1.4.</w:t>
            </w:r>
          </w:p>
        </w:tc>
        <w:tc>
          <w:tcPr>
            <w:tcW w:w="2693" w:type="dxa"/>
          </w:tcPr>
          <w:p w:rsidR="006C3FC2" w:rsidRDefault="006C3FC2">
            <w:pPr>
              <w:pStyle w:val="ConsPlusNormal"/>
            </w:pPr>
          </w:p>
        </w:tc>
        <w:tc>
          <w:tcPr>
            <w:tcW w:w="1644" w:type="dxa"/>
          </w:tcPr>
          <w:p w:rsidR="006C3FC2" w:rsidRDefault="006C3FC2">
            <w:pPr>
              <w:pStyle w:val="ConsPlusNormal"/>
              <w:jc w:val="center"/>
            </w:pPr>
            <w:r>
              <w:t>N 99.3</w:t>
            </w:r>
          </w:p>
        </w:tc>
        <w:tc>
          <w:tcPr>
            <w:tcW w:w="2438" w:type="dxa"/>
          </w:tcPr>
          <w:p w:rsidR="006C3FC2" w:rsidRDefault="006C3FC2">
            <w:pPr>
              <w:pStyle w:val="ConsPlusNormal"/>
            </w:pPr>
            <w:r>
              <w:t>выпадение стенок влагалища после экстирпации матки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7" w:type="dxa"/>
          </w:tcPr>
          <w:p w:rsidR="006C3FC2" w:rsidRDefault="006C3FC2">
            <w:pPr>
              <w:pStyle w:val="ConsPlusNormal"/>
              <w:jc w:val="center"/>
            </w:pPr>
            <w:r>
              <w:t>222 657</w:t>
            </w:r>
          </w:p>
        </w:tc>
      </w:tr>
      <w:tr w:rsidR="006C3FC2">
        <w:tc>
          <w:tcPr>
            <w:tcW w:w="760" w:type="dxa"/>
          </w:tcPr>
          <w:p w:rsidR="006C3FC2" w:rsidRDefault="006C3FC2">
            <w:pPr>
              <w:pStyle w:val="ConsPlusNormal"/>
              <w:jc w:val="center"/>
            </w:pPr>
            <w:r>
              <w:t>2.</w:t>
            </w:r>
          </w:p>
        </w:tc>
        <w:tc>
          <w:tcPr>
            <w:tcW w:w="2693" w:type="dxa"/>
          </w:tcPr>
          <w:p w:rsidR="006C3FC2" w:rsidRDefault="006C3FC2">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644" w:type="dxa"/>
          </w:tcPr>
          <w:p w:rsidR="006C3FC2" w:rsidRDefault="006C3FC2">
            <w:pPr>
              <w:pStyle w:val="ConsPlusNormal"/>
              <w:jc w:val="center"/>
            </w:pPr>
            <w:r>
              <w:t>D26, D27, D25</w:t>
            </w:r>
          </w:p>
        </w:tc>
        <w:tc>
          <w:tcPr>
            <w:tcW w:w="2438" w:type="dxa"/>
          </w:tcPr>
          <w:p w:rsidR="006C3FC2" w:rsidRDefault="006C3FC2">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7" w:type="dxa"/>
          </w:tcPr>
          <w:p w:rsidR="006C3FC2" w:rsidRDefault="006C3FC2">
            <w:pPr>
              <w:pStyle w:val="ConsPlusNormal"/>
              <w:jc w:val="center"/>
            </w:pPr>
            <w:r>
              <w:t>354 487</w:t>
            </w:r>
          </w:p>
        </w:tc>
      </w:tr>
      <w:tr w:rsidR="006C3FC2">
        <w:tc>
          <w:tcPr>
            <w:tcW w:w="13566" w:type="dxa"/>
            <w:gridSpan w:val="7"/>
          </w:tcPr>
          <w:p w:rsidR="006C3FC2" w:rsidRDefault="006C3FC2">
            <w:pPr>
              <w:pStyle w:val="ConsPlusNormal"/>
              <w:jc w:val="center"/>
              <w:outlineLvl w:val="3"/>
            </w:pPr>
            <w:r>
              <w:t>Гастроэнтерология</w:t>
            </w:r>
          </w:p>
        </w:tc>
      </w:tr>
      <w:tr w:rsidR="006C3FC2">
        <w:tc>
          <w:tcPr>
            <w:tcW w:w="760" w:type="dxa"/>
          </w:tcPr>
          <w:p w:rsidR="006C3FC2" w:rsidRDefault="006C3FC2">
            <w:pPr>
              <w:pStyle w:val="ConsPlusNormal"/>
              <w:jc w:val="center"/>
            </w:pPr>
            <w:r>
              <w:t>3.</w:t>
            </w:r>
          </w:p>
        </w:tc>
        <w:tc>
          <w:tcPr>
            <w:tcW w:w="2693" w:type="dxa"/>
          </w:tcPr>
          <w:p w:rsidR="006C3FC2" w:rsidRDefault="006C3FC2">
            <w:pPr>
              <w:pStyle w:val="ConsPlusNormal"/>
            </w:pPr>
            <w:r>
              <w:t xml:space="preserve">Поликомпонентная лечение при язвенном колите и болезни Крона 3 и 4 степени активности, гормонозависимых и гормонорезистентных формах, тяжелой форме </w:t>
            </w:r>
            <w:r>
              <w:lastRenderedPageBreak/>
              <w:t>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Pr>
          <w:p w:rsidR="006C3FC2" w:rsidRDefault="006C3FC2">
            <w:pPr>
              <w:pStyle w:val="ConsPlusNormal"/>
              <w:jc w:val="center"/>
            </w:pPr>
            <w:r>
              <w:lastRenderedPageBreak/>
              <w:t>K50, K51, K90.0</w:t>
            </w:r>
          </w:p>
        </w:tc>
        <w:tc>
          <w:tcPr>
            <w:tcW w:w="2438" w:type="dxa"/>
          </w:tcPr>
          <w:p w:rsidR="006C3FC2" w:rsidRDefault="006C3FC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w:t>
            </w:r>
            <w:r>
              <w:lastRenderedPageBreak/>
              <w:t>под контролем иммунологических, морфологических, гистохимических инструментальных исследований</w:t>
            </w:r>
          </w:p>
        </w:tc>
        <w:tc>
          <w:tcPr>
            <w:tcW w:w="1677" w:type="dxa"/>
          </w:tcPr>
          <w:p w:rsidR="006C3FC2" w:rsidRDefault="006C3FC2">
            <w:pPr>
              <w:pStyle w:val="ConsPlusNormal"/>
              <w:jc w:val="center"/>
            </w:pPr>
            <w:r>
              <w:lastRenderedPageBreak/>
              <w:t>205 152</w:t>
            </w:r>
          </w:p>
        </w:tc>
      </w:tr>
      <w:tr w:rsidR="006C3FC2">
        <w:tc>
          <w:tcPr>
            <w:tcW w:w="760" w:type="dxa"/>
            <w:vMerge w:val="restart"/>
          </w:tcPr>
          <w:p w:rsidR="006C3FC2" w:rsidRDefault="006C3FC2">
            <w:pPr>
              <w:pStyle w:val="ConsPlusNormal"/>
              <w:jc w:val="center"/>
            </w:pPr>
            <w:r>
              <w:lastRenderedPageBreak/>
              <w:t>3.1.</w:t>
            </w:r>
          </w:p>
        </w:tc>
        <w:tc>
          <w:tcPr>
            <w:tcW w:w="2693" w:type="dxa"/>
            <w:vMerge w:val="restart"/>
          </w:tcPr>
          <w:p w:rsidR="006C3FC2" w:rsidRDefault="006C3FC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6C3FC2" w:rsidRDefault="006C3FC2">
            <w:pPr>
              <w:pStyle w:val="ConsPlusNormal"/>
              <w:jc w:val="center"/>
            </w:pPr>
            <w:r>
              <w:t>K73.2, K74.3, K83.0, B18.0, B18.1, B18.2</w:t>
            </w:r>
          </w:p>
        </w:tc>
        <w:tc>
          <w:tcPr>
            <w:tcW w:w="2438" w:type="dxa"/>
          </w:tcPr>
          <w:p w:rsidR="006C3FC2" w:rsidRDefault="006C3FC2">
            <w:pPr>
              <w:pStyle w:val="ConsPlusNormal"/>
            </w:pPr>
            <w:r>
              <w:t>хронический аутоиммунный гепатит в сочетании с первично-склерозирующим холангитом</w:t>
            </w:r>
          </w:p>
        </w:tc>
        <w:tc>
          <w:tcPr>
            <w:tcW w:w="1576" w:type="dxa"/>
            <w:vMerge w:val="restart"/>
          </w:tcPr>
          <w:p w:rsidR="006C3FC2" w:rsidRDefault="006C3FC2">
            <w:pPr>
              <w:pStyle w:val="ConsPlusNormal"/>
            </w:pPr>
            <w:r>
              <w:t>терапевтическое лечение</w:t>
            </w:r>
          </w:p>
        </w:tc>
        <w:tc>
          <w:tcPr>
            <w:tcW w:w="2778" w:type="dxa"/>
            <w:vMerge w:val="restart"/>
          </w:tcPr>
          <w:p w:rsidR="006C3FC2" w:rsidRDefault="006C3FC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77" w:type="dxa"/>
            <w:vMerge w:val="restart"/>
          </w:tcPr>
          <w:p w:rsidR="006C3FC2" w:rsidRDefault="006C3FC2">
            <w:pPr>
              <w:pStyle w:val="ConsPlusNormal"/>
              <w:jc w:val="center"/>
            </w:pPr>
            <w:r>
              <w:t>205 152</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tcPr>
          <w:p w:rsidR="006C3FC2" w:rsidRDefault="006C3FC2">
            <w:pPr>
              <w:pStyle w:val="ConsPlusNormal"/>
            </w:pPr>
            <w:r>
              <w:t>хронический аутоиммунный гепатит в сочетании с первичным билиарным циррозом печени</w:t>
            </w:r>
          </w:p>
        </w:tc>
        <w:tc>
          <w:tcPr>
            <w:tcW w:w="1576" w:type="dxa"/>
            <w:vMerge/>
          </w:tcPr>
          <w:p w:rsidR="006C3FC2" w:rsidRDefault="006C3FC2">
            <w:pPr>
              <w:pStyle w:val="ConsPlusNormal"/>
            </w:pPr>
          </w:p>
        </w:tc>
        <w:tc>
          <w:tcPr>
            <w:tcW w:w="2778" w:type="dxa"/>
            <w:vMerge/>
          </w:tcPr>
          <w:p w:rsidR="006C3FC2" w:rsidRDefault="006C3FC2">
            <w:pPr>
              <w:pStyle w:val="ConsPlusNormal"/>
            </w:pP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tcPr>
          <w:p w:rsidR="006C3FC2" w:rsidRDefault="006C3FC2">
            <w:pPr>
              <w:pStyle w:val="ConsPlusNormal"/>
            </w:pPr>
            <w:r>
              <w:t>хронический аутоиммунный гепатит в сочетании с хроническим вирусным гепатитом C</w:t>
            </w:r>
          </w:p>
        </w:tc>
        <w:tc>
          <w:tcPr>
            <w:tcW w:w="1576" w:type="dxa"/>
            <w:vMerge/>
          </w:tcPr>
          <w:p w:rsidR="006C3FC2" w:rsidRDefault="006C3FC2">
            <w:pPr>
              <w:pStyle w:val="ConsPlusNormal"/>
            </w:pPr>
          </w:p>
        </w:tc>
        <w:tc>
          <w:tcPr>
            <w:tcW w:w="2778" w:type="dxa"/>
            <w:vMerge/>
          </w:tcPr>
          <w:p w:rsidR="006C3FC2" w:rsidRDefault="006C3FC2">
            <w:pPr>
              <w:pStyle w:val="ConsPlusNormal"/>
            </w:pP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tcPr>
          <w:p w:rsidR="006C3FC2" w:rsidRDefault="006C3FC2">
            <w:pPr>
              <w:pStyle w:val="ConsPlusNormal"/>
            </w:pPr>
            <w:r>
              <w:t xml:space="preserve">хронический аутоиммунный гепатит в сочетании с хроническим вирусным </w:t>
            </w:r>
            <w:r>
              <w:lastRenderedPageBreak/>
              <w:t>гепатитом B</w:t>
            </w:r>
          </w:p>
        </w:tc>
        <w:tc>
          <w:tcPr>
            <w:tcW w:w="1576" w:type="dxa"/>
            <w:vMerge/>
          </w:tcPr>
          <w:p w:rsidR="006C3FC2" w:rsidRDefault="006C3FC2">
            <w:pPr>
              <w:pStyle w:val="ConsPlusNormal"/>
            </w:pPr>
          </w:p>
        </w:tc>
        <w:tc>
          <w:tcPr>
            <w:tcW w:w="2778" w:type="dxa"/>
            <w:vMerge/>
          </w:tcPr>
          <w:p w:rsidR="006C3FC2" w:rsidRDefault="006C3FC2">
            <w:pPr>
              <w:pStyle w:val="ConsPlusNormal"/>
            </w:pPr>
          </w:p>
        </w:tc>
        <w:tc>
          <w:tcPr>
            <w:tcW w:w="1677" w:type="dxa"/>
            <w:vMerge/>
          </w:tcPr>
          <w:p w:rsidR="006C3FC2" w:rsidRDefault="006C3FC2">
            <w:pPr>
              <w:pStyle w:val="ConsPlusNormal"/>
            </w:pPr>
          </w:p>
        </w:tc>
      </w:tr>
      <w:tr w:rsidR="006C3FC2">
        <w:tc>
          <w:tcPr>
            <w:tcW w:w="13566" w:type="dxa"/>
            <w:gridSpan w:val="7"/>
          </w:tcPr>
          <w:p w:rsidR="006C3FC2" w:rsidRDefault="006C3FC2">
            <w:pPr>
              <w:pStyle w:val="ConsPlusNormal"/>
              <w:jc w:val="center"/>
              <w:outlineLvl w:val="3"/>
            </w:pPr>
            <w:r>
              <w:lastRenderedPageBreak/>
              <w:t>Гематология</w:t>
            </w:r>
          </w:p>
        </w:tc>
      </w:tr>
      <w:tr w:rsidR="006C3FC2">
        <w:tc>
          <w:tcPr>
            <w:tcW w:w="760" w:type="dxa"/>
            <w:vMerge w:val="restart"/>
          </w:tcPr>
          <w:p w:rsidR="006C3FC2" w:rsidRDefault="006C3FC2">
            <w:pPr>
              <w:pStyle w:val="ConsPlusNormal"/>
              <w:jc w:val="center"/>
            </w:pPr>
            <w:r>
              <w:t>4.</w:t>
            </w:r>
          </w:p>
        </w:tc>
        <w:tc>
          <w:tcPr>
            <w:tcW w:w="2693" w:type="dxa"/>
            <w:vMerge w:val="restart"/>
          </w:tcPr>
          <w:p w:rsidR="006C3FC2" w:rsidRDefault="006C3FC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6C3FC2" w:rsidRDefault="006C3FC2">
            <w:pPr>
              <w:pStyle w:val="ConsPlusNormal"/>
              <w:jc w:val="center"/>
            </w:pPr>
            <w:r>
              <w:t>D69.1, D82.0, D69.5, D58, D59</w:t>
            </w:r>
          </w:p>
        </w:tc>
        <w:tc>
          <w:tcPr>
            <w:tcW w:w="2438" w:type="dxa"/>
          </w:tcPr>
          <w:p w:rsidR="006C3FC2" w:rsidRDefault="006C3FC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7" w:type="dxa"/>
          </w:tcPr>
          <w:p w:rsidR="006C3FC2" w:rsidRDefault="006C3FC2">
            <w:pPr>
              <w:pStyle w:val="ConsPlusNormal"/>
              <w:jc w:val="center"/>
            </w:pPr>
            <w:r>
              <w:t>253 039</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D69.3</w:t>
            </w:r>
          </w:p>
        </w:tc>
        <w:tc>
          <w:tcPr>
            <w:tcW w:w="2438" w:type="dxa"/>
          </w:tcPr>
          <w:p w:rsidR="006C3FC2" w:rsidRDefault="006C3FC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7" w:type="dxa"/>
          </w:tcPr>
          <w:p w:rsidR="006C3FC2" w:rsidRDefault="006C3FC2">
            <w:pPr>
              <w:pStyle w:val="ConsPlusNormal"/>
              <w:jc w:val="center"/>
            </w:pPr>
            <w:r>
              <w:t>253 039</w:t>
            </w:r>
          </w:p>
        </w:tc>
      </w:tr>
      <w:tr w:rsidR="006C3FC2">
        <w:tc>
          <w:tcPr>
            <w:tcW w:w="760" w:type="dxa"/>
          </w:tcPr>
          <w:p w:rsidR="006C3FC2" w:rsidRDefault="006C3FC2">
            <w:pPr>
              <w:pStyle w:val="ConsPlusNormal"/>
              <w:jc w:val="center"/>
            </w:pPr>
            <w:r>
              <w:t>4.1.</w:t>
            </w:r>
          </w:p>
        </w:tc>
        <w:tc>
          <w:tcPr>
            <w:tcW w:w="2693" w:type="dxa"/>
          </w:tcPr>
          <w:p w:rsidR="006C3FC2" w:rsidRDefault="006C3FC2">
            <w:pPr>
              <w:pStyle w:val="ConsPlusNormal"/>
            </w:pPr>
          </w:p>
        </w:tc>
        <w:tc>
          <w:tcPr>
            <w:tcW w:w="1644" w:type="dxa"/>
          </w:tcPr>
          <w:p w:rsidR="006C3FC2" w:rsidRDefault="006C3FC2">
            <w:pPr>
              <w:pStyle w:val="ConsPlusNormal"/>
              <w:jc w:val="center"/>
            </w:pPr>
            <w:r>
              <w:t>D69.0</w:t>
            </w:r>
          </w:p>
        </w:tc>
        <w:tc>
          <w:tcPr>
            <w:tcW w:w="2438" w:type="dxa"/>
          </w:tcPr>
          <w:p w:rsidR="006C3FC2" w:rsidRDefault="006C3FC2">
            <w:pPr>
              <w:pStyle w:val="ConsPlusNormal"/>
            </w:pPr>
            <w:r>
              <w:t xml:space="preserve">патология гемостаза, резистентная к стандартной терапии, и (или) с течением, осложненным </w:t>
            </w:r>
            <w:r>
              <w:lastRenderedPageBreak/>
              <w:t>тромбозами или тромбоэмболиями</w:t>
            </w:r>
          </w:p>
        </w:tc>
        <w:tc>
          <w:tcPr>
            <w:tcW w:w="1576" w:type="dxa"/>
          </w:tcPr>
          <w:p w:rsidR="006C3FC2" w:rsidRDefault="006C3FC2">
            <w:pPr>
              <w:pStyle w:val="ConsPlusNormal"/>
            </w:pPr>
            <w:r>
              <w:lastRenderedPageBreak/>
              <w:t>комбинированное лечение</w:t>
            </w:r>
          </w:p>
        </w:tc>
        <w:tc>
          <w:tcPr>
            <w:tcW w:w="2778" w:type="dxa"/>
          </w:tcPr>
          <w:p w:rsidR="006C3FC2" w:rsidRDefault="006C3FC2">
            <w:pPr>
              <w:pStyle w:val="ConsPlusNormal"/>
            </w:pPr>
            <w:r>
              <w:t xml:space="preserve">комплексное консервативное и хирургическое лечение, в том числе антикоагулянтная, </w:t>
            </w:r>
            <w: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7" w:type="dxa"/>
          </w:tcPr>
          <w:p w:rsidR="006C3FC2" w:rsidRDefault="006C3FC2">
            <w:pPr>
              <w:pStyle w:val="ConsPlusNormal"/>
              <w:jc w:val="center"/>
            </w:pPr>
            <w:r>
              <w:lastRenderedPageBreak/>
              <w:t>253 039</w:t>
            </w:r>
          </w:p>
        </w:tc>
      </w:tr>
      <w:tr w:rsidR="006C3FC2">
        <w:tc>
          <w:tcPr>
            <w:tcW w:w="760" w:type="dxa"/>
          </w:tcPr>
          <w:p w:rsidR="006C3FC2" w:rsidRDefault="006C3FC2">
            <w:pPr>
              <w:pStyle w:val="ConsPlusNormal"/>
              <w:jc w:val="center"/>
            </w:pPr>
            <w:r>
              <w:lastRenderedPageBreak/>
              <w:t>4.2.</w:t>
            </w:r>
          </w:p>
        </w:tc>
        <w:tc>
          <w:tcPr>
            <w:tcW w:w="2693" w:type="dxa"/>
          </w:tcPr>
          <w:p w:rsidR="006C3FC2" w:rsidRDefault="006C3FC2">
            <w:pPr>
              <w:pStyle w:val="ConsPlusNormal"/>
            </w:pPr>
          </w:p>
        </w:tc>
        <w:tc>
          <w:tcPr>
            <w:tcW w:w="1644" w:type="dxa"/>
          </w:tcPr>
          <w:p w:rsidR="006C3FC2" w:rsidRDefault="006C3FC2">
            <w:pPr>
              <w:pStyle w:val="ConsPlusNormal"/>
              <w:jc w:val="center"/>
            </w:pPr>
            <w:r>
              <w:t>M31.1</w:t>
            </w:r>
          </w:p>
        </w:tc>
        <w:tc>
          <w:tcPr>
            <w:tcW w:w="2438" w:type="dxa"/>
          </w:tcPr>
          <w:p w:rsidR="006C3FC2" w:rsidRDefault="006C3FC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76" w:type="dxa"/>
          </w:tcPr>
          <w:p w:rsidR="006C3FC2" w:rsidRDefault="006C3FC2">
            <w:pPr>
              <w:pStyle w:val="ConsPlusNormal"/>
            </w:pPr>
            <w:r>
              <w:t>комбинированное лечение</w:t>
            </w:r>
          </w:p>
        </w:tc>
        <w:tc>
          <w:tcPr>
            <w:tcW w:w="2778" w:type="dxa"/>
          </w:tcPr>
          <w:p w:rsidR="006C3FC2" w:rsidRDefault="006C3FC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7" w:type="dxa"/>
          </w:tcPr>
          <w:p w:rsidR="006C3FC2" w:rsidRDefault="006C3FC2">
            <w:pPr>
              <w:pStyle w:val="ConsPlusNormal"/>
              <w:jc w:val="center"/>
            </w:pPr>
            <w:r>
              <w:t>253 039</w:t>
            </w:r>
          </w:p>
        </w:tc>
      </w:tr>
      <w:tr w:rsidR="006C3FC2">
        <w:tc>
          <w:tcPr>
            <w:tcW w:w="760" w:type="dxa"/>
          </w:tcPr>
          <w:p w:rsidR="006C3FC2" w:rsidRDefault="006C3FC2">
            <w:pPr>
              <w:pStyle w:val="ConsPlusNormal"/>
              <w:jc w:val="center"/>
            </w:pPr>
            <w:r>
              <w:t>4.3.</w:t>
            </w:r>
          </w:p>
        </w:tc>
        <w:tc>
          <w:tcPr>
            <w:tcW w:w="2693" w:type="dxa"/>
          </w:tcPr>
          <w:p w:rsidR="006C3FC2" w:rsidRDefault="006C3FC2">
            <w:pPr>
              <w:pStyle w:val="ConsPlusNormal"/>
            </w:pPr>
          </w:p>
        </w:tc>
        <w:tc>
          <w:tcPr>
            <w:tcW w:w="1644" w:type="dxa"/>
          </w:tcPr>
          <w:p w:rsidR="006C3FC2" w:rsidRDefault="006C3FC2">
            <w:pPr>
              <w:pStyle w:val="ConsPlusNormal"/>
              <w:jc w:val="center"/>
            </w:pPr>
            <w:r>
              <w:t>D68.8</w:t>
            </w:r>
          </w:p>
        </w:tc>
        <w:tc>
          <w:tcPr>
            <w:tcW w:w="2438" w:type="dxa"/>
          </w:tcPr>
          <w:p w:rsidR="006C3FC2" w:rsidRDefault="006C3FC2">
            <w:pPr>
              <w:pStyle w:val="ConsPlusNormal"/>
            </w:pPr>
            <w:r>
              <w:t xml:space="preserve">патология гемостаза, в том числе с катастрофическим антифосфолипидным </w:t>
            </w:r>
            <w:r>
              <w:lastRenderedPageBreak/>
              <w:t>синдромом, резистентным к стандартной терапии, и (или) с течением, осложненным тромбозами или тромбоэмболиями</w:t>
            </w:r>
          </w:p>
        </w:tc>
        <w:tc>
          <w:tcPr>
            <w:tcW w:w="1576" w:type="dxa"/>
          </w:tcPr>
          <w:p w:rsidR="006C3FC2" w:rsidRDefault="006C3FC2">
            <w:pPr>
              <w:pStyle w:val="ConsPlusNormal"/>
            </w:pPr>
            <w:r>
              <w:lastRenderedPageBreak/>
              <w:t>комбинированное лечение</w:t>
            </w:r>
          </w:p>
        </w:tc>
        <w:tc>
          <w:tcPr>
            <w:tcW w:w="2778" w:type="dxa"/>
          </w:tcPr>
          <w:p w:rsidR="006C3FC2" w:rsidRDefault="006C3FC2">
            <w:pPr>
              <w:pStyle w:val="ConsPlusNormal"/>
            </w:pPr>
            <w:r>
              <w:t xml:space="preserve">комплексное консервативное и хирургическое лечение, в том числе эфферентные </w:t>
            </w:r>
            <w:r>
              <w:lastRenderedPageBreak/>
              <w:t>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7" w:type="dxa"/>
          </w:tcPr>
          <w:p w:rsidR="006C3FC2" w:rsidRDefault="006C3FC2">
            <w:pPr>
              <w:pStyle w:val="ConsPlusNormal"/>
              <w:jc w:val="center"/>
            </w:pPr>
            <w:r>
              <w:lastRenderedPageBreak/>
              <w:t>253 039</w:t>
            </w:r>
          </w:p>
        </w:tc>
      </w:tr>
      <w:tr w:rsidR="006C3FC2">
        <w:tc>
          <w:tcPr>
            <w:tcW w:w="760" w:type="dxa"/>
          </w:tcPr>
          <w:p w:rsidR="006C3FC2" w:rsidRDefault="006C3FC2">
            <w:pPr>
              <w:pStyle w:val="ConsPlusNormal"/>
              <w:jc w:val="center"/>
            </w:pPr>
            <w:r>
              <w:lastRenderedPageBreak/>
              <w:t>4.4.</w:t>
            </w:r>
          </w:p>
        </w:tc>
        <w:tc>
          <w:tcPr>
            <w:tcW w:w="2693" w:type="dxa"/>
          </w:tcPr>
          <w:p w:rsidR="006C3FC2" w:rsidRDefault="006C3FC2">
            <w:pPr>
              <w:pStyle w:val="ConsPlusNormal"/>
            </w:pPr>
          </w:p>
        </w:tc>
        <w:tc>
          <w:tcPr>
            <w:tcW w:w="1644" w:type="dxa"/>
          </w:tcPr>
          <w:p w:rsidR="006C3FC2" w:rsidRDefault="006C3FC2">
            <w:pPr>
              <w:pStyle w:val="ConsPlusNormal"/>
              <w:jc w:val="center"/>
            </w:pPr>
            <w:r>
              <w:t>E83.0, E83.1, E83.2</w:t>
            </w:r>
          </w:p>
        </w:tc>
        <w:tc>
          <w:tcPr>
            <w:tcW w:w="2438" w:type="dxa"/>
          </w:tcPr>
          <w:p w:rsidR="006C3FC2" w:rsidRDefault="006C3FC2">
            <w:pPr>
              <w:pStyle w:val="ConsPlusNormal"/>
            </w:pPr>
            <w:r>
              <w:t>цитопенический синдром, перегрузка железом, цинком и медью</w:t>
            </w:r>
          </w:p>
        </w:tc>
        <w:tc>
          <w:tcPr>
            <w:tcW w:w="1576" w:type="dxa"/>
          </w:tcPr>
          <w:p w:rsidR="006C3FC2" w:rsidRDefault="006C3FC2">
            <w:pPr>
              <w:pStyle w:val="ConsPlusNormal"/>
            </w:pPr>
            <w:r>
              <w:t>комбинированное лечение</w:t>
            </w:r>
          </w:p>
        </w:tc>
        <w:tc>
          <w:tcPr>
            <w:tcW w:w="2778" w:type="dxa"/>
          </w:tcPr>
          <w:p w:rsidR="006C3FC2" w:rsidRDefault="006C3FC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77" w:type="dxa"/>
          </w:tcPr>
          <w:p w:rsidR="006C3FC2" w:rsidRDefault="006C3FC2">
            <w:pPr>
              <w:pStyle w:val="ConsPlusNormal"/>
              <w:jc w:val="center"/>
            </w:pPr>
            <w:r>
              <w:t>253 039</w:t>
            </w:r>
          </w:p>
        </w:tc>
      </w:tr>
      <w:tr w:rsidR="006C3FC2">
        <w:tc>
          <w:tcPr>
            <w:tcW w:w="760" w:type="dxa"/>
          </w:tcPr>
          <w:p w:rsidR="006C3FC2" w:rsidRDefault="006C3FC2">
            <w:pPr>
              <w:pStyle w:val="ConsPlusNormal"/>
              <w:jc w:val="center"/>
            </w:pPr>
            <w:r>
              <w:t>4.5.</w:t>
            </w:r>
          </w:p>
        </w:tc>
        <w:tc>
          <w:tcPr>
            <w:tcW w:w="2693" w:type="dxa"/>
          </w:tcPr>
          <w:p w:rsidR="006C3FC2" w:rsidRDefault="006C3FC2">
            <w:pPr>
              <w:pStyle w:val="ConsPlusNormal"/>
            </w:pPr>
          </w:p>
        </w:tc>
        <w:tc>
          <w:tcPr>
            <w:tcW w:w="1644" w:type="dxa"/>
          </w:tcPr>
          <w:p w:rsidR="006C3FC2" w:rsidRDefault="006C3FC2">
            <w:pPr>
              <w:pStyle w:val="ConsPlusNormal"/>
              <w:jc w:val="center"/>
            </w:pPr>
            <w:r>
              <w:t>D59, D56, D57.0, D58</w:t>
            </w:r>
          </w:p>
        </w:tc>
        <w:tc>
          <w:tcPr>
            <w:tcW w:w="2438" w:type="dxa"/>
          </w:tcPr>
          <w:p w:rsidR="006C3FC2" w:rsidRDefault="006C3FC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76" w:type="dxa"/>
          </w:tcPr>
          <w:p w:rsidR="006C3FC2" w:rsidRDefault="006C3FC2">
            <w:pPr>
              <w:pStyle w:val="ConsPlusNormal"/>
            </w:pPr>
            <w:r>
              <w:t>комбинированное лечение</w:t>
            </w:r>
          </w:p>
        </w:tc>
        <w:tc>
          <w:tcPr>
            <w:tcW w:w="2778" w:type="dxa"/>
          </w:tcPr>
          <w:p w:rsidR="006C3FC2" w:rsidRDefault="006C3FC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lastRenderedPageBreak/>
              <w:t>рекомбинантных колониестимулирующих факторов роста</w:t>
            </w:r>
          </w:p>
        </w:tc>
        <w:tc>
          <w:tcPr>
            <w:tcW w:w="1677" w:type="dxa"/>
          </w:tcPr>
          <w:p w:rsidR="006C3FC2" w:rsidRDefault="006C3FC2">
            <w:pPr>
              <w:pStyle w:val="ConsPlusNormal"/>
              <w:jc w:val="center"/>
            </w:pPr>
            <w:r>
              <w:lastRenderedPageBreak/>
              <w:t>253 039</w:t>
            </w:r>
          </w:p>
        </w:tc>
      </w:tr>
      <w:tr w:rsidR="006C3FC2">
        <w:tc>
          <w:tcPr>
            <w:tcW w:w="760" w:type="dxa"/>
          </w:tcPr>
          <w:p w:rsidR="006C3FC2" w:rsidRDefault="006C3FC2">
            <w:pPr>
              <w:pStyle w:val="ConsPlusNormal"/>
              <w:jc w:val="center"/>
            </w:pPr>
            <w:r>
              <w:lastRenderedPageBreak/>
              <w:t>4.6.</w:t>
            </w:r>
          </w:p>
        </w:tc>
        <w:tc>
          <w:tcPr>
            <w:tcW w:w="2693" w:type="dxa"/>
          </w:tcPr>
          <w:p w:rsidR="006C3FC2" w:rsidRDefault="006C3FC2">
            <w:pPr>
              <w:pStyle w:val="ConsPlusNormal"/>
            </w:pPr>
          </w:p>
        </w:tc>
        <w:tc>
          <w:tcPr>
            <w:tcW w:w="1644" w:type="dxa"/>
          </w:tcPr>
          <w:p w:rsidR="006C3FC2" w:rsidRDefault="006C3FC2">
            <w:pPr>
              <w:pStyle w:val="ConsPlusNormal"/>
              <w:jc w:val="center"/>
            </w:pPr>
            <w:r>
              <w:t>D70</w:t>
            </w:r>
          </w:p>
        </w:tc>
        <w:tc>
          <w:tcPr>
            <w:tcW w:w="2438" w:type="dxa"/>
          </w:tcPr>
          <w:p w:rsidR="006C3FC2" w:rsidRDefault="006C3FC2">
            <w:pPr>
              <w:pStyle w:val="ConsPlusNormal"/>
            </w:pPr>
            <w:r>
              <w:t>агранулоцитоз с показателями нейтрофильных лейкоцитов крови 0,5 x 109/л и ниже</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77" w:type="dxa"/>
          </w:tcPr>
          <w:p w:rsidR="006C3FC2" w:rsidRDefault="006C3FC2">
            <w:pPr>
              <w:pStyle w:val="ConsPlusNormal"/>
              <w:jc w:val="center"/>
            </w:pPr>
            <w:r>
              <w:t>253 039</w:t>
            </w:r>
          </w:p>
        </w:tc>
      </w:tr>
      <w:tr w:rsidR="006C3FC2">
        <w:tc>
          <w:tcPr>
            <w:tcW w:w="760" w:type="dxa"/>
          </w:tcPr>
          <w:p w:rsidR="006C3FC2" w:rsidRDefault="006C3FC2">
            <w:pPr>
              <w:pStyle w:val="ConsPlusNormal"/>
              <w:jc w:val="center"/>
            </w:pPr>
            <w:r>
              <w:t>4.7.</w:t>
            </w:r>
          </w:p>
        </w:tc>
        <w:tc>
          <w:tcPr>
            <w:tcW w:w="2693" w:type="dxa"/>
          </w:tcPr>
          <w:p w:rsidR="006C3FC2" w:rsidRDefault="006C3FC2">
            <w:pPr>
              <w:pStyle w:val="ConsPlusNormal"/>
            </w:pPr>
          </w:p>
        </w:tc>
        <w:tc>
          <w:tcPr>
            <w:tcW w:w="1644" w:type="dxa"/>
          </w:tcPr>
          <w:p w:rsidR="006C3FC2" w:rsidRDefault="006C3FC2">
            <w:pPr>
              <w:pStyle w:val="ConsPlusNormal"/>
              <w:jc w:val="center"/>
            </w:pPr>
            <w:r>
              <w:t>D60</w:t>
            </w:r>
          </w:p>
        </w:tc>
        <w:tc>
          <w:tcPr>
            <w:tcW w:w="2438" w:type="dxa"/>
          </w:tcPr>
          <w:p w:rsidR="006C3FC2" w:rsidRDefault="006C3FC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7" w:type="dxa"/>
          </w:tcPr>
          <w:p w:rsidR="006C3FC2" w:rsidRDefault="006C3FC2">
            <w:pPr>
              <w:pStyle w:val="ConsPlusNormal"/>
              <w:jc w:val="center"/>
            </w:pPr>
            <w:r>
              <w:t>253 039</w:t>
            </w:r>
          </w:p>
        </w:tc>
      </w:tr>
      <w:tr w:rsidR="006C3FC2">
        <w:tc>
          <w:tcPr>
            <w:tcW w:w="760" w:type="dxa"/>
          </w:tcPr>
          <w:p w:rsidR="006C3FC2" w:rsidRDefault="006C3FC2">
            <w:pPr>
              <w:pStyle w:val="ConsPlusNormal"/>
              <w:jc w:val="center"/>
            </w:pPr>
            <w:r>
              <w:t>5.</w:t>
            </w:r>
          </w:p>
        </w:tc>
        <w:tc>
          <w:tcPr>
            <w:tcW w:w="2693" w:type="dxa"/>
          </w:tcPr>
          <w:p w:rsidR="006C3FC2" w:rsidRDefault="006C3FC2">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6C3FC2" w:rsidRDefault="006C3FC2">
            <w:pPr>
              <w:pStyle w:val="ConsPlusNormal"/>
              <w:jc w:val="center"/>
            </w:pPr>
            <w:r>
              <w:t>E80.0, E80.1, E80.2</w:t>
            </w:r>
          </w:p>
        </w:tc>
        <w:tc>
          <w:tcPr>
            <w:tcW w:w="2438" w:type="dxa"/>
          </w:tcPr>
          <w:p w:rsidR="006C3FC2" w:rsidRDefault="006C3FC2">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w:t>
            </w:r>
            <w:r>
              <w:lastRenderedPageBreak/>
              <w:t>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w:t>
            </w:r>
            <w:r>
              <w:lastRenderedPageBreak/>
              <w:t>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77" w:type="dxa"/>
          </w:tcPr>
          <w:p w:rsidR="006C3FC2" w:rsidRDefault="006C3FC2">
            <w:pPr>
              <w:pStyle w:val="ConsPlusNormal"/>
              <w:jc w:val="center"/>
            </w:pPr>
            <w:r>
              <w:lastRenderedPageBreak/>
              <w:t>566 034</w:t>
            </w:r>
          </w:p>
        </w:tc>
      </w:tr>
      <w:tr w:rsidR="006C3FC2">
        <w:tc>
          <w:tcPr>
            <w:tcW w:w="13566" w:type="dxa"/>
            <w:gridSpan w:val="7"/>
          </w:tcPr>
          <w:p w:rsidR="006C3FC2" w:rsidRDefault="006C3FC2">
            <w:pPr>
              <w:pStyle w:val="ConsPlusNormal"/>
              <w:jc w:val="center"/>
              <w:outlineLvl w:val="3"/>
            </w:pPr>
            <w:r>
              <w:lastRenderedPageBreak/>
              <w:t>Детская хирургия в период новорожденности</w:t>
            </w:r>
          </w:p>
        </w:tc>
      </w:tr>
      <w:tr w:rsidR="006C3FC2">
        <w:tc>
          <w:tcPr>
            <w:tcW w:w="760" w:type="dxa"/>
            <w:vMerge w:val="restart"/>
          </w:tcPr>
          <w:p w:rsidR="006C3FC2" w:rsidRDefault="006C3FC2">
            <w:pPr>
              <w:pStyle w:val="ConsPlusNormal"/>
              <w:jc w:val="center"/>
            </w:pPr>
            <w:r>
              <w:t>6.</w:t>
            </w:r>
          </w:p>
        </w:tc>
        <w:tc>
          <w:tcPr>
            <w:tcW w:w="2693" w:type="dxa"/>
            <w:vMerge w:val="restart"/>
          </w:tcPr>
          <w:p w:rsidR="006C3FC2" w:rsidRDefault="006C3FC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rsidR="006C3FC2" w:rsidRDefault="006C3FC2">
            <w:pPr>
              <w:pStyle w:val="ConsPlusNormal"/>
              <w:jc w:val="center"/>
            </w:pPr>
            <w:r>
              <w:t>Q33.0, Q33.2, Q39.0, Q39.1, Q39.2</w:t>
            </w:r>
          </w:p>
        </w:tc>
        <w:tc>
          <w:tcPr>
            <w:tcW w:w="2438" w:type="dxa"/>
            <w:vMerge w:val="restart"/>
          </w:tcPr>
          <w:p w:rsidR="006C3FC2" w:rsidRDefault="006C3FC2">
            <w:pPr>
              <w:pStyle w:val="ConsPlusNormal"/>
            </w:pPr>
            <w:r>
              <w:t>врожденная киста легкого. Секвестрация легкого. Атрезия пищевода. Свищ трахеопищеводный</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кисты или секвестра легкого, в том числе с применением эндовидеохирургической техники</w:t>
            </w:r>
          </w:p>
        </w:tc>
        <w:tc>
          <w:tcPr>
            <w:tcW w:w="1677" w:type="dxa"/>
            <w:vMerge w:val="restart"/>
          </w:tcPr>
          <w:p w:rsidR="006C3FC2" w:rsidRDefault="006C3FC2">
            <w:pPr>
              <w:pStyle w:val="ConsPlusNormal"/>
              <w:jc w:val="center"/>
            </w:pPr>
            <w:r>
              <w:t>526 974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77" w:type="dxa"/>
            <w:vMerge/>
          </w:tcPr>
          <w:p w:rsidR="006C3FC2" w:rsidRDefault="006C3FC2">
            <w:pPr>
              <w:pStyle w:val="ConsPlusNormal"/>
            </w:pPr>
          </w:p>
        </w:tc>
      </w:tr>
      <w:tr w:rsidR="006C3FC2">
        <w:tc>
          <w:tcPr>
            <w:tcW w:w="13566" w:type="dxa"/>
            <w:gridSpan w:val="7"/>
          </w:tcPr>
          <w:p w:rsidR="006C3FC2" w:rsidRDefault="006C3FC2">
            <w:pPr>
              <w:pStyle w:val="ConsPlusNormal"/>
              <w:jc w:val="center"/>
              <w:outlineLvl w:val="3"/>
            </w:pPr>
            <w:r>
              <w:t>Дерматовенерология</w:t>
            </w:r>
          </w:p>
        </w:tc>
      </w:tr>
      <w:tr w:rsidR="006C3FC2">
        <w:tblPrEx>
          <w:tblBorders>
            <w:insideH w:val="nil"/>
          </w:tblBorders>
        </w:tblPrEx>
        <w:tc>
          <w:tcPr>
            <w:tcW w:w="760" w:type="dxa"/>
            <w:tcBorders>
              <w:bottom w:val="nil"/>
            </w:tcBorders>
          </w:tcPr>
          <w:p w:rsidR="006C3FC2" w:rsidRDefault="006C3FC2">
            <w:pPr>
              <w:pStyle w:val="ConsPlusNormal"/>
              <w:jc w:val="center"/>
            </w:pPr>
            <w:r>
              <w:t>7.</w:t>
            </w:r>
          </w:p>
        </w:tc>
        <w:tc>
          <w:tcPr>
            <w:tcW w:w="2693" w:type="dxa"/>
            <w:tcBorders>
              <w:bottom w:val="nil"/>
            </w:tcBorders>
          </w:tcPr>
          <w:p w:rsidR="006C3FC2" w:rsidRDefault="006C3FC2">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644" w:type="dxa"/>
            <w:tcBorders>
              <w:bottom w:val="nil"/>
            </w:tcBorders>
          </w:tcPr>
          <w:p w:rsidR="006C3FC2" w:rsidRDefault="006C3FC2">
            <w:pPr>
              <w:pStyle w:val="ConsPlusNormal"/>
              <w:jc w:val="center"/>
            </w:pPr>
            <w:r>
              <w:lastRenderedPageBreak/>
              <w:t>L40.0</w:t>
            </w:r>
          </w:p>
        </w:tc>
        <w:tc>
          <w:tcPr>
            <w:tcW w:w="2438" w:type="dxa"/>
            <w:tcBorders>
              <w:bottom w:val="nil"/>
            </w:tcBorders>
          </w:tcPr>
          <w:p w:rsidR="006C3FC2" w:rsidRDefault="006C3FC2">
            <w:pPr>
              <w:pStyle w:val="ConsPlusNormal"/>
            </w:pPr>
            <w:r>
              <w:t xml:space="preserve">тяжелые распространенные формы псориаза без поражения суставов при отсутствии </w:t>
            </w:r>
            <w:r>
              <w:lastRenderedPageBreak/>
              <w:t>эффективности ранее проводимых методов системного и физиотерапевтического лечения</w:t>
            </w:r>
          </w:p>
        </w:tc>
        <w:tc>
          <w:tcPr>
            <w:tcW w:w="1576" w:type="dxa"/>
            <w:tcBorders>
              <w:bottom w:val="nil"/>
            </w:tcBorders>
          </w:tcPr>
          <w:p w:rsidR="006C3FC2" w:rsidRDefault="006C3FC2">
            <w:pPr>
              <w:pStyle w:val="ConsPlusNormal"/>
            </w:pPr>
            <w:r>
              <w:lastRenderedPageBreak/>
              <w:t>терапевтическое лечение</w:t>
            </w:r>
          </w:p>
        </w:tc>
        <w:tc>
          <w:tcPr>
            <w:tcW w:w="2778" w:type="dxa"/>
            <w:tcBorders>
              <w:bottom w:val="nil"/>
            </w:tcBorders>
          </w:tcPr>
          <w:p w:rsidR="006C3FC2" w:rsidRDefault="006C3FC2">
            <w:pPr>
              <w:pStyle w:val="ConsPlusNormal"/>
            </w:pPr>
            <w:r>
              <w:t xml:space="preserve">лечение с применением узкополосной средневолновой фототерапии, в том числе локальной, </w:t>
            </w:r>
            <w:r>
              <w:lastRenderedPageBreak/>
              <w:t>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7" w:type="dxa"/>
            <w:tcBorders>
              <w:bottom w:val="nil"/>
            </w:tcBorders>
          </w:tcPr>
          <w:p w:rsidR="006C3FC2" w:rsidRDefault="006C3FC2">
            <w:pPr>
              <w:pStyle w:val="ConsPlusNormal"/>
              <w:jc w:val="center"/>
            </w:pPr>
            <w:r>
              <w:lastRenderedPageBreak/>
              <w:t>176 394</w:t>
            </w:r>
          </w:p>
        </w:tc>
      </w:tr>
      <w:tr w:rsidR="006C3FC2">
        <w:tblPrEx>
          <w:tblBorders>
            <w:insideH w:val="nil"/>
          </w:tblBorders>
        </w:tblPrEx>
        <w:tc>
          <w:tcPr>
            <w:tcW w:w="13566" w:type="dxa"/>
            <w:gridSpan w:val="7"/>
            <w:tcBorders>
              <w:top w:val="nil"/>
            </w:tcBorders>
          </w:tcPr>
          <w:p w:rsidR="006C3FC2" w:rsidRDefault="006C3FC2">
            <w:pPr>
              <w:pStyle w:val="ConsPlusNormal"/>
              <w:jc w:val="both"/>
            </w:pPr>
            <w:r>
              <w:lastRenderedPageBreak/>
              <w:t xml:space="preserve">(в ред. </w:t>
            </w:r>
            <w:hyperlink r:id="rId94">
              <w:r>
                <w:rPr>
                  <w:color w:val="0000FF"/>
                </w:rPr>
                <w:t>постановления</w:t>
              </w:r>
            </w:hyperlink>
            <w:r>
              <w:t xml:space="preserve"> Правительства ЯНАО от 18.04.2023 N 328-П)</w:t>
            </w:r>
          </w:p>
        </w:tc>
      </w:tr>
      <w:tr w:rsidR="006C3FC2">
        <w:tblPrEx>
          <w:tblBorders>
            <w:insideH w:val="nil"/>
          </w:tblBorders>
        </w:tblPrEx>
        <w:tc>
          <w:tcPr>
            <w:tcW w:w="760" w:type="dxa"/>
            <w:tcBorders>
              <w:bottom w:val="nil"/>
            </w:tcBorders>
          </w:tcPr>
          <w:p w:rsidR="006C3FC2" w:rsidRDefault="006C3FC2">
            <w:pPr>
              <w:pStyle w:val="ConsPlusNormal"/>
              <w:jc w:val="center"/>
            </w:pPr>
            <w:r>
              <w:t>7.1.</w:t>
            </w:r>
          </w:p>
        </w:tc>
        <w:tc>
          <w:tcPr>
            <w:tcW w:w="2693" w:type="dxa"/>
            <w:tcBorders>
              <w:bottom w:val="nil"/>
            </w:tcBorders>
          </w:tcPr>
          <w:p w:rsidR="006C3FC2" w:rsidRDefault="006C3FC2">
            <w:pPr>
              <w:pStyle w:val="ConsPlusNormal"/>
            </w:pPr>
          </w:p>
        </w:tc>
        <w:tc>
          <w:tcPr>
            <w:tcW w:w="1644" w:type="dxa"/>
            <w:tcBorders>
              <w:bottom w:val="nil"/>
            </w:tcBorders>
          </w:tcPr>
          <w:p w:rsidR="006C3FC2" w:rsidRDefault="006C3FC2">
            <w:pPr>
              <w:pStyle w:val="ConsPlusNormal"/>
              <w:jc w:val="center"/>
            </w:pPr>
            <w:r>
              <w:t>L40.1, L40.3</w:t>
            </w:r>
          </w:p>
        </w:tc>
        <w:tc>
          <w:tcPr>
            <w:tcW w:w="2438" w:type="dxa"/>
            <w:tcBorders>
              <w:bottom w:val="nil"/>
            </w:tcBorders>
          </w:tcPr>
          <w:p w:rsidR="006C3FC2" w:rsidRDefault="006C3FC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76" w:type="dxa"/>
            <w:tcBorders>
              <w:bottom w:val="nil"/>
            </w:tcBorders>
          </w:tcPr>
          <w:p w:rsidR="006C3FC2" w:rsidRDefault="006C3FC2">
            <w:pPr>
              <w:pStyle w:val="ConsPlusNormal"/>
            </w:pPr>
            <w:r>
              <w:t>терапевтическое лечение</w:t>
            </w:r>
          </w:p>
        </w:tc>
        <w:tc>
          <w:tcPr>
            <w:tcW w:w="2778" w:type="dxa"/>
            <w:tcBorders>
              <w:bottom w:val="nil"/>
            </w:tcBorders>
          </w:tcPr>
          <w:p w:rsidR="006C3FC2" w:rsidRDefault="006C3FC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7" w:type="dxa"/>
            <w:tcBorders>
              <w:bottom w:val="nil"/>
            </w:tcBorders>
          </w:tcPr>
          <w:p w:rsidR="006C3FC2" w:rsidRDefault="006C3FC2">
            <w:pPr>
              <w:pStyle w:val="ConsPlusNormal"/>
              <w:jc w:val="center"/>
            </w:pPr>
            <w:r>
              <w:t>176 394</w:t>
            </w:r>
          </w:p>
        </w:tc>
      </w:tr>
      <w:tr w:rsidR="006C3FC2">
        <w:tblPrEx>
          <w:tblBorders>
            <w:insideH w:val="nil"/>
          </w:tblBorders>
        </w:tblPrEx>
        <w:tc>
          <w:tcPr>
            <w:tcW w:w="13566" w:type="dxa"/>
            <w:gridSpan w:val="7"/>
            <w:tcBorders>
              <w:top w:val="nil"/>
            </w:tcBorders>
          </w:tcPr>
          <w:p w:rsidR="006C3FC2" w:rsidRDefault="006C3FC2">
            <w:pPr>
              <w:pStyle w:val="ConsPlusNormal"/>
              <w:jc w:val="both"/>
            </w:pPr>
            <w:r>
              <w:t xml:space="preserve">(в ред. </w:t>
            </w:r>
            <w:hyperlink r:id="rId95">
              <w:r>
                <w:rPr>
                  <w:color w:val="0000FF"/>
                </w:rPr>
                <w:t>постановления</w:t>
              </w:r>
            </w:hyperlink>
            <w:r>
              <w:t xml:space="preserve"> Правительства ЯНАО от 18.04.2023 N 328-П)</w:t>
            </w:r>
          </w:p>
        </w:tc>
      </w:tr>
      <w:tr w:rsidR="006C3FC2">
        <w:tblPrEx>
          <w:tblBorders>
            <w:insideH w:val="nil"/>
          </w:tblBorders>
        </w:tblPrEx>
        <w:tc>
          <w:tcPr>
            <w:tcW w:w="760" w:type="dxa"/>
            <w:tcBorders>
              <w:bottom w:val="nil"/>
            </w:tcBorders>
          </w:tcPr>
          <w:p w:rsidR="006C3FC2" w:rsidRDefault="006C3FC2">
            <w:pPr>
              <w:pStyle w:val="ConsPlusNormal"/>
              <w:jc w:val="center"/>
            </w:pPr>
            <w:r>
              <w:t>7.2.</w:t>
            </w:r>
          </w:p>
        </w:tc>
        <w:tc>
          <w:tcPr>
            <w:tcW w:w="2693" w:type="dxa"/>
            <w:tcBorders>
              <w:bottom w:val="nil"/>
            </w:tcBorders>
          </w:tcPr>
          <w:p w:rsidR="006C3FC2" w:rsidRDefault="006C3FC2">
            <w:pPr>
              <w:pStyle w:val="ConsPlusNormal"/>
            </w:pPr>
          </w:p>
        </w:tc>
        <w:tc>
          <w:tcPr>
            <w:tcW w:w="1644" w:type="dxa"/>
            <w:tcBorders>
              <w:bottom w:val="nil"/>
            </w:tcBorders>
          </w:tcPr>
          <w:p w:rsidR="006C3FC2" w:rsidRDefault="006C3FC2">
            <w:pPr>
              <w:pStyle w:val="ConsPlusNormal"/>
              <w:jc w:val="center"/>
            </w:pPr>
            <w:r>
              <w:t>L40.5</w:t>
            </w:r>
          </w:p>
        </w:tc>
        <w:tc>
          <w:tcPr>
            <w:tcW w:w="2438" w:type="dxa"/>
            <w:tcBorders>
              <w:bottom w:val="nil"/>
            </w:tcBorders>
          </w:tcPr>
          <w:p w:rsidR="006C3FC2" w:rsidRDefault="006C3FC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76" w:type="dxa"/>
            <w:tcBorders>
              <w:bottom w:val="nil"/>
            </w:tcBorders>
          </w:tcPr>
          <w:p w:rsidR="006C3FC2" w:rsidRDefault="006C3FC2">
            <w:pPr>
              <w:pStyle w:val="ConsPlusNormal"/>
            </w:pPr>
            <w:r>
              <w:t>терапевтическое лечение</w:t>
            </w:r>
          </w:p>
        </w:tc>
        <w:tc>
          <w:tcPr>
            <w:tcW w:w="2778" w:type="dxa"/>
            <w:tcBorders>
              <w:bottom w:val="nil"/>
            </w:tcBorders>
          </w:tcPr>
          <w:p w:rsidR="006C3FC2" w:rsidRDefault="006C3FC2">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w:t>
            </w:r>
            <w:r>
              <w:lastRenderedPageBreak/>
              <w:t>цитостатическими и иммуносупрессивными лекарственными препаратами и синтетическими производными витамина A</w:t>
            </w:r>
          </w:p>
        </w:tc>
        <w:tc>
          <w:tcPr>
            <w:tcW w:w="1677" w:type="dxa"/>
            <w:tcBorders>
              <w:bottom w:val="nil"/>
            </w:tcBorders>
          </w:tcPr>
          <w:p w:rsidR="006C3FC2" w:rsidRDefault="006C3FC2">
            <w:pPr>
              <w:pStyle w:val="ConsPlusNormal"/>
              <w:jc w:val="center"/>
            </w:pPr>
            <w:r>
              <w:lastRenderedPageBreak/>
              <w:t>176 394</w:t>
            </w:r>
          </w:p>
        </w:tc>
      </w:tr>
      <w:tr w:rsidR="006C3FC2">
        <w:tblPrEx>
          <w:tblBorders>
            <w:insideH w:val="nil"/>
          </w:tblBorders>
        </w:tblPrEx>
        <w:tc>
          <w:tcPr>
            <w:tcW w:w="13566" w:type="dxa"/>
            <w:gridSpan w:val="7"/>
            <w:tcBorders>
              <w:top w:val="nil"/>
            </w:tcBorders>
          </w:tcPr>
          <w:p w:rsidR="006C3FC2" w:rsidRDefault="006C3FC2">
            <w:pPr>
              <w:pStyle w:val="ConsPlusNormal"/>
              <w:jc w:val="both"/>
            </w:pPr>
            <w:r>
              <w:lastRenderedPageBreak/>
              <w:t xml:space="preserve">(в ред. </w:t>
            </w:r>
            <w:hyperlink r:id="rId96">
              <w:r>
                <w:rPr>
                  <w:color w:val="0000FF"/>
                </w:rPr>
                <w:t>постановления</w:t>
              </w:r>
            </w:hyperlink>
            <w:r>
              <w:t xml:space="preserve"> Правительства ЯНАО от 18.04.2023 N 328-П)</w:t>
            </w:r>
          </w:p>
        </w:tc>
      </w:tr>
      <w:tr w:rsidR="006C3FC2">
        <w:tblPrEx>
          <w:tblBorders>
            <w:insideH w:val="nil"/>
          </w:tblBorders>
        </w:tblPrEx>
        <w:tc>
          <w:tcPr>
            <w:tcW w:w="760" w:type="dxa"/>
            <w:tcBorders>
              <w:bottom w:val="nil"/>
            </w:tcBorders>
          </w:tcPr>
          <w:p w:rsidR="006C3FC2" w:rsidRDefault="006C3FC2">
            <w:pPr>
              <w:pStyle w:val="ConsPlusNormal"/>
              <w:jc w:val="center"/>
            </w:pPr>
            <w:r>
              <w:t>7.3.</w:t>
            </w:r>
          </w:p>
        </w:tc>
        <w:tc>
          <w:tcPr>
            <w:tcW w:w="2693" w:type="dxa"/>
            <w:tcBorders>
              <w:bottom w:val="nil"/>
            </w:tcBorders>
          </w:tcPr>
          <w:p w:rsidR="006C3FC2" w:rsidRDefault="006C3FC2">
            <w:pPr>
              <w:pStyle w:val="ConsPlusNormal"/>
            </w:pPr>
          </w:p>
        </w:tc>
        <w:tc>
          <w:tcPr>
            <w:tcW w:w="1644" w:type="dxa"/>
            <w:tcBorders>
              <w:bottom w:val="nil"/>
            </w:tcBorders>
          </w:tcPr>
          <w:p w:rsidR="006C3FC2" w:rsidRDefault="006C3FC2">
            <w:pPr>
              <w:pStyle w:val="ConsPlusNormal"/>
              <w:jc w:val="center"/>
            </w:pPr>
            <w:r>
              <w:t>L20</w:t>
            </w:r>
          </w:p>
        </w:tc>
        <w:tc>
          <w:tcPr>
            <w:tcW w:w="2438" w:type="dxa"/>
            <w:tcBorders>
              <w:bottom w:val="nil"/>
            </w:tcBorders>
          </w:tcPr>
          <w:p w:rsidR="006C3FC2" w:rsidRDefault="006C3FC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76" w:type="dxa"/>
            <w:tcBorders>
              <w:bottom w:val="nil"/>
            </w:tcBorders>
          </w:tcPr>
          <w:p w:rsidR="006C3FC2" w:rsidRDefault="006C3FC2">
            <w:pPr>
              <w:pStyle w:val="ConsPlusNormal"/>
            </w:pPr>
            <w:r>
              <w:t>терапевтическое лечение</w:t>
            </w:r>
          </w:p>
        </w:tc>
        <w:tc>
          <w:tcPr>
            <w:tcW w:w="2778" w:type="dxa"/>
            <w:tcBorders>
              <w:bottom w:val="nil"/>
            </w:tcBorders>
          </w:tcPr>
          <w:p w:rsidR="006C3FC2" w:rsidRDefault="006C3FC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7" w:type="dxa"/>
            <w:tcBorders>
              <w:bottom w:val="nil"/>
            </w:tcBorders>
          </w:tcPr>
          <w:p w:rsidR="006C3FC2" w:rsidRDefault="006C3FC2">
            <w:pPr>
              <w:pStyle w:val="ConsPlusNormal"/>
              <w:jc w:val="center"/>
            </w:pPr>
            <w:r>
              <w:t>176 394</w:t>
            </w:r>
          </w:p>
        </w:tc>
      </w:tr>
      <w:tr w:rsidR="006C3FC2">
        <w:tblPrEx>
          <w:tblBorders>
            <w:insideH w:val="nil"/>
          </w:tblBorders>
        </w:tblPrEx>
        <w:tc>
          <w:tcPr>
            <w:tcW w:w="13566" w:type="dxa"/>
            <w:gridSpan w:val="7"/>
            <w:tcBorders>
              <w:top w:val="nil"/>
            </w:tcBorders>
          </w:tcPr>
          <w:p w:rsidR="006C3FC2" w:rsidRDefault="006C3FC2">
            <w:pPr>
              <w:pStyle w:val="ConsPlusNormal"/>
              <w:jc w:val="both"/>
            </w:pPr>
            <w:r>
              <w:t xml:space="preserve">(в ред. </w:t>
            </w:r>
            <w:hyperlink r:id="rId97">
              <w:r>
                <w:rPr>
                  <w:color w:val="0000FF"/>
                </w:rPr>
                <w:t>постановления</w:t>
              </w:r>
            </w:hyperlink>
            <w:r>
              <w:t xml:space="preserve"> Правительства ЯНАО от 18.04.2023 N 328-П)</w:t>
            </w:r>
          </w:p>
        </w:tc>
      </w:tr>
      <w:tr w:rsidR="006C3FC2">
        <w:tblPrEx>
          <w:tblBorders>
            <w:insideH w:val="nil"/>
          </w:tblBorders>
        </w:tblPrEx>
        <w:tc>
          <w:tcPr>
            <w:tcW w:w="760" w:type="dxa"/>
            <w:tcBorders>
              <w:bottom w:val="nil"/>
            </w:tcBorders>
          </w:tcPr>
          <w:p w:rsidR="006C3FC2" w:rsidRDefault="006C3FC2">
            <w:pPr>
              <w:pStyle w:val="ConsPlusNormal"/>
              <w:jc w:val="center"/>
            </w:pPr>
            <w:r>
              <w:t>7.4.</w:t>
            </w:r>
          </w:p>
        </w:tc>
        <w:tc>
          <w:tcPr>
            <w:tcW w:w="2693" w:type="dxa"/>
            <w:tcBorders>
              <w:bottom w:val="nil"/>
            </w:tcBorders>
          </w:tcPr>
          <w:p w:rsidR="006C3FC2" w:rsidRDefault="006C3FC2">
            <w:pPr>
              <w:pStyle w:val="ConsPlusNormal"/>
            </w:pPr>
          </w:p>
        </w:tc>
        <w:tc>
          <w:tcPr>
            <w:tcW w:w="1644" w:type="dxa"/>
            <w:tcBorders>
              <w:bottom w:val="nil"/>
            </w:tcBorders>
          </w:tcPr>
          <w:p w:rsidR="006C3FC2" w:rsidRDefault="006C3FC2">
            <w:pPr>
              <w:pStyle w:val="ConsPlusNormal"/>
              <w:jc w:val="center"/>
            </w:pPr>
            <w:r>
              <w:t>L10.0, L10.1, L10.2, L10.4</w:t>
            </w:r>
          </w:p>
        </w:tc>
        <w:tc>
          <w:tcPr>
            <w:tcW w:w="2438" w:type="dxa"/>
            <w:tcBorders>
              <w:bottom w:val="nil"/>
            </w:tcBorders>
          </w:tcPr>
          <w:p w:rsidR="006C3FC2" w:rsidRDefault="006C3FC2">
            <w:pPr>
              <w:pStyle w:val="ConsPlusNormal"/>
            </w:pPr>
            <w:r>
              <w:t>истинная (акантолитическая) пузырчатка</w:t>
            </w:r>
          </w:p>
        </w:tc>
        <w:tc>
          <w:tcPr>
            <w:tcW w:w="1576" w:type="dxa"/>
            <w:tcBorders>
              <w:bottom w:val="nil"/>
            </w:tcBorders>
          </w:tcPr>
          <w:p w:rsidR="006C3FC2" w:rsidRDefault="006C3FC2">
            <w:pPr>
              <w:pStyle w:val="ConsPlusNormal"/>
            </w:pPr>
            <w:r>
              <w:t>терапевтическое лечение</w:t>
            </w:r>
          </w:p>
        </w:tc>
        <w:tc>
          <w:tcPr>
            <w:tcW w:w="2778" w:type="dxa"/>
            <w:tcBorders>
              <w:bottom w:val="nil"/>
            </w:tcBorders>
          </w:tcPr>
          <w:p w:rsidR="006C3FC2" w:rsidRDefault="006C3FC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77" w:type="dxa"/>
            <w:tcBorders>
              <w:bottom w:val="nil"/>
            </w:tcBorders>
          </w:tcPr>
          <w:p w:rsidR="006C3FC2" w:rsidRDefault="006C3FC2">
            <w:pPr>
              <w:pStyle w:val="ConsPlusNormal"/>
              <w:jc w:val="center"/>
            </w:pPr>
            <w:r>
              <w:t>176 394</w:t>
            </w:r>
          </w:p>
        </w:tc>
      </w:tr>
      <w:tr w:rsidR="006C3FC2">
        <w:tblPrEx>
          <w:tblBorders>
            <w:insideH w:val="nil"/>
          </w:tblBorders>
        </w:tblPrEx>
        <w:tc>
          <w:tcPr>
            <w:tcW w:w="13566" w:type="dxa"/>
            <w:gridSpan w:val="7"/>
            <w:tcBorders>
              <w:top w:val="nil"/>
            </w:tcBorders>
          </w:tcPr>
          <w:p w:rsidR="006C3FC2" w:rsidRDefault="006C3FC2">
            <w:pPr>
              <w:pStyle w:val="ConsPlusNormal"/>
              <w:jc w:val="both"/>
            </w:pPr>
            <w:r>
              <w:t xml:space="preserve">(в ред. </w:t>
            </w:r>
            <w:hyperlink r:id="rId98">
              <w:r>
                <w:rPr>
                  <w:color w:val="0000FF"/>
                </w:rPr>
                <w:t>постановления</w:t>
              </w:r>
            </w:hyperlink>
            <w:r>
              <w:t xml:space="preserve"> Правительства ЯНАО от 18.04.2023 N 328-П)</w:t>
            </w:r>
          </w:p>
        </w:tc>
      </w:tr>
      <w:tr w:rsidR="006C3FC2">
        <w:tblPrEx>
          <w:tblBorders>
            <w:insideH w:val="nil"/>
          </w:tblBorders>
        </w:tblPrEx>
        <w:tc>
          <w:tcPr>
            <w:tcW w:w="760" w:type="dxa"/>
            <w:tcBorders>
              <w:bottom w:val="nil"/>
            </w:tcBorders>
          </w:tcPr>
          <w:p w:rsidR="006C3FC2" w:rsidRDefault="006C3FC2">
            <w:pPr>
              <w:pStyle w:val="ConsPlusNormal"/>
              <w:jc w:val="center"/>
            </w:pPr>
            <w:r>
              <w:t>7.5.</w:t>
            </w:r>
          </w:p>
        </w:tc>
        <w:tc>
          <w:tcPr>
            <w:tcW w:w="2693" w:type="dxa"/>
            <w:tcBorders>
              <w:bottom w:val="nil"/>
            </w:tcBorders>
          </w:tcPr>
          <w:p w:rsidR="006C3FC2" w:rsidRDefault="006C3FC2">
            <w:pPr>
              <w:pStyle w:val="ConsPlusNormal"/>
            </w:pPr>
          </w:p>
        </w:tc>
        <w:tc>
          <w:tcPr>
            <w:tcW w:w="1644" w:type="dxa"/>
            <w:tcBorders>
              <w:bottom w:val="nil"/>
            </w:tcBorders>
          </w:tcPr>
          <w:p w:rsidR="006C3FC2" w:rsidRDefault="006C3FC2">
            <w:pPr>
              <w:pStyle w:val="ConsPlusNormal"/>
              <w:jc w:val="center"/>
            </w:pPr>
            <w:r>
              <w:t>L94.0</w:t>
            </w:r>
          </w:p>
        </w:tc>
        <w:tc>
          <w:tcPr>
            <w:tcW w:w="2438" w:type="dxa"/>
            <w:tcBorders>
              <w:bottom w:val="nil"/>
            </w:tcBorders>
          </w:tcPr>
          <w:p w:rsidR="006C3FC2" w:rsidRDefault="006C3FC2">
            <w:pPr>
              <w:pStyle w:val="ConsPlusNormal"/>
            </w:pPr>
            <w:r>
              <w:t xml:space="preserve">локализованная склеродермия при отсутствии эффективности ранее проводимых методов </w:t>
            </w:r>
            <w:r>
              <w:lastRenderedPageBreak/>
              <w:t>системного и физиотерапевтического лечения</w:t>
            </w:r>
          </w:p>
        </w:tc>
        <w:tc>
          <w:tcPr>
            <w:tcW w:w="1576" w:type="dxa"/>
            <w:tcBorders>
              <w:bottom w:val="nil"/>
            </w:tcBorders>
          </w:tcPr>
          <w:p w:rsidR="006C3FC2" w:rsidRDefault="006C3FC2">
            <w:pPr>
              <w:pStyle w:val="ConsPlusNormal"/>
            </w:pPr>
            <w:r>
              <w:lastRenderedPageBreak/>
              <w:t>терапевтическое лечение</w:t>
            </w:r>
          </w:p>
        </w:tc>
        <w:tc>
          <w:tcPr>
            <w:tcW w:w="2778" w:type="dxa"/>
            <w:tcBorders>
              <w:bottom w:val="nil"/>
            </w:tcBorders>
          </w:tcPr>
          <w:p w:rsidR="006C3FC2" w:rsidRDefault="006C3FC2">
            <w:pPr>
              <w:pStyle w:val="ConsPlusNormal"/>
            </w:pPr>
            <w:r>
              <w:t>лечение с применением дальней длинноволновой фототерапии в сочетании с антибактериальными, глюкокортикостероидными</w:t>
            </w:r>
            <w:r>
              <w:lastRenderedPageBreak/>
              <w:t>, сосудистыми и ферментными лекарственными препаратами</w:t>
            </w:r>
          </w:p>
        </w:tc>
        <w:tc>
          <w:tcPr>
            <w:tcW w:w="1677" w:type="dxa"/>
            <w:tcBorders>
              <w:bottom w:val="nil"/>
            </w:tcBorders>
          </w:tcPr>
          <w:p w:rsidR="006C3FC2" w:rsidRDefault="006C3FC2">
            <w:pPr>
              <w:pStyle w:val="ConsPlusNormal"/>
              <w:jc w:val="center"/>
            </w:pPr>
            <w:r>
              <w:lastRenderedPageBreak/>
              <w:t>176 394</w:t>
            </w:r>
          </w:p>
        </w:tc>
      </w:tr>
      <w:tr w:rsidR="006C3FC2">
        <w:tblPrEx>
          <w:tblBorders>
            <w:insideH w:val="nil"/>
          </w:tblBorders>
        </w:tblPrEx>
        <w:tc>
          <w:tcPr>
            <w:tcW w:w="13566" w:type="dxa"/>
            <w:gridSpan w:val="7"/>
            <w:tcBorders>
              <w:top w:val="nil"/>
            </w:tcBorders>
          </w:tcPr>
          <w:p w:rsidR="006C3FC2" w:rsidRDefault="006C3FC2">
            <w:pPr>
              <w:pStyle w:val="ConsPlusNormal"/>
              <w:jc w:val="both"/>
            </w:pPr>
            <w:r>
              <w:lastRenderedPageBreak/>
              <w:t xml:space="preserve">(в ред. </w:t>
            </w:r>
            <w:hyperlink r:id="rId99">
              <w:r>
                <w:rPr>
                  <w:color w:val="0000FF"/>
                </w:rPr>
                <w:t>постановления</w:t>
              </w:r>
            </w:hyperlink>
            <w:r>
              <w:t xml:space="preserve"> Правительства ЯНАО от 18.04.2023 N 328-П)</w:t>
            </w:r>
          </w:p>
        </w:tc>
      </w:tr>
      <w:tr w:rsidR="006C3FC2">
        <w:tc>
          <w:tcPr>
            <w:tcW w:w="760" w:type="dxa"/>
            <w:vMerge w:val="restart"/>
            <w:tcBorders>
              <w:bottom w:val="nil"/>
            </w:tcBorders>
          </w:tcPr>
          <w:p w:rsidR="006C3FC2" w:rsidRDefault="006C3FC2">
            <w:pPr>
              <w:pStyle w:val="ConsPlusNormal"/>
              <w:jc w:val="center"/>
            </w:pPr>
            <w:r>
              <w:t>7.6.</w:t>
            </w:r>
          </w:p>
        </w:tc>
        <w:tc>
          <w:tcPr>
            <w:tcW w:w="2693" w:type="dxa"/>
            <w:vMerge w:val="restart"/>
            <w:tcBorders>
              <w:bottom w:val="nil"/>
            </w:tcBorders>
          </w:tcPr>
          <w:p w:rsidR="006C3FC2" w:rsidRDefault="006C3FC2">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644" w:type="dxa"/>
          </w:tcPr>
          <w:p w:rsidR="006C3FC2" w:rsidRDefault="006C3FC2">
            <w:pPr>
              <w:pStyle w:val="ConsPlusNormal"/>
              <w:jc w:val="center"/>
            </w:pPr>
            <w:r>
              <w:t>L40.0</w:t>
            </w:r>
          </w:p>
        </w:tc>
        <w:tc>
          <w:tcPr>
            <w:tcW w:w="2438" w:type="dxa"/>
          </w:tcPr>
          <w:p w:rsidR="006C3FC2" w:rsidRDefault="006C3FC2">
            <w:pPr>
              <w:pStyle w:val="ConsPlusNormal"/>
            </w:pPr>
            <w:r>
              <w:t>тяжелые распространенные формы псориаза, резистентные к другим видам системной терапии</w:t>
            </w:r>
          </w:p>
        </w:tc>
        <w:tc>
          <w:tcPr>
            <w:tcW w:w="1576" w:type="dxa"/>
          </w:tcPr>
          <w:p w:rsidR="006C3FC2" w:rsidRDefault="006C3FC2">
            <w:pPr>
              <w:pStyle w:val="ConsPlusNormal"/>
            </w:pPr>
            <w:r>
              <w:t>терапевтическое лечение</w:t>
            </w:r>
          </w:p>
        </w:tc>
        <w:tc>
          <w:tcPr>
            <w:tcW w:w="2778" w:type="dxa"/>
            <w:vMerge w:val="restart"/>
            <w:tcBorders>
              <w:bottom w:val="nil"/>
            </w:tcBorders>
          </w:tcPr>
          <w:p w:rsidR="006C3FC2" w:rsidRDefault="006C3FC2">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rsidR="006C3FC2" w:rsidRDefault="006C3FC2">
            <w:pPr>
              <w:pStyle w:val="ConsPlusNormal"/>
            </w:pPr>
            <w:r>
              <w:t>поликомпонентная терапия с инициацией или заменой генно-инженерных биологических лекарственных препаратов</w:t>
            </w:r>
          </w:p>
        </w:tc>
        <w:tc>
          <w:tcPr>
            <w:tcW w:w="1677" w:type="dxa"/>
            <w:vMerge w:val="restart"/>
            <w:tcBorders>
              <w:bottom w:val="nil"/>
            </w:tcBorders>
          </w:tcPr>
          <w:p w:rsidR="006C3FC2" w:rsidRDefault="006C3FC2">
            <w:pPr>
              <w:pStyle w:val="ConsPlusNormal"/>
              <w:jc w:val="center"/>
            </w:pPr>
            <w:r>
              <w:t>176 394</w:t>
            </w:r>
          </w:p>
        </w:tc>
      </w:tr>
      <w:tr w:rsidR="006C3FC2">
        <w:tblPrEx>
          <w:tblBorders>
            <w:insideH w:val="nil"/>
          </w:tblBorders>
        </w:tblPrEx>
        <w:tc>
          <w:tcPr>
            <w:tcW w:w="760" w:type="dxa"/>
            <w:vMerge/>
            <w:tcBorders>
              <w:bottom w:val="nil"/>
            </w:tcBorders>
          </w:tcPr>
          <w:p w:rsidR="006C3FC2" w:rsidRDefault="006C3FC2">
            <w:pPr>
              <w:pStyle w:val="ConsPlusNormal"/>
            </w:pPr>
          </w:p>
        </w:tc>
        <w:tc>
          <w:tcPr>
            <w:tcW w:w="2693" w:type="dxa"/>
            <w:vMerge/>
            <w:tcBorders>
              <w:bottom w:val="nil"/>
            </w:tcBorders>
          </w:tcPr>
          <w:p w:rsidR="006C3FC2" w:rsidRDefault="006C3FC2">
            <w:pPr>
              <w:pStyle w:val="ConsPlusNormal"/>
            </w:pPr>
          </w:p>
        </w:tc>
        <w:tc>
          <w:tcPr>
            <w:tcW w:w="1644" w:type="dxa"/>
            <w:tcBorders>
              <w:bottom w:val="nil"/>
            </w:tcBorders>
          </w:tcPr>
          <w:p w:rsidR="006C3FC2" w:rsidRDefault="006C3FC2">
            <w:pPr>
              <w:pStyle w:val="ConsPlusNormal"/>
              <w:jc w:val="center"/>
            </w:pPr>
            <w:r>
              <w:t>L40.5, L20</w:t>
            </w:r>
          </w:p>
        </w:tc>
        <w:tc>
          <w:tcPr>
            <w:tcW w:w="2438" w:type="dxa"/>
            <w:tcBorders>
              <w:bottom w:val="nil"/>
            </w:tcBorders>
          </w:tcPr>
          <w:p w:rsidR="006C3FC2" w:rsidRDefault="006C3FC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76" w:type="dxa"/>
            <w:tcBorders>
              <w:bottom w:val="nil"/>
            </w:tcBorders>
          </w:tcPr>
          <w:p w:rsidR="006C3FC2" w:rsidRDefault="006C3FC2">
            <w:pPr>
              <w:pStyle w:val="ConsPlusNormal"/>
            </w:pPr>
            <w:r>
              <w:t>терапевтическое лечение</w:t>
            </w:r>
          </w:p>
        </w:tc>
        <w:tc>
          <w:tcPr>
            <w:tcW w:w="2778" w:type="dxa"/>
            <w:vMerge/>
            <w:tcBorders>
              <w:bottom w:val="nil"/>
            </w:tcBorders>
          </w:tcPr>
          <w:p w:rsidR="006C3FC2" w:rsidRDefault="006C3FC2">
            <w:pPr>
              <w:pStyle w:val="ConsPlusNormal"/>
            </w:pPr>
          </w:p>
        </w:tc>
        <w:tc>
          <w:tcPr>
            <w:tcW w:w="1677" w:type="dxa"/>
            <w:vMerge/>
            <w:tcBorders>
              <w:bottom w:val="nil"/>
            </w:tcBorders>
          </w:tcPr>
          <w:p w:rsidR="006C3FC2" w:rsidRDefault="006C3FC2">
            <w:pPr>
              <w:pStyle w:val="ConsPlusNormal"/>
            </w:pPr>
          </w:p>
        </w:tc>
      </w:tr>
      <w:tr w:rsidR="006C3FC2">
        <w:tblPrEx>
          <w:tblBorders>
            <w:insideH w:val="nil"/>
          </w:tblBorders>
        </w:tblPrEx>
        <w:tc>
          <w:tcPr>
            <w:tcW w:w="13566" w:type="dxa"/>
            <w:gridSpan w:val="7"/>
            <w:tcBorders>
              <w:top w:val="nil"/>
            </w:tcBorders>
          </w:tcPr>
          <w:p w:rsidR="006C3FC2" w:rsidRDefault="006C3FC2">
            <w:pPr>
              <w:pStyle w:val="ConsPlusNormal"/>
              <w:jc w:val="both"/>
            </w:pPr>
            <w:r>
              <w:t xml:space="preserve">(в ред. </w:t>
            </w:r>
            <w:hyperlink r:id="rId100">
              <w:r>
                <w:rPr>
                  <w:color w:val="0000FF"/>
                </w:rPr>
                <w:t>постановления</w:t>
              </w:r>
            </w:hyperlink>
            <w:r>
              <w:t xml:space="preserve"> Правительства ЯНАО от 18.04.2023 N 328-П)</w:t>
            </w:r>
          </w:p>
        </w:tc>
      </w:tr>
      <w:tr w:rsidR="006C3FC2">
        <w:tc>
          <w:tcPr>
            <w:tcW w:w="13566" w:type="dxa"/>
            <w:gridSpan w:val="7"/>
          </w:tcPr>
          <w:p w:rsidR="006C3FC2" w:rsidRDefault="006C3FC2">
            <w:pPr>
              <w:pStyle w:val="ConsPlusNormal"/>
              <w:jc w:val="center"/>
              <w:outlineLvl w:val="3"/>
            </w:pPr>
            <w:r>
              <w:t>Комбустиология</w:t>
            </w:r>
          </w:p>
        </w:tc>
      </w:tr>
      <w:tr w:rsidR="006C3FC2">
        <w:tc>
          <w:tcPr>
            <w:tcW w:w="760" w:type="dxa"/>
          </w:tcPr>
          <w:p w:rsidR="006C3FC2" w:rsidRDefault="006C3FC2">
            <w:pPr>
              <w:pStyle w:val="ConsPlusNormal"/>
              <w:jc w:val="center"/>
            </w:pPr>
            <w:r>
              <w:t>8.</w:t>
            </w:r>
          </w:p>
        </w:tc>
        <w:tc>
          <w:tcPr>
            <w:tcW w:w="2693" w:type="dxa"/>
          </w:tcPr>
          <w:p w:rsidR="006C3FC2" w:rsidRDefault="006C3FC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6C3FC2" w:rsidRDefault="006C3FC2">
            <w:pPr>
              <w:pStyle w:val="ConsPlusNormal"/>
              <w:jc w:val="center"/>
            </w:pPr>
            <w:r>
              <w:t>T20, T21, T22, T23, T24, T25, T27, T29, T30, T31.3, T31.4, T32.3, T32.4, T58, Т59, T75.4</w:t>
            </w:r>
          </w:p>
        </w:tc>
        <w:tc>
          <w:tcPr>
            <w:tcW w:w="2438" w:type="dxa"/>
          </w:tcPr>
          <w:p w:rsidR="006C3FC2" w:rsidRDefault="006C3FC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76" w:type="dxa"/>
          </w:tcPr>
          <w:p w:rsidR="006C3FC2" w:rsidRDefault="006C3FC2">
            <w:pPr>
              <w:pStyle w:val="ConsPlusNormal"/>
            </w:pPr>
            <w:r>
              <w:t>комбинированное лечение</w:t>
            </w:r>
          </w:p>
        </w:tc>
        <w:tc>
          <w:tcPr>
            <w:tcW w:w="2778" w:type="dxa"/>
          </w:tcPr>
          <w:p w:rsidR="006C3FC2" w:rsidRDefault="006C3FC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w:t>
            </w:r>
            <w:r>
              <w:lastRenderedPageBreak/>
              <w:t>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7" w:type="dxa"/>
          </w:tcPr>
          <w:p w:rsidR="006C3FC2" w:rsidRDefault="006C3FC2">
            <w:pPr>
              <w:pStyle w:val="ConsPlusNormal"/>
              <w:jc w:val="center"/>
            </w:pPr>
            <w:r>
              <w:lastRenderedPageBreak/>
              <w:t>1 065 622</w:t>
            </w:r>
          </w:p>
        </w:tc>
      </w:tr>
      <w:tr w:rsidR="006C3FC2">
        <w:tc>
          <w:tcPr>
            <w:tcW w:w="760" w:type="dxa"/>
          </w:tcPr>
          <w:p w:rsidR="006C3FC2" w:rsidRDefault="006C3FC2">
            <w:pPr>
              <w:pStyle w:val="ConsPlusNormal"/>
              <w:jc w:val="center"/>
            </w:pPr>
            <w:r>
              <w:lastRenderedPageBreak/>
              <w:t>9.</w:t>
            </w:r>
          </w:p>
        </w:tc>
        <w:tc>
          <w:tcPr>
            <w:tcW w:w="2693" w:type="dxa"/>
          </w:tcPr>
          <w:p w:rsidR="006C3FC2" w:rsidRDefault="006C3FC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6C3FC2" w:rsidRDefault="006C3FC2">
            <w:pPr>
              <w:pStyle w:val="ConsPlusNormal"/>
              <w:jc w:val="center"/>
            </w:pPr>
            <w:r>
              <w:t>T20, T21, T22, T23, T24, T25, T27, T29, T30, T31.3, T31.4, T32.3, T32.4, T58, T59, T75.4</w:t>
            </w:r>
          </w:p>
        </w:tc>
        <w:tc>
          <w:tcPr>
            <w:tcW w:w="2438" w:type="dxa"/>
          </w:tcPr>
          <w:p w:rsidR="006C3FC2" w:rsidRDefault="006C3FC2">
            <w:pPr>
              <w:pStyle w:val="ConsPlusNormal"/>
            </w:pPr>
            <w: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w:t>
            </w:r>
            <w:r>
              <w:lastRenderedPageBreak/>
              <w:t>(пневмония, сепсис)</w:t>
            </w:r>
          </w:p>
        </w:tc>
        <w:tc>
          <w:tcPr>
            <w:tcW w:w="1576" w:type="dxa"/>
          </w:tcPr>
          <w:p w:rsidR="006C3FC2" w:rsidRDefault="006C3FC2">
            <w:pPr>
              <w:pStyle w:val="ConsPlusNormal"/>
            </w:pPr>
            <w:r>
              <w:lastRenderedPageBreak/>
              <w:t>комбинированное лечение</w:t>
            </w:r>
          </w:p>
        </w:tc>
        <w:tc>
          <w:tcPr>
            <w:tcW w:w="2778" w:type="dxa"/>
          </w:tcPr>
          <w:p w:rsidR="006C3FC2" w:rsidRDefault="006C3FC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7" w:type="dxa"/>
          </w:tcPr>
          <w:p w:rsidR="006C3FC2" w:rsidRDefault="006C3FC2">
            <w:pPr>
              <w:pStyle w:val="ConsPlusNormal"/>
              <w:jc w:val="center"/>
            </w:pPr>
            <w:r>
              <w:lastRenderedPageBreak/>
              <w:t>2 567 962</w:t>
            </w:r>
          </w:p>
        </w:tc>
      </w:tr>
      <w:tr w:rsidR="006C3FC2">
        <w:tc>
          <w:tcPr>
            <w:tcW w:w="13566" w:type="dxa"/>
            <w:gridSpan w:val="7"/>
          </w:tcPr>
          <w:p w:rsidR="006C3FC2" w:rsidRDefault="006C3FC2">
            <w:pPr>
              <w:pStyle w:val="ConsPlusNormal"/>
              <w:jc w:val="center"/>
              <w:outlineLvl w:val="3"/>
            </w:pPr>
            <w:r>
              <w:lastRenderedPageBreak/>
              <w:t>Нейрохирургия</w:t>
            </w:r>
          </w:p>
        </w:tc>
      </w:tr>
      <w:tr w:rsidR="006C3FC2">
        <w:tc>
          <w:tcPr>
            <w:tcW w:w="760" w:type="dxa"/>
            <w:vMerge w:val="restart"/>
          </w:tcPr>
          <w:p w:rsidR="006C3FC2" w:rsidRDefault="006C3FC2">
            <w:pPr>
              <w:pStyle w:val="ConsPlusNormal"/>
              <w:jc w:val="center"/>
            </w:pPr>
            <w:r>
              <w:t>10.</w:t>
            </w:r>
          </w:p>
        </w:tc>
        <w:tc>
          <w:tcPr>
            <w:tcW w:w="2693" w:type="dxa"/>
            <w:vMerge w:val="restart"/>
          </w:tcPr>
          <w:p w:rsidR="006C3FC2" w:rsidRDefault="006C3FC2">
            <w:pPr>
              <w:pStyle w:val="ConsPlusNormal"/>
            </w:pPr>
            <w:r>
              <w:t xml:space="preserve">Микрохирургические вмешательства с использованием операционного микроскопа, </w:t>
            </w:r>
            <w: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6C3FC2" w:rsidRDefault="006C3FC2">
            <w:pPr>
              <w:pStyle w:val="ConsPlusNormal"/>
              <w:jc w:val="center"/>
            </w:pPr>
            <w:r>
              <w:lastRenderedPageBreak/>
              <w:t>C71.0, C71.1, C71.2, C71.3, C71.4, C79.3, D33.0, D43.0</w:t>
            </w:r>
          </w:p>
        </w:tc>
        <w:tc>
          <w:tcPr>
            <w:tcW w:w="2438" w:type="dxa"/>
            <w:vMerge w:val="restart"/>
          </w:tcPr>
          <w:p w:rsidR="006C3FC2" w:rsidRDefault="006C3FC2">
            <w:pPr>
              <w:pStyle w:val="ConsPlusNormal"/>
            </w:pPr>
            <w:r>
              <w:t xml:space="preserve">внутримозговые злокачественные новообразования (первичные и вторичные) и </w:t>
            </w:r>
            <w:r>
              <w:lastRenderedPageBreak/>
              <w:t>доброкачественные новообразования функционально значимых зон больших полушарий головного мозга</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удаление опухоли с применением интраоперационного ультразвукового сканирования</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двух и более методов лечения (интраоперационных технологий)</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val="restart"/>
          </w:tcPr>
          <w:p w:rsidR="006C3FC2" w:rsidRDefault="006C3FC2">
            <w:pPr>
              <w:pStyle w:val="ConsPlusNormal"/>
              <w:jc w:val="center"/>
            </w:pPr>
            <w:r>
              <w:t>C71.5, C79.3, D33.0, D43.0</w:t>
            </w:r>
          </w:p>
        </w:tc>
        <w:tc>
          <w:tcPr>
            <w:tcW w:w="2438" w:type="dxa"/>
            <w:vMerge w:val="restart"/>
          </w:tcPr>
          <w:p w:rsidR="006C3FC2" w:rsidRDefault="006C3FC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интраоперационной навигации</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интраоперационного ультразвукового сканирования</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двух и более методов лечения (интраоперационных технологий)</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t>10.1.</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C71.6, C71.7, C79.3, D33.1, D18.0, D43.1</w:t>
            </w:r>
          </w:p>
        </w:tc>
        <w:tc>
          <w:tcPr>
            <w:tcW w:w="2438" w:type="dxa"/>
            <w:vMerge w:val="restart"/>
          </w:tcPr>
          <w:p w:rsidR="006C3FC2" w:rsidRDefault="006C3FC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интраоперационной навигации</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интраоперационного ультразвукового сканирования</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lastRenderedPageBreak/>
              <w:t>10.2.</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C71.6, C79.3, D33.1, D18.0, D43.1</w:t>
            </w:r>
          </w:p>
        </w:tc>
        <w:tc>
          <w:tcPr>
            <w:tcW w:w="2438" w:type="dxa"/>
            <w:vMerge w:val="restart"/>
          </w:tcPr>
          <w:p w:rsidR="006C3FC2" w:rsidRDefault="006C3FC2">
            <w:pPr>
              <w:pStyle w:val="ConsPlusNormal"/>
            </w:pPr>
            <w:r>
              <w:t>внутримозговые злокачественные (первичные и вторичные) и доброкачественные новообразования мозжечка</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нейрофизиологического мониторинга</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интраоперационной флуоресцентной микроскопии и эндоскопии</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t>10.3.</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D18.0, Q28.3</w:t>
            </w:r>
          </w:p>
        </w:tc>
        <w:tc>
          <w:tcPr>
            <w:tcW w:w="2438" w:type="dxa"/>
            <w:vMerge w:val="restart"/>
          </w:tcPr>
          <w:p w:rsidR="006C3FC2" w:rsidRDefault="006C3FC2">
            <w:pPr>
              <w:pStyle w:val="ConsPlusNormal"/>
            </w:pPr>
            <w:r>
              <w:t>кавернома (кавернозная ангиома) мозжечка</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интраоперационной навигации</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t>10.4.</w:t>
            </w:r>
          </w:p>
        </w:tc>
        <w:tc>
          <w:tcPr>
            <w:tcW w:w="2693" w:type="dxa"/>
            <w:vMerge w:val="restart"/>
          </w:tcPr>
          <w:p w:rsidR="006C3FC2" w:rsidRDefault="006C3FC2">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w:t>
            </w:r>
            <w:r>
              <w:lastRenderedPageBreak/>
              <w:t>намета мозжечка</w:t>
            </w:r>
          </w:p>
        </w:tc>
        <w:tc>
          <w:tcPr>
            <w:tcW w:w="1644" w:type="dxa"/>
            <w:vMerge w:val="restart"/>
          </w:tcPr>
          <w:p w:rsidR="006C3FC2" w:rsidRDefault="006C3FC2">
            <w:pPr>
              <w:pStyle w:val="ConsPlusNormal"/>
              <w:jc w:val="center"/>
            </w:pPr>
            <w:r>
              <w:lastRenderedPageBreak/>
              <w:t>C70.0, C79.3, D32.0, D43.1, Q85</w:t>
            </w:r>
          </w:p>
        </w:tc>
        <w:tc>
          <w:tcPr>
            <w:tcW w:w="2438" w:type="dxa"/>
            <w:vMerge w:val="restart"/>
          </w:tcPr>
          <w:p w:rsidR="006C3FC2" w:rsidRDefault="006C3FC2">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w:t>
            </w:r>
            <w:r>
              <w:lastRenderedPageBreak/>
              <w:t>серповидного отростка и намета мозжечка, а также внутрижелудочковой локализации</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удаление опухоли с применением интраоперационной навигации</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интраоперационного ультразвукового сканирования</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lastRenderedPageBreak/>
              <w:t>10.5.</w:t>
            </w:r>
          </w:p>
        </w:tc>
        <w:tc>
          <w:tcPr>
            <w:tcW w:w="2693" w:type="dxa"/>
            <w:vMerge w:val="restart"/>
          </w:tcPr>
          <w:p w:rsidR="006C3FC2" w:rsidRDefault="006C3FC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6C3FC2" w:rsidRDefault="006C3FC2">
            <w:pPr>
              <w:pStyle w:val="ConsPlusNormal"/>
              <w:jc w:val="center"/>
            </w:pPr>
            <w:r>
              <w:t>C72.3, D33.3, Q85</w:t>
            </w:r>
          </w:p>
        </w:tc>
        <w:tc>
          <w:tcPr>
            <w:tcW w:w="2438" w:type="dxa"/>
            <w:vMerge w:val="restart"/>
          </w:tcPr>
          <w:p w:rsidR="006C3FC2" w:rsidRDefault="006C3FC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интраоперационной навигации</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эндоскопической ассистенции</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val="restart"/>
          </w:tcPr>
          <w:p w:rsidR="006C3FC2" w:rsidRDefault="006C3FC2">
            <w:pPr>
              <w:pStyle w:val="ConsPlusNormal"/>
              <w:jc w:val="center"/>
            </w:pPr>
            <w:r>
              <w:t>C75.3, D35.2 - D35.4, D44.5, Q04.6</w:t>
            </w:r>
          </w:p>
        </w:tc>
        <w:tc>
          <w:tcPr>
            <w:tcW w:w="2438" w:type="dxa"/>
            <w:vMerge w:val="restart"/>
          </w:tcPr>
          <w:p w:rsidR="006C3FC2" w:rsidRDefault="006C3FC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интраоперационной навигации</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опухоли с применением эндоскопической ассистенции</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t>10.6.</w:t>
            </w:r>
          </w:p>
        </w:tc>
        <w:tc>
          <w:tcPr>
            <w:tcW w:w="2693" w:type="dxa"/>
            <w:vMerge w:val="restart"/>
          </w:tcPr>
          <w:p w:rsidR="006C3FC2" w:rsidRDefault="006C3FC2">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6C3FC2" w:rsidRDefault="006C3FC2">
            <w:pPr>
              <w:pStyle w:val="ConsPlusNormal"/>
              <w:jc w:val="center"/>
            </w:pPr>
            <w:r>
              <w:lastRenderedPageBreak/>
              <w:t>C31</w:t>
            </w:r>
          </w:p>
        </w:tc>
        <w:tc>
          <w:tcPr>
            <w:tcW w:w="2438" w:type="dxa"/>
            <w:vMerge w:val="restart"/>
          </w:tcPr>
          <w:p w:rsidR="006C3FC2" w:rsidRDefault="006C3FC2">
            <w:pPr>
              <w:pStyle w:val="ConsPlusNormal"/>
            </w:pPr>
            <w:r>
              <w:t>злокачественные новообразования придаточных пазух носа, прорастающие в полость черепа</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двух и более методов лечения (интраоперационных технологий)</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удаление опухоли с </w:t>
            </w:r>
            <w:r>
              <w:lastRenderedPageBreak/>
              <w:t>применением интраоперационной навигации</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C41.0, C43.4, C44.4, C79.4, C79.5, C49.0, D16.4, D48.0</w:t>
            </w:r>
          </w:p>
        </w:tc>
        <w:tc>
          <w:tcPr>
            <w:tcW w:w="2438" w:type="dxa"/>
          </w:tcPr>
          <w:p w:rsidR="006C3FC2" w:rsidRDefault="006C3FC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двух и более методов лечения (интраоперационных технологий)</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10.7.</w:t>
            </w:r>
          </w:p>
        </w:tc>
        <w:tc>
          <w:tcPr>
            <w:tcW w:w="2693" w:type="dxa"/>
          </w:tcPr>
          <w:p w:rsidR="006C3FC2" w:rsidRDefault="006C3FC2">
            <w:pPr>
              <w:pStyle w:val="ConsPlusNormal"/>
            </w:pPr>
          </w:p>
        </w:tc>
        <w:tc>
          <w:tcPr>
            <w:tcW w:w="1644" w:type="dxa"/>
          </w:tcPr>
          <w:p w:rsidR="006C3FC2" w:rsidRDefault="006C3FC2">
            <w:pPr>
              <w:pStyle w:val="ConsPlusNormal"/>
              <w:jc w:val="center"/>
            </w:pPr>
            <w:r>
              <w:t>C96.6, D76.3, M85.4, M85.5</w:t>
            </w:r>
          </w:p>
        </w:tc>
        <w:tc>
          <w:tcPr>
            <w:tcW w:w="2438" w:type="dxa"/>
          </w:tcPr>
          <w:p w:rsidR="006C3FC2" w:rsidRDefault="006C3FC2">
            <w:pPr>
              <w:pStyle w:val="ConsPlusNormal"/>
            </w:pPr>
            <w:r>
              <w:t>эозинофильная гранулема кости, ксантогранулема, аневризматическая костная киста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6C3FC2" w:rsidRDefault="006C3FC2">
            <w:pPr>
              <w:pStyle w:val="ConsPlusNormal"/>
            </w:pPr>
          </w:p>
          <w:p w:rsidR="006C3FC2" w:rsidRDefault="006C3FC2">
            <w:pPr>
              <w:pStyle w:val="ConsPlusNormal"/>
            </w:pPr>
            <w:r>
              <w:t>удаление опухоли с применением двух и более методов лечения (интраоперационных технологий)</w:t>
            </w:r>
          </w:p>
        </w:tc>
        <w:tc>
          <w:tcPr>
            <w:tcW w:w="1677" w:type="dxa"/>
          </w:tcPr>
          <w:p w:rsidR="006C3FC2" w:rsidRDefault="006C3FC2">
            <w:pPr>
              <w:pStyle w:val="ConsPlusNormal"/>
              <w:jc w:val="center"/>
            </w:pPr>
            <w:r>
              <w:t>257 224</w:t>
            </w:r>
          </w:p>
        </w:tc>
      </w:tr>
      <w:tr w:rsidR="006C3FC2">
        <w:tc>
          <w:tcPr>
            <w:tcW w:w="760" w:type="dxa"/>
          </w:tcPr>
          <w:p w:rsidR="006C3FC2" w:rsidRDefault="006C3FC2">
            <w:pPr>
              <w:pStyle w:val="ConsPlusNormal"/>
              <w:jc w:val="center"/>
            </w:pPr>
            <w:r>
              <w:t>10.8.</w:t>
            </w:r>
          </w:p>
        </w:tc>
        <w:tc>
          <w:tcPr>
            <w:tcW w:w="2693" w:type="dxa"/>
          </w:tcPr>
          <w:p w:rsidR="006C3FC2" w:rsidRDefault="006C3FC2">
            <w:pPr>
              <w:pStyle w:val="ConsPlusNormal"/>
            </w:pPr>
          </w:p>
        </w:tc>
        <w:tc>
          <w:tcPr>
            <w:tcW w:w="1644" w:type="dxa"/>
          </w:tcPr>
          <w:p w:rsidR="006C3FC2" w:rsidRDefault="006C3FC2">
            <w:pPr>
              <w:pStyle w:val="ConsPlusNormal"/>
              <w:jc w:val="center"/>
            </w:pPr>
            <w:r>
              <w:t>D10.6, D21.0, D10.9</w:t>
            </w:r>
          </w:p>
        </w:tc>
        <w:tc>
          <w:tcPr>
            <w:tcW w:w="2438" w:type="dxa"/>
          </w:tcPr>
          <w:p w:rsidR="006C3FC2" w:rsidRDefault="006C3FC2">
            <w:pPr>
              <w:pStyle w:val="ConsPlusNormal"/>
            </w:pPr>
            <w:r>
              <w:t>доброкачественные новообразования носоглотки и мягких тканей головы, лица и шеи, прорастающие в полость черепа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 применением двух и более методов лечения (интраоперационных технологий)</w:t>
            </w:r>
          </w:p>
        </w:tc>
        <w:tc>
          <w:tcPr>
            <w:tcW w:w="1677" w:type="dxa"/>
          </w:tcPr>
          <w:p w:rsidR="006C3FC2" w:rsidRDefault="006C3FC2">
            <w:pPr>
              <w:pStyle w:val="ConsPlusNormal"/>
              <w:jc w:val="center"/>
            </w:pPr>
            <w:r>
              <w:t>257 224</w:t>
            </w:r>
          </w:p>
        </w:tc>
      </w:tr>
      <w:tr w:rsidR="006C3FC2">
        <w:tc>
          <w:tcPr>
            <w:tcW w:w="760" w:type="dxa"/>
          </w:tcPr>
          <w:p w:rsidR="006C3FC2" w:rsidRDefault="006C3FC2">
            <w:pPr>
              <w:pStyle w:val="ConsPlusNormal"/>
              <w:jc w:val="center"/>
            </w:pPr>
            <w:r>
              <w:t>10.9.</w:t>
            </w:r>
          </w:p>
        </w:tc>
        <w:tc>
          <w:tcPr>
            <w:tcW w:w="2693" w:type="dxa"/>
          </w:tcPr>
          <w:p w:rsidR="006C3FC2" w:rsidRDefault="006C3FC2">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6C3FC2" w:rsidRDefault="006C3FC2">
            <w:pPr>
              <w:pStyle w:val="ConsPlusNormal"/>
              <w:jc w:val="center"/>
            </w:pPr>
            <w:r>
              <w:lastRenderedPageBreak/>
              <w:t xml:space="preserve">C41.2, C41.4, C70.1, C72.0, </w:t>
            </w:r>
            <w:r>
              <w:lastRenderedPageBreak/>
              <w:t>C72.1, C72.8, C79.4, C79.5, C90.0, C90.2, D48.0, D16.6, D16.8, D18.0, D32.1, D33.4, D33.7, D36.1, D43.4, Q06.8, M85.5</w:t>
            </w:r>
          </w:p>
        </w:tc>
        <w:tc>
          <w:tcPr>
            <w:tcW w:w="2438" w:type="dxa"/>
          </w:tcPr>
          <w:p w:rsidR="006C3FC2" w:rsidRDefault="006C3FC2">
            <w:pPr>
              <w:pStyle w:val="ConsPlusNormal"/>
            </w:pPr>
            <w:r>
              <w:lastRenderedPageBreak/>
              <w:t xml:space="preserve">злокачественные (первичные и </w:t>
            </w:r>
            <w:r>
              <w:lastRenderedPageBreak/>
              <w:t>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микрохирургическое удаление опухоли</w:t>
            </w:r>
          </w:p>
        </w:tc>
        <w:tc>
          <w:tcPr>
            <w:tcW w:w="1677" w:type="dxa"/>
          </w:tcPr>
          <w:p w:rsidR="006C3FC2" w:rsidRDefault="006C3FC2">
            <w:pPr>
              <w:pStyle w:val="ConsPlusNormal"/>
              <w:jc w:val="center"/>
            </w:pPr>
            <w:r>
              <w:t>257 224</w:t>
            </w:r>
          </w:p>
        </w:tc>
      </w:tr>
      <w:tr w:rsidR="006C3FC2">
        <w:tc>
          <w:tcPr>
            <w:tcW w:w="760" w:type="dxa"/>
            <w:vMerge w:val="restart"/>
          </w:tcPr>
          <w:p w:rsidR="006C3FC2" w:rsidRDefault="006C3FC2">
            <w:pPr>
              <w:pStyle w:val="ConsPlusNormal"/>
              <w:jc w:val="center"/>
            </w:pPr>
            <w:r>
              <w:lastRenderedPageBreak/>
              <w:t>10.10.</w:t>
            </w:r>
          </w:p>
        </w:tc>
        <w:tc>
          <w:tcPr>
            <w:tcW w:w="2693" w:type="dxa"/>
            <w:vMerge w:val="restart"/>
          </w:tcPr>
          <w:p w:rsidR="006C3FC2" w:rsidRDefault="006C3FC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6C3FC2" w:rsidRDefault="006C3FC2">
            <w:pPr>
              <w:pStyle w:val="ConsPlusNormal"/>
              <w:jc w:val="center"/>
            </w:pPr>
            <w:r>
              <w:t>Q28.2</w:t>
            </w:r>
          </w:p>
        </w:tc>
        <w:tc>
          <w:tcPr>
            <w:tcW w:w="2438" w:type="dxa"/>
          </w:tcPr>
          <w:p w:rsidR="006C3FC2" w:rsidRDefault="006C3FC2">
            <w:pPr>
              <w:pStyle w:val="ConsPlusNormal"/>
            </w:pPr>
            <w:r>
              <w:t>артериовенозная мальформация головного мозга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артериовенозных мальформаций</w:t>
            </w:r>
          </w:p>
        </w:tc>
        <w:tc>
          <w:tcPr>
            <w:tcW w:w="1677" w:type="dxa"/>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val="restart"/>
          </w:tcPr>
          <w:p w:rsidR="006C3FC2" w:rsidRDefault="006C3FC2">
            <w:pPr>
              <w:pStyle w:val="ConsPlusNormal"/>
              <w:jc w:val="center"/>
            </w:pPr>
            <w:r>
              <w:t>I60, I61, I62</w:t>
            </w:r>
          </w:p>
        </w:tc>
        <w:tc>
          <w:tcPr>
            <w:tcW w:w="2438" w:type="dxa"/>
            <w:vMerge w:val="restart"/>
          </w:tcPr>
          <w:p w:rsidR="006C3FC2" w:rsidRDefault="006C3F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клипирование артериальных аневризм</w:t>
            </w:r>
          </w:p>
        </w:tc>
        <w:tc>
          <w:tcPr>
            <w:tcW w:w="1677" w:type="dxa"/>
            <w:vMerge w:val="restart"/>
          </w:tcPr>
          <w:p w:rsidR="006C3FC2" w:rsidRDefault="006C3FC2">
            <w:pPr>
              <w:pStyle w:val="ConsPlusNormal"/>
              <w:jc w:val="center"/>
            </w:pPr>
            <w:r>
              <w:t>257 224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стереотаксическое дренирование и тромболизис гематом</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10.11.</w:t>
            </w:r>
          </w:p>
        </w:tc>
        <w:tc>
          <w:tcPr>
            <w:tcW w:w="2693" w:type="dxa"/>
          </w:tcPr>
          <w:p w:rsidR="006C3FC2" w:rsidRDefault="006C3FC2">
            <w:pPr>
              <w:pStyle w:val="ConsPlusNormal"/>
            </w:pPr>
            <w:r>
              <w:t>Реконструктивные вмешательства на экстракраниальных отделах церебральных артерий</w:t>
            </w:r>
          </w:p>
        </w:tc>
        <w:tc>
          <w:tcPr>
            <w:tcW w:w="1644" w:type="dxa"/>
          </w:tcPr>
          <w:p w:rsidR="006C3FC2" w:rsidRDefault="006C3FC2">
            <w:pPr>
              <w:pStyle w:val="ConsPlusNormal"/>
              <w:jc w:val="center"/>
            </w:pPr>
            <w:r>
              <w:t>I65.0 - I65.3, I65.8, I66, I67.8</w:t>
            </w:r>
          </w:p>
        </w:tc>
        <w:tc>
          <w:tcPr>
            <w:tcW w:w="2438" w:type="dxa"/>
          </w:tcPr>
          <w:p w:rsidR="006C3FC2" w:rsidRDefault="006C3FC2">
            <w:pPr>
              <w:pStyle w:val="ConsPlusNormal"/>
            </w:pPr>
            <w:r>
              <w:t xml:space="preserve">окклюзии, стенозы, эмболии, тромбозы, гемодинамически значимые патологические извитости экстракраниальных </w:t>
            </w:r>
            <w:r>
              <w:lastRenderedPageBreak/>
              <w:t>отделов церебральных артерий</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реконструктивные вмешательства на экстракраниальных отделах церебральных артерий</w:t>
            </w:r>
          </w:p>
        </w:tc>
        <w:tc>
          <w:tcPr>
            <w:tcW w:w="1677" w:type="dxa"/>
          </w:tcPr>
          <w:p w:rsidR="006C3FC2" w:rsidRDefault="006C3FC2">
            <w:pPr>
              <w:pStyle w:val="ConsPlusNormal"/>
              <w:jc w:val="center"/>
            </w:pPr>
            <w:r>
              <w:t>257 224</w:t>
            </w:r>
          </w:p>
        </w:tc>
      </w:tr>
      <w:tr w:rsidR="006C3FC2">
        <w:tc>
          <w:tcPr>
            <w:tcW w:w="760" w:type="dxa"/>
          </w:tcPr>
          <w:p w:rsidR="006C3FC2" w:rsidRDefault="006C3FC2">
            <w:pPr>
              <w:pStyle w:val="ConsPlusNormal"/>
              <w:jc w:val="center"/>
            </w:pPr>
            <w:r>
              <w:lastRenderedPageBreak/>
              <w:t>10.12.</w:t>
            </w:r>
          </w:p>
        </w:tc>
        <w:tc>
          <w:tcPr>
            <w:tcW w:w="2693" w:type="dxa"/>
          </w:tcPr>
          <w:p w:rsidR="006C3FC2" w:rsidRDefault="006C3FC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6C3FC2" w:rsidRDefault="006C3FC2">
            <w:pPr>
              <w:pStyle w:val="ConsPlusNormal"/>
              <w:jc w:val="center"/>
            </w:pPr>
            <w:r>
              <w:t>M84.8, M85.0, M85.5, Q01, Q67.2, Q67.3, Q75.0, Q75.2, Q75.8, Q87.0, S02.1, S02.2, S02.7 - S02.9, T90.2, T88.8</w:t>
            </w:r>
          </w:p>
        </w:tc>
        <w:tc>
          <w:tcPr>
            <w:tcW w:w="2438" w:type="dxa"/>
          </w:tcPr>
          <w:p w:rsidR="006C3FC2" w:rsidRDefault="006C3FC2">
            <w:pPr>
              <w:pStyle w:val="ConsPlusNormal"/>
            </w:pPr>
            <w:r>
              <w:t>дефекты и деформации свода и основания черепа, лицевого скелета врожденного и приобретенного генеза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7" w:type="dxa"/>
          </w:tcPr>
          <w:p w:rsidR="006C3FC2" w:rsidRDefault="006C3FC2">
            <w:pPr>
              <w:pStyle w:val="ConsPlusNormal"/>
              <w:jc w:val="center"/>
            </w:pPr>
            <w:r>
              <w:t>257 224</w:t>
            </w:r>
          </w:p>
        </w:tc>
      </w:tr>
      <w:tr w:rsidR="006C3FC2">
        <w:tc>
          <w:tcPr>
            <w:tcW w:w="760" w:type="dxa"/>
          </w:tcPr>
          <w:p w:rsidR="006C3FC2" w:rsidRDefault="006C3FC2">
            <w:pPr>
              <w:pStyle w:val="ConsPlusNormal"/>
              <w:jc w:val="center"/>
            </w:pPr>
            <w:r>
              <w:t>11.</w:t>
            </w:r>
          </w:p>
        </w:tc>
        <w:tc>
          <w:tcPr>
            <w:tcW w:w="2693" w:type="dxa"/>
          </w:tcPr>
          <w:p w:rsidR="006C3FC2" w:rsidRDefault="006C3FC2">
            <w:pPr>
              <w:pStyle w:val="ConsPlusNormal"/>
            </w:pPr>
            <w:r>
              <w:t>Внутрисосудистый тромболизис при окклюзиях церебральных артерий и синусов</w:t>
            </w:r>
          </w:p>
        </w:tc>
        <w:tc>
          <w:tcPr>
            <w:tcW w:w="1644" w:type="dxa"/>
          </w:tcPr>
          <w:p w:rsidR="006C3FC2" w:rsidRDefault="006C3FC2">
            <w:pPr>
              <w:pStyle w:val="ConsPlusNormal"/>
              <w:jc w:val="center"/>
            </w:pPr>
            <w:r>
              <w:t>I67.6</w:t>
            </w:r>
          </w:p>
        </w:tc>
        <w:tc>
          <w:tcPr>
            <w:tcW w:w="2438" w:type="dxa"/>
          </w:tcPr>
          <w:p w:rsidR="006C3FC2" w:rsidRDefault="006C3FC2">
            <w:pPr>
              <w:pStyle w:val="ConsPlusNormal"/>
            </w:pPr>
            <w:r>
              <w:t>тромбоз церебральных артерий и синусов</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внутрисосудистый тромболизис церебральных артерий и синусов</w:t>
            </w:r>
          </w:p>
        </w:tc>
        <w:tc>
          <w:tcPr>
            <w:tcW w:w="1677" w:type="dxa"/>
          </w:tcPr>
          <w:p w:rsidR="006C3FC2" w:rsidRDefault="006C3FC2">
            <w:pPr>
              <w:pStyle w:val="ConsPlusNormal"/>
              <w:jc w:val="center"/>
            </w:pPr>
            <w:r>
              <w:t>372 620</w:t>
            </w:r>
          </w:p>
        </w:tc>
      </w:tr>
      <w:tr w:rsidR="006C3FC2">
        <w:tc>
          <w:tcPr>
            <w:tcW w:w="760" w:type="dxa"/>
          </w:tcPr>
          <w:p w:rsidR="006C3FC2" w:rsidRDefault="006C3FC2">
            <w:pPr>
              <w:pStyle w:val="ConsPlusNormal"/>
              <w:jc w:val="center"/>
            </w:pPr>
            <w:r>
              <w:t>12.</w:t>
            </w:r>
          </w:p>
        </w:tc>
        <w:tc>
          <w:tcPr>
            <w:tcW w:w="2693" w:type="dxa"/>
          </w:tcPr>
          <w:p w:rsidR="006C3FC2" w:rsidRDefault="006C3FC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6C3FC2" w:rsidRDefault="006C3FC2">
            <w:pPr>
              <w:pStyle w:val="ConsPlusNormal"/>
              <w:jc w:val="center"/>
            </w:pPr>
            <w:r>
              <w:t>G91, G93.0, Q03</w:t>
            </w:r>
          </w:p>
        </w:tc>
        <w:tc>
          <w:tcPr>
            <w:tcW w:w="2438" w:type="dxa"/>
          </w:tcPr>
          <w:p w:rsidR="006C3FC2" w:rsidRDefault="006C3FC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ликворошунтирующие операции, в том числе с индивидуальным подбором ликворошунтирующих систем</w:t>
            </w:r>
          </w:p>
        </w:tc>
        <w:tc>
          <w:tcPr>
            <w:tcW w:w="1677" w:type="dxa"/>
          </w:tcPr>
          <w:p w:rsidR="006C3FC2" w:rsidRDefault="006C3FC2">
            <w:pPr>
              <w:pStyle w:val="ConsPlusNormal"/>
              <w:jc w:val="center"/>
            </w:pPr>
            <w:r>
              <w:t>233 209</w:t>
            </w:r>
          </w:p>
        </w:tc>
      </w:tr>
      <w:tr w:rsidR="006C3FC2">
        <w:tc>
          <w:tcPr>
            <w:tcW w:w="760" w:type="dxa"/>
          </w:tcPr>
          <w:p w:rsidR="006C3FC2" w:rsidRDefault="006C3FC2">
            <w:pPr>
              <w:pStyle w:val="ConsPlusNormal"/>
              <w:jc w:val="center"/>
            </w:pPr>
            <w:r>
              <w:t>13.</w:t>
            </w:r>
          </w:p>
        </w:tc>
        <w:tc>
          <w:tcPr>
            <w:tcW w:w="2693" w:type="dxa"/>
          </w:tcPr>
          <w:p w:rsidR="006C3FC2" w:rsidRDefault="006C3FC2">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6C3FC2" w:rsidRDefault="006C3FC2">
            <w:pPr>
              <w:pStyle w:val="ConsPlusNormal"/>
              <w:jc w:val="center"/>
            </w:pPr>
            <w:r>
              <w:lastRenderedPageBreak/>
              <w:t>G91, G93.0, Q03</w:t>
            </w:r>
          </w:p>
        </w:tc>
        <w:tc>
          <w:tcPr>
            <w:tcW w:w="2438" w:type="dxa"/>
          </w:tcPr>
          <w:p w:rsidR="006C3FC2" w:rsidRDefault="006C3FC2">
            <w:pPr>
              <w:pStyle w:val="ConsPlusNormal"/>
            </w:pPr>
            <w:r>
              <w:t xml:space="preserve">врожденная или приобретенная гидроцефалия </w:t>
            </w:r>
            <w:r>
              <w:lastRenderedPageBreak/>
              <w:t>окклюзионного или сообщающегося характера. Приобретенные церебральные кисты</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ликворошунтирующие операции, в том числе с индивидуальным подбором </w:t>
            </w:r>
            <w:r>
              <w:lastRenderedPageBreak/>
              <w:t>ликворошунтирующих систем</w:t>
            </w:r>
          </w:p>
        </w:tc>
        <w:tc>
          <w:tcPr>
            <w:tcW w:w="1677" w:type="dxa"/>
          </w:tcPr>
          <w:p w:rsidR="006C3FC2" w:rsidRDefault="006C3FC2">
            <w:pPr>
              <w:pStyle w:val="ConsPlusNormal"/>
              <w:jc w:val="center"/>
            </w:pPr>
            <w:r>
              <w:lastRenderedPageBreak/>
              <w:t>331 204</w:t>
            </w:r>
          </w:p>
        </w:tc>
      </w:tr>
      <w:tr w:rsidR="006C3FC2">
        <w:tc>
          <w:tcPr>
            <w:tcW w:w="760" w:type="dxa"/>
          </w:tcPr>
          <w:p w:rsidR="006C3FC2" w:rsidRDefault="006C3FC2">
            <w:pPr>
              <w:pStyle w:val="ConsPlusNormal"/>
              <w:jc w:val="center"/>
            </w:pPr>
            <w:r>
              <w:lastRenderedPageBreak/>
              <w:t>14.</w:t>
            </w:r>
          </w:p>
        </w:tc>
        <w:tc>
          <w:tcPr>
            <w:tcW w:w="2693" w:type="dxa"/>
          </w:tcPr>
          <w:p w:rsidR="006C3FC2" w:rsidRDefault="006C3FC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lastRenderedPageBreak/>
              <w:t>временных электродов для нейростимуляции спинного мозга и периферических нервов</w:t>
            </w:r>
          </w:p>
        </w:tc>
        <w:tc>
          <w:tcPr>
            <w:tcW w:w="1644" w:type="dxa"/>
          </w:tcPr>
          <w:p w:rsidR="006C3FC2" w:rsidRDefault="006C3FC2">
            <w:pPr>
              <w:pStyle w:val="ConsPlusNormal"/>
              <w:jc w:val="center"/>
            </w:pPr>
            <w:r>
              <w:lastRenderedPageBreak/>
              <w:t>G95.1, G95.2, G95.8, G95.9, M42, M43, M45, M46, M48, M50, M51, M53, M92, M93, M95, G95.1, G95.2, G95.8, G95.9, Q76.2</w:t>
            </w:r>
          </w:p>
        </w:tc>
        <w:tc>
          <w:tcPr>
            <w:tcW w:w="2438" w:type="dxa"/>
          </w:tcPr>
          <w:p w:rsidR="006C3FC2" w:rsidRDefault="006C3FC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7" w:type="dxa"/>
          </w:tcPr>
          <w:p w:rsidR="006C3FC2" w:rsidRDefault="006C3FC2">
            <w:pPr>
              <w:pStyle w:val="ConsPlusNormal"/>
              <w:jc w:val="center"/>
            </w:pPr>
            <w:r>
              <w:t>530 657</w:t>
            </w:r>
          </w:p>
        </w:tc>
      </w:tr>
      <w:tr w:rsidR="006C3FC2">
        <w:tc>
          <w:tcPr>
            <w:tcW w:w="760" w:type="dxa"/>
          </w:tcPr>
          <w:p w:rsidR="006C3FC2" w:rsidRDefault="006C3FC2">
            <w:pPr>
              <w:pStyle w:val="ConsPlusNormal"/>
              <w:jc w:val="center"/>
            </w:pPr>
            <w:r>
              <w:lastRenderedPageBreak/>
              <w:t>15.</w:t>
            </w:r>
          </w:p>
        </w:tc>
        <w:tc>
          <w:tcPr>
            <w:tcW w:w="2693" w:type="dxa"/>
          </w:tcPr>
          <w:p w:rsidR="006C3FC2" w:rsidRDefault="006C3FC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6C3FC2" w:rsidRDefault="006C3FC2">
            <w:pPr>
              <w:pStyle w:val="ConsPlusNormal"/>
              <w:jc w:val="center"/>
            </w:pPr>
            <w:r>
              <w:t>I60, I61, I62</w:t>
            </w:r>
          </w:p>
        </w:tc>
        <w:tc>
          <w:tcPr>
            <w:tcW w:w="2438" w:type="dxa"/>
          </w:tcPr>
          <w:p w:rsidR="006C3FC2" w:rsidRDefault="006C3FC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77" w:type="dxa"/>
          </w:tcPr>
          <w:p w:rsidR="006C3FC2" w:rsidRDefault="006C3FC2">
            <w:pPr>
              <w:pStyle w:val="ConsPlusNormal"/>
              <w:jc w:val="center"/>
            </w:pPr>
            <w:r>
              <w:t>654 828</w:t>
            </w:r>
          </w:p>
        </w:tc>
      </w:tr>
      <w:tr w:rsidR="006C3FC2">
        <w:tc>
          <w:tcPr>
            <w:tcW w:w="13566" w:type="dxa"/>
            <w:gridSpan w:val="7"/>
          </w:tcPr>
          <w:p w:rsidR="006C3FC2" w:rsidRDefault="006C3FC2">
            <w:pPr>
              <w:pStyle w:val="ConsPlusNormal"/>
              <w:jc w:val="center"/>
              <w:outlineLvl w:val="3"/>
            </w:pPr>
            <w:r>
              <w:t>Неонатология</w:t>
            </w:r>
          </w:p>
        </w:tc>
      </w:tr>
      <w:tr w:rsidR="006C3FC2">
        <w:tc>
          <w:tcPr>
            <w:tcW w:w="760" w:type="dxa"/>
          </w:tcPr>
          <w:p w:rsidR="006C3FC2" w:rsidRDefault="006C3FC2">
            <w:pPr>
              <w:pStyle w:val="ConsPlusNormal"/>
              <w:jc w:val="center"/>
            </w:pPr>
            <w:r>
              <w:t>16.</w:t>
            </w:r>
          </w:p>
        </w:tc>
        <w:tc>
          <w:tcPr>
            <w:tcW w:w="2693" w:type="dxa"/>
          </w:tcPr>
          <w:p w:rsidR="006C3FC2" w:rsidRDefault="006C3FC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w:t>
            </w:r>
            <w: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6C3FC2" w:rsidRDefault="006C3FC2">
            <w:pPr>
              <w:pStyle w:val="ConsPlusNormal"/>
              <w:jc w:val="center"/>
            </w:pPr>
            <w:r>
              <w:lastRenderedPageBreak/>
              <w:t>P22, P23, P36, P10.0, P10.1, P10.2, P10.3, P10.4, P10.8, P11.1, P11.5, P52.1, P52.2, P52.4, P52.6, P90, P91.0, P91.2, P91.4, P91.5</w:t>
            </w:r>
          </w:p>
        </w:tc>
        <w:tc>
          <w:tcPr>
            <w:tcW w:w="2438" w:type="dxa"/>
          </w:tcPr>
          <w:p w:rsidR="006C3FC2" w:rsidRDefault="006C3FC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76" w:type="dxa"/>
          </w:tcPr>
          <w:p w:rsidR="006C3FC2" w:rsidRDefault="006C3FC2">
            <w:pPr>
              <w:pStyle w:val="ConsPlusNormal"/>
            </w:pPr>
            <w:r>
              <w:t>комбинированное лечение</w:t>
            </w:r>
          </w:p>
        </w:tc>
        <w:tc>
          <w:tcPr>
            <w:tcW w:w="2778" w:type="dxa"/>
          </w:tcPr>
          <w:p w:rsidR="006C3FC2" w:rsidRDefault="006C3FC2">
            <w:pPr>
              <w:pStyle w:val="ConsPlusNormal"/>
            </w:pPr>
            <w:r>
              <w:t>противосудорожная терапия с учетом характера электроэнцефалограммы и анализа записи видеомониторинга</w:t>
            </w:r>
          </w:p>
          <w:p w:rsidR="006C3FC2" w:rsidRDefault="006C3FC2">
            <w:pPr>
              <w:pStyle w:val="ConsPlusNormal"/>
            </w:pPr>
          </w:p>
          <w:p w:rsidR="006C3FC2" w:rsidRDefault="006C3FC2">
            <w:pPr>
              <w:pStyle w:val="ConsPlusNormal"/>
            </w:pPr>
            <w:r>
              <w:t xml:space="preserve">традиционная пациент-триггерная искусственная вентиляция легких с контролем дыхательного </w:t>
            </w:r>
            <w:r>
              <w:lastRenderedPageBreak/>
              <w:t>объема</w:t>
            </w:r>
          </w:p>
          <w:p w:rsidR="006C3FC2" w:rsidRDefault="006C3FC2">
            <w:pPr>
              <w:pStyle w:val="ConsPlusNormal"/>
            </w:pPr>
          </w:p>
          <w:p w:rsidR="006C3FC2" w:rsidRDefault="006C3FC2">
            <w:pPr>
              <w:pStyle w:val="ConsPlusNormal"/>
            </w:pPr>
            <w:r>
              <w:t>высокочастотная осцилляторная искусственная вентиляция легких</w:t>
            </w:r>
          </w:p>
          <w:p w:rsidR="006C3FC2" w:rsidRDefault="006C3FC2">
            <w:pPr>
              <w:pStyle w:val="ConsPlusNormal"/>
            </w:pPr>
          </w:p>
          <w:p w:rsidR="006C3FC2" w:rsidRDefault="006C3FC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6C3FC2" w:rsidRDefault="006C3FC2">
            <w:pPr>
              <w:pStyle w:val="ConsPlusNormal"/>
            </w:pPr>
          </w:p>
          <w:p w:rsidR="006C3FC2" w:rsidRDefault="006C3FC2">
            <w:pPr>
              <w:pStyle w:val="ConsPlusNormal"/>
            </w:pPr>
            <w:r>
              <w:t>постановка наружного вентрикулярного дренажа</w:t>
            </w:r>
          </w:p>
        </w:tc>
        <w:tc>
          <w:tcPr>
            <w:tcW w:w="1677" w:type="dxa"/>
          </w:tcPr>
          <w:p w:rsidR="006C3FC2" w:rsidRDefault="006C3FC2">
            <w:pPr>
              <w:pStyle w:val="ConsPlusNormal"/>
              <w:jc w:val="center"/>
            </w:pPr>
            <w:r>
              <w:lastRenderedPageBreak/>
              <w:t>383 226</w:t>
            </w:r>
          </w:p>
        </w:tc>
      </w:tr>
      <w:tr w:rsidR="006C3FC2">
        <w:tc>
          <w:tcPr>
            <w:tcW w:w="760" w:type="dxa"/>
          </w:tcPr>
          <w:p w:rsidR="006C3FC2" w:rsidRDefault="006C3FC2">
            <w:pPr>
              <w:pStyle w:val="ConsPlusNormal"/>
              <w:jc w:val="center"/>
            </w:pPr>
            <w:r>
              <w:lastRenderedPageBreak/>
              <w:t>17.</w:t>
            </w:r>
          </w:p>
        </w:tc>
        <w:tc>
          <w:tcPr>
            <w:tcW w:w="2693" w:type="dxa"/>
          </w:tcPr>
          <w:p w:rsidR="006C3FC2" w:rsidRDefault="006C3FC2">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6C3FC2" w:rsidRDefault="006C3FC2">
            <w:pPr>
              <w:pStyle w:val="ConsPlusNormal"/>
              <w:jc w:val="center"/>
            </w:pPr>
            <w:r>
              <w:lastRenderedPageBreak/>
              <w:t>P07.0; P07.1; P07.2</w:t>
            </w:r>
          </w:p>
        </w:tc>
        <w:tc>
          <w:tcPr>
            <w:tcW w:w="2438" w:type="dxa"/>
          </w:tcPr>
          <w:p w:rsidR="006C3FC2" w:rsidRDefault="006C3FC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76" w:type="dxa"/>
          </w:tcPr>
          <w:p w:rsidR="006C3FC2" w:rsidRDefault="006C3FC2">
            <w:pPr>
              <w:pStyle w:val="ConsPlusNormal"/>
            </w:pPr>
            <w:r>
              <w:t>комбинированное лечение</w:t>
            </w:r>
          </w:p>
        </w:tc>
        <w:tc>
          <w:tcPr>
            <w:tcW w:w="2778" w:type="dxa"/>
          </w:tcPr>
          <w:p w:rsidR="006C3FC2" w:rsidRDefault="006C3FC2">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w:t>
            </w:r>
            <w:r>
              <w:lastRenderedPageBreak/>
              <w:t>также лучевых (магнитно-резонансной томографии), иммунологических и молекулярно-генетических исследований)</w:t>
            </w:r>
          </w:p>
        </w:tc>
        <w:tc>
          <w:tcPr>
            <w:tcW w:w="1677" w:type="dxa"/>
          </w:tcPr>
          <w:p w:rsidR="006C3FC2" w:rsidRDefault="006C3FC2">
            <w:pPr>
              <w:pStyle w:val="ConsPlusNormal"/>
              <w:jc w:val="center"/>
            </w:pPr>
            <w:r>
              <w:lastRenderedPageBreak/>
              <w:t>855 328</w:t>
            </w:r>
          </w:p>
        </w:tc>
      </w:tr>
      <w:tr w:rsidR="006C3FC2">
        <w:tc>
          <w:tcPr>
            <w:tcW w:w="760" w:type="dxa"/>
          </w:tcPr>
          <w:p w:rsidR="006C3FC2" w:rsidRDefault="006C3FC2">
            <w:pPr>
              <w:pStyle w:val="ConsPlusNormal"/>
              <w:jc w:val="center"/>
            </w:pPr>
            <w:r>
              <w:lastRenderedPageBreak/>
              <w:t>17.1.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7" w:type="dxa"/>
          </w:tcPr>
          <w:p w:rsidR="006C3FC2" w:rsidRDefault="006C3FC2">
            <w:pPr>
              <w:pStyle w:val="ConsPlusNormal"/>
              <w:jc w:val="center"/>
            </w:pPr>
            <w:r>
              <w:t>855 328</w:t>
            </w:r>
          </w:p>
        </w:tc>
      </w:tr>
      <w:tr w:rsidR="006C3FC2">
        <w:tc>
          <w:tcPr>
            <w:tcW w:w="760" w:type="dxa"/>
          </w:tcPr>
          <w:p w:rsidR="006C3FC2" w:rsidRDefault="006C3FC2">
            <w:pPr>
              <w:pStyle w:val="ConsPlusNormal"/>
              <w:jc w:val="center"/>
            </w:pPr>
            <w:r>
              <w:t>17.2.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неинвазивная принудительная вентиляция легких</w:t>
            </w:r>
          </w:p>
        </w:tc>
        <w:tc>
          <w:tcPr>
            <w:tcW w:w="1677" w:type="dxa"/>
          </w:tcPr>
          <w:p w:rsidR="006C3FC2" w:rsidRDefault="006C3FC2">
            <w:pPr>
              <w:pStyle w:val="ConsPlusNormal"/>
              <w:jc w:val="center"/>
            </w:pPr>
            <w:r>
              <w:t>855 328</w:t>
            </w:r>
          </w:p>
        </w:tc>
      </w:tr>
      <w:tr w:rsidR="006C3FC2">
        <w:tc>
          <w:tcPr>
            <w:tcW w:w="760" w:type="dxa"/>
          </w:tcPr>
          <w:p w:rsidR="006C3FC2" w:rsidRDefault="006C3FC2">
            <w:pPr>
              <w:pStyle w:val="ConsPlusNormal"/>
              <w:jc w:val="center"/>
            </w:pPr>
            <w:r>
              <w:t>17.3.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7" w:type="dxa"/>
          </w:tcPr>
          <w:p w:rsidR="006C3FC2" w:rsidRDefault="006C3FC2">
            <w:pPr>
              <w:pStyle w:val="ConsPlusNormal"/>
              <w:jc w:val="center"/>
            </w:pPr>
            <w:r>
              <w:t>855 328</w:t>
            </w:r>
          </w:p>
        </w:tc>
      </w:tr>
      <w:tr w:rsidR="006C3FC2">
        <w:tc>
          <w:tcPr>
            <w:tcW w:w="760" w:type="dxa"/>
          </w:tcPr>
          <w:p w:rsidR="006C3FC2" w:rsidRDefault="006C3FC2">
            <w:pPr>
              <w:pStyle w:val="ConsPlusNormal"/>
              <w:jc w:val="center"/>
            </w:pPr>
            <w:r>
              <w:t>17.4.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хирургическая коррекция (лигирование, клипирование) открытого артериального протока</w:t>
            </w:r>
          </w:p>
        </w:tc>
        <w:tc>
          <w:tcPr>
            <w:tcW w:w="1677" w:type="dxa"/>
          </w:tcPr>
          <w:p w:rsidR="006C3FC2" w:rsidRDefault="006C3FC2">
            <w:pPr>
              <w:pStyle w:val="ConsPlusNormal"/>
              <w:jc w:val="center"/>
            </w:pPr>
            <w:r>
              <w:t>855 328</w:t>
            </w:r>
          </w:p>
        </w:tc>
      </w:tr>
      <w:tr w:rsidR="006C3FC2">
        <w:tc>
          <w:tcPr>
            <w:tcW w:w="760" w:type="dxa"/>
          </w:tcPr>
          <w:p w:rsidR="006C3FC2" w:rsidRDefault="006C3FC2">
            <w:pPr>
              <w:pStyle w:val="ConsPlusNormal"/>
              <w:jc w:val="center"/>
            </w:pPr>
            <w:r>
              <w:lastRenderedPageBreak/>
              <w:t>17.5.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77" w:type="dxa"/>
          </w:tcPr>
          <w:p w:rsidR="006C3FC2" w:rsidRDefault="006C3FC2">
            <w:pPr>
              <w:pStyle w:val="ConsPlusNormal"/>
              <w:jc w:val="center"/>
            </w:pPr>
            <w:r>
              <w:t>855 328</w:t>
            </w:r>
          </w:p>
        </w:tc>
      </w:tr>
      <w:tr w:rsidR="006C3FC2">
        <w:tc>
          <w:tcPr>
            <w:tcW w:w="760" w:type="dxa"/>
          </w:tcPr>
          <w:p w:rsidR="006C3FC2" w:rsidRDefault="006C3FC2">
            <w:pPr>
              <w:pStyle w:val="ConsPlusNormal"/>
              <w:jc w:val="center"/>
            </w:pPr>
            <w:r>
              <w:t>17.6.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крио- или лазерокоагуляция сетчатки</w:t>
            </w:r>
          </w:p>
          <w:p w:rsidR="006C3FC2" w:rsidRDefault="006C3FC2">
            <w:pPr>
              <w:pStyle w:val="ConsPlusNormal"/>
            </w:pPr>
          </w:p>
          <w:p w:rsidR="006C3FC2" w:rsidRDefault="006C3FC2">
            <w:pPr>
              <w:pStyle w:val="ConsPlusNormal"/>
            </w:pPr>
            <w:r>
              <w:t>лечение с использованием метода сухой иммерсии</w:t>
            </w:r>
          </w:p>
        </w:tc>
        <w:tc>
          <w:tcPr>
            <w:tcW w:w="1677" w:type="dxa"/>
          </w:tcPr>
          <w:p w:rsidR="006C3FC2" w:rsidRDefault="006C3FC2">
            <w:pPr>
              <w:pStyle w:val="ConsPlusNormal"/>
              <w:jc w:val="center"/>
            </w:pPr>
            <w:r>
              <w:t>855 328</w:t>
            </w:r>
          </w:p>
        </w:tc>
      </w:tr>
      <w:tr w:rsidR="006C3FC2">
        <w:tc>
          <w:tcPr>
            <w:tcW w:w="13566" w:type="dxa"/>
            <w:gridSpan w:val="7"/>
          </w:tcPr>
          <w:p w:rsidR="006C3FC2" w:rsidRDefault="006C3FC2">
            <w:pPr>
              <w:pStyle w:val="ConsPlusNormal"/>
              <w:jc w:val="center"/>
              <w:outlineLvl w:val="3"/>
            </w:pPr>
            <w:r>
              <w:t>Онкология</w:t>
            </w:r>
          </w:p>
        </w:tc>
      </w:tr>
      <w:tr w:rsidR="006C3FC2">
        <w:tc>
          <w:tcPr>
            <w:tcW w:w="760" w:type="dxa"/>
            <w:vMerge w:val="restart"/>
          </w:tcPr>
          <w:p w:rsidR="006C3FC2" w:rsidRDefault="006C3FC2">
            <w:pPr>
              <w:pStyle w:val="ConsPlusNormal"/>
              <w:jc w:val="center"/>
            </w:pPr>
            <w:r>
              <w:t>18.</w:t>
            </w:r>
          </w:p>
        </w:tc>
        <w:tc>
          <w:tcPr>
            <w:tcW w:w="2693" w:type="dxa"/>
            <w:vMerge w:val="restart"/>
          </w:tcPr>
          <w:p w:rsidR="006C3FC2" w:rsidRDefault="006C3FC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6C3FC2" w:rsidRDefault="006C3FC2">
            <w:pPr>
              <w:pStyle w:val="ConsPlusNormal"/>
              <w:jc w:val="center"/>
            </w:pPr>
            <w:r>
              <w:t xml:space="preserve">C00, C01, C02, C04 - C06, C09.0, C09.1, C09.8, C09.9, C10.0, C10.1, C10.2, C10.3, C10.4, C11.0, C11.1, C11.2, C11.3, C11.8, C11.9, C12, C13.0, C13.1, C13.2, C13.8, C13.9, C14.0, C14.2, C15.0, C30.0, C31.0, C31.1, C31.2, C31.3, C31.8, C31.9, C32, C43, C44, C69, C73, C15, C16, C17, C18, C19, </w:t>
            </w:r>
            <w:r>
              <w:lastRenderedPageBreak/>
              <w:t>C20, C21</w:t>
            </w:r>
          </w:p>
        </w:tc>
        <w:tc>
          <w:tcPr>
            <w:tcW w:w="2438" w:type="dxa"/>
            <w:vMerge w:val="restart"/>
          </w:tcPr>
          <w:p w:rsidR="006C3FC2" w:rsidRDefault="006C3FC2">
            <w:pPr>
              <w:pStyle w:val="ConsPlusNormal"/>
            </w:pPr>
            <w:r>
              <w:lastRenderedPageBreak/>
              <w:t>злокачественные новообразования головы и шеи (I - III стадия)</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гемитиреоидэктомия видеоассистированная</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гемитиреоидэктомия видеоэндоскопическая</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щитовидной железы субтотальная видеоэндоскопическая</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щитовидной железы (доли, субтотальная) видеоассистированная</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гемитиреоидэктомия с истмусэктомией видеоассистированная</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резекция щитовидной железы с флуоресцентной навигацией </w:t>
            </w:r>
            <w:r>
              <w:lastRenderedPageBreak/>
              <w:t>паращитовидных желез видеоассистированная</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lastRenderedPageBreak/>
              <w:t>18.1.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биопсия сторожевого лимфатического узла шеи видеоассистированная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эндоларингеальная резекция видеоэндоскопическая с радиочастотной термоаблацией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видеоассистированные операции при опухолях головы и шеи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6C3FC2" w:rsidRDefault="006C3FC2">
            <w:pPr>
              <w:pStyle w:val="ConsPlusNormal"/>
            </w:pPr>
          </w:p>
          <w:p w:rsidR="006C3FC2" w:rsidRDefault="006C3FC2">
            <w:pPr>
              <w:pStyle w:val="ConsPlusNormal"/>
            </w:pPr>
            <w:r>
              <w:t>тиреоидэктомия видеоэндоскопическая</w:t>
            </w:r>
          </w:p>
          <w:p w:rsidR="006C3FC2" w:rsidRDefault="006C3FC2">
            <w:pPr>
              <w:pStyle w:val="ConsPlusNormal"/>
            </w:pPr>
          </w:p>
          <w:p w:rsidR="006C3FC2" w:rsidRDefault="006C3FC2">
            <w:pPr>
              <w:pStyle w:val="ConsPlusNormal"/>
            </w:pPr>
            <w:r>
              <w:t>тиреоидэктомия видеоассистированная</w:t>
            </w:r>
          </w:p>
          <w:p w:rsidR="006C3FC2" w:rsidRDefault="006C3FC2">
            <w:pPr>
              <w:pStyle w:val="ConsPlusNormal"/>
            </w:pPr>
          </w:p>
          <w:p w:rsidR="006C3FC2" w:rsidRDefault="006C3FC2">
            <w:pPr>
              <w:pStyle w:val="ConsPlusNormal"/>
            </w:pPr>
            <w:r>
              <w:t xml:space="preserve">удаление новообразования полости носа с использованием видеоэндоскопических </w:t>
            </w:r>
            <w:r>
              <w:lastRenderedPageBreak/>
              <w:t>технологий</w:t>
            </w:r>
          </w:p>
          <w:p w:rsidR="006C3FC2" w:rsidRDefault="006C3FC2">
            <w:pPr>
              <w:pStyle w:val="ConsPlusNormal"/>
            </w:pPr>
          </w:p>
          <w:p w:rsidR="006C3FC2" w:rsidRDefault="006C3FC2">
            <w:pPr>
              <w:pStyle w:val="ConsPlusNormal"/>
            </w:pPr>
            <w:r>
              <w:t>резекция верхней челюсти видеоассистированная</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18.5.</w:t>
            </w:r>
          </w:p>
        </w:tc>
        <w:tc>
          <w:tcPr>
            <w:tcW w:w="2693" w:type="dxa"/>
          </w:tcPr>
          <w:p w:rsidR="006C3FC2" w:rsidRDefault="006C3FC2">
            <w:pPr>
              <w:pStyle w:val="ConsPlusNormal"/>
            </w:pPr>
          </w:p>
        </w:tc>
        <w:tc>
          <w:tcPr>
            <w:tcW w:w="1644" w:type="dxa"/>
          </w:tcPr>
          <w:p w:rsidR="006C3FC2" w:rsidRDefault="006C3FC2">
            <w:pPr>
              <w:pStyle w:val="ConsPlusNormal"/>
              <w:jc w:val="center"/>
            </w:pPr>
            <w:r>
              <w:t>C09, C10, C11, C12, C13, C14, C15, C30, C32</w:t>
            </w:r>
          </w:p>
        </w:tc>
        <w:tc>
          <w:tcPr>
            <w:tcW w:w="2438" w:type="dxa"/>
          </w:tcPr>
          <w:p w:rsidR="006C3FC2" w:rsidRDefault="006C3FC2">
            <w:pPr>
              <w:pStyle w:val="ConsPlusNormal"/>
            </w:pPr>
            <w:r>
              <w:t>злокачественные новообразования полости носа, глотки, гортани у функционально неоперабельных больных</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18.6.</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C22, C78.7, C24.0</w:t>
            </w:r>
          </w:p>
        </w:tc>
        <w:tc>
          <w:tcPr>
            <w:tcW w:w="2438" w:type="dxa"/>
            <w:vMerge w:val="restart"/>
          </w:tcPr>
          <w:p w:rsidR="006C3FC2" w:rsidRDefault="006C3FC2">
            <w:pPr>
              <w:pStyle w:val="ConsPlusNormal"/>
            </w:pPr>
            <w:r>
              <w:t>первичные и метастатические злокачественные новообразования печени</w:t>
            </w:r>
          </w:p>
        </w:tc>
        <w:tc>
          <w:tcPr>
            <w:tcW w:w="1576" w:type="dxa"/>
            <w:vMerge w:val="restart"/>
          </w:tcPr>
          <w:p w:rsidR="006C3FC2" w:rsidRDefault="006C3FC2">
            <w:pPr>
              <w:pStyle w:val="ConsPlusNormal"/>
            </w:pPr>
            <w:r>
              <w:t>хирургическое или терапевтическое лечение</w:t>
            </w:r>
          </w:p>
        </w:tc>
        <w:tc>
          <w:tcPr>
            <w:tcW w:w="2778" w:type="dxa"/>
          </w:tcPr>
          <w:p w:rsidR="006C3FC2" w:rsidRDefault="006C3FC2">
            <w:pPr>
              <w:pStyle w:val="ConsPlusNormal"/>
            </w:pPr>
            <w:r>
              <w:t>лапароскопическая радиочастотная термоаблация при злокачественных новообразованиях печени</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внутриартериальная эмболизация (химиоэмболизация) опухолей</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18.7.</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18.8.</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видеоэндоскопическая сегментэктомия, атипичная резекция печени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18.9.</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 xml:space="preserve">злокачественные новообразования </w:t>
            </w:r>
            <w:r>
              <w:lastRenderedPageBreak/>
              <w:t>общего желчного протока</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эндоскопическая фотодинамическая терапия </w:t>
            </w:r>
            <w:r>
              <w:lastRenderedPageBreak/>
              <w:t>опухоли общего желчного протока</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18.10.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внутрипротоковая фотодинамическая терапия под рентгеноскопическим контролем</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18.11.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злокачественные новообразования общего желчного протока в пределах слизистого слоя T1</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эндоскопическая фотодинамическая терапия опухоли общего желчного протока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18.12.</w:t>
            </w:r>
          </w:p>
        </w:tc>
        <w:tc>
          <w:tcPr>
            <w:tcW w:w="2693" w:type="dxa"/>
          </w:tcPr>
          <w:p w:rsidR="006C3FC2" w:rsidRDefault="006C3FC2">
            <w:pPr>
              <w:pStyle w:val="ConsPlusNormal"/>
            </w:pPr>
          </w:p>
        </w:tc>
        <w:tc>
          <w:tcPr>
            <w:tcW w:w="1644" w:type="dxa"/>
          </w:tcPr>
          <w:p w:rsidR="006C3FC2" w:rsidRDefault="006C3FC2">
            <w:pPr>
              <w:pStyle w:val="ConsPlusNormal"/>
              <w:jc w:val="center"/>
            </w:pPr>
            <w:r>
              <w:t>C23</w:t>
            </w:r>
          </w:p>
        </w:tc>
        <w:tc>
          <w:tcPr>
            <w:tcW w:w="2438" w:type="dxa"/>
          </w:tcPr>
          <w:p w:rsidR="006C3FC2" w:rsidRDefault="006C3FC2">
            <w:pPr>
              <w:pStyle w:val="ConsPlusNormal"/>
            </w:pPr>
            <w:r>
              <w:t>локализованные и местнораспространенные формы злокачественных новообразований желчного пузыря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лапароскопическая холецистэктомия с резекцией IV сегмента печени</w:t>
            </w:r>
          </w:p>
          <w:p w:rsidR="006C3FC2" w:rsidRDefault="006C3FC2">
            <w:pPr>
              <w:pStyle w:val="ConsPlusNormal"/>
            </w:pPr>
          </w:p>
          <w:p w:rsidR="006C3FC2" w:rsidRDefault="006C3FC2">
            <w:pPr>
              <w:pStyle w:val="ConsPlusNormal"/>
            </w:pPr>
            <w:r>
              <w:t>внутрипротоковая фотодинамическая терапия под рентгеноскопическим контролем</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18.13.</w:t>
            </w:r>
          </w:p>
        </w:tc>
        <w:tc>
          <w:tcPr>
            <w:tcW w:w="2693" w:type="dxa"/>
          </w:tcPr>
          <w:p w:rsidR="006C3FC2" w:rsidRDefault="006C3FC2">
            <w:pPr>
              <w:pStyle w:val="ConsPlusNormal"/>
            </w:pPr>
          </w:p>
        </w:tc>
        <w:tc>
          <w:tcPr>
            <w:tcW w:w="1644" w:type="dxa"/>
          </w:tcPr>
          <w:p w:rsidR="006C3FC2" w:rsidRDefault="006C3FC2">
            <w:pPr>
              <w:pStyle w:val="ConsPlusNormal"/>
              <w:jc w:val="center"/>
            </w:pPr>
            <w:r>
              <w:t>C24</w:t>
            </w:r>
          </w:p>
        </w:tc>
        <w:tc>
          <w:tcPr>
            <w:tcW w:w="2438" w:type="dxa"/>
          </w:tcPr>
          <w:p w:rsidR="006C3FC2" w:rsidRDefault="006C3FC2">
            <w:pPr>
              <w:pStyle w:val="ConsPlusNormal"/>
            </w:pPr>
            <w:r>
              <w:t>нерезектабельные опухоли внепеченочных желчных протоков</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внутрипротоковая фотодинамическая терапия под рентгеноскопическим контролем</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18.14.</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C25</w:t>
            </w:r>
          </w:p>
        </w:tc>
        <w:tc>
          <w:tcPr>
            <w:tcW w:w="2438" w:type="dxa"/>
            <w:vMerge w:val="restart"/>
          </w:tcPr>
          <w:p w:rsidR="006C3FC2" w:rsidRDefault="006C3FC2">
            <w:pPr>
              <w:pStyle w:val="ConsPlusNormal"/>
            </w:pPr>
            <w:r>
              <w:t xml:space="preserve">нерезектабельные опухоли поджелудочной железы. Злокачественные новообразования поджелудочной железы с обтурацией </w:t>
            </w:r>
            <w:r>
              <w:lastRenderedPageBreak/>
              <w:t>вирсунгова протока</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эндоскопическая фотодинамическая терапия опухоли вирсунгова протока</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эндоскопическое стентирование вирсунгова протока при опухолевом </w:t>
            </w:r>
            <w:r>
              <w:lastRenderedPageBreak/>
              <w:t>стенозе под видеоэндоскопическим контролем</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химиоэмболизация головки поджелудочной железы</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18.15.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радиочастотная абляция опухолей поджелудочной железы</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18.16.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радиочастотная абляция опухолей поджелудочной железы видеоэндоскопическая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18.17.</w:t>
            </w:r>
          </w:p>
        </w:tc>
        <w:tc>
          <w:tcPr>
            <w:tcW w:w="2693" w:type="dxa"/>
          </w:tcPr>
          <w:p w:rsidR="006C3FC2" w:rsidRDefault="006C3FC2">
            <w:pPr>
              <w:pStyle w:val="ConsPlusNormal"/>
            </w:pPr>
          </w:p>
        </w:tc>
        <w:tc>
          <w:tcPr>
            <w:tcW w:w="1644" w:type="dxa"/>
          </w:tcPr>
          <w:p w:rsidR="006C3FC2" w:rsidRDefault="006C3FC2">
            <w:pPr>
              <w:pStyle w:val="ConsPlusNormal"/>
              <w:jc w:val="center"/>
            </w:pPr>
            <w:r>
              <w:t>C34, C33</w:t>
            </w:r>
          </w:p>
        </w:tc>
        <w:tc>
          <w:tcPr>
            <w:tcW w:w="2438" w:type="dxa"/>
          </w:tcPr>
          <w:p w:rsidR="006C3FC2" w:rsidRDefault="006C3FC2">
            <w:pPr>
              <w:pStyle w:val="ConsPlusNormal"/>
            </w:pPr>
            <w:r>
              <w:t>немелкоклеточный ранний центральный рак легкого (Tis-T1NoMo)</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эндопротезирование бронхов</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18.18.</w:t>
            </w:r>
          </w:p>
        </w:tc>
        <w:tc>
          <w:tcPr>
            <w:tcW w:w="2693" w:type="dxa"/>
          </w:tcPr>
          <w:p w:rsidR="006C3FC2" w:rsidRDefault="006C3FC2">
            <w:pPr>
              <w:pStyle w:val="ConsPlusNormal"/>
            </w:pPr>
          </w:p>
        </w:tc>
        <w:tc>
          <w:tcPr>
            <w:tcW w:w="1644" w:type="dxa"/>
          </w:tcPr>
          <w:p w:rsidR="006C3FC2" w:rsidRDefault="006C3FC2">
            <w:pPr>
              <w:pStyle w:val="ConsPlusNormal"/>
              <w:jc w:val="center"/>
            </w:pPr>
            <w:r>
              <w:t>C34, C33</w:t>
            </w:r>
          </w:p>
        </w:tc>
        <w:tc>
          <w:tcPr>
            <w:tcW w:w="2438" w:type="dxa"/>
          </w:tcPr>
          <w:p w:rsidR="006C3FC2" w:rsidRDefault="006C3FC2">
            <w:pPr>
              <w:pStyle w:val="ConsPlusNormal"/>
            </w:pPr>
            <w:r>
              <w:t>стенозирующий рак трахеи. Стенозирующий центральный рак легкого (T3-4NxMx)</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эндопротезирование трахеи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18.19.</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злокачественные новообразования легкого (периферический рак)</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18.20.</w:t>
            </w:r>
          </w:p>
        </w:tc>
        <w:tc>
          <w:tcPr>
            <w:tcW w:w="2693" w:type="dxa"/>
          </w:tcPr>
          <w:p w:rsidR="006C3FC2" w:rsidRDefault="006C3FC2">
            <w:pPr>
              <w:pStyle w:val="ConsPlusNormal"/>
            </w:pPr>
          </w:p>
        </w:tc>
        <w:tc>
          <w:tcPr>
            <w:tcW w:w="1644" w:type="dxa"/>
          </w:tcPr>
          <w:p w:rsidR="006C3FC2" w:rsidRDefault="006C3FC2">
            <w:pPr>
              <w:pStyle w:val="ConsPlusNormal"/>
              <w:jc w:val="center"/>
            </w:pPr>
            <w:r>
              <w:t>C37, C38.3, C38.2, C38.1</w:t>
            </w:r>
          </w:p>
        </w:tc>
        <w:tc>
          <w:tcPr>
            <w:tcW w:w="2438" w:type="dxa"/>
          </w:tcPr>
          <w:p w:rsidR="006C3FC2" w:rsidRDefault="006C3FC2">
            <w:pPr>
              <w:pStyle w:val="ConsPlusNormal"/>
            </w:pPr>
            <w:r>
              <w:t xml:space="preserve">опухоль вилочковой железы (I - II стадия). Опухоль переднего, заднего средостения (начальные формы). </w:t>
            </w:r>
            <w:r>
              <w:lastRenderedPageBreak/>
              <w:t>Метастатическое поражение средостения</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радиочастотная термоаблация опухоли под ультразвуковой навигацией и (или) контролем компьютерной томографии</w:t>
            </w:r>
          </w:p>
          <w:p w:rsidR="006C3FC2" w:rsidRDefault="006C3FC2">
            <w:pPr>
              <w:pStyle w:val="ConsPlusNormal"/>
            </w:pPr>
          </w:p>
          <w:p w:rsidR="006C3FC2" w:rsidRDefault="006C3FC2">
            <w:pPr>
              <w:pStyle w:val="ConsPlusNormal"/>
            </w:pPr>
            <w:r>
              <w:t>видеоассистированное удаление опухоли средостения</w:t>
            </w:r>
          </w:p>
          <w:p w:rsidR="006C3FC2" w:rsidRDefault="006C3FC2">
            <w:pPr>
              <w:pStyle w:val="ConsPlusNormal"/>
            </w:pPr>
          </w:p>
          <w:p w:rsidR="006C3FC2" w:rsidRDefault="006C3FC2">
            <w:pPr>
              <w:pStyle w:val="ConsPlusNormal"/>
            </w:pPr>
            <w:r>
              <w:t>видеоэндоскопическое удаление опухоли средостения с медиастинальной лимфаденэктомией</w:t>
            </w:r>
          </w:p>
          <w:p w:rsidR="006C3FC2" w:rsidRDefault="006C3FC2">
            <w:pPr>
              <w:pStyle w:val="ConsPlusNormal"/>
            </w:pPr>
          </w:p>
          <w:p w:rsidR="006C3FC2" w:rsidRDefault="006C3FC2">
            <w:pPr>
              <w:pStyle w:val="ConsPlusNormal"/>
            </w:pPr>
            <w:r>
              <w:t>видеоэндоскопическое удаление опухоли средостения</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18.21.</w:t>
            </w:r>
          </w:p>
        </w:tc>
        <w:tc>
          <w:tcPr>
            <w:tcW w:w="2693" w:type="dxa"/>
          </w:tcPr>
          <w:p w:rsidR="006C3FC2" w:rsidRDefault="006C3FC2">
            <w:pPr>
              <w:pStyle w:val="ConsPlusNormal"/>
            </w:pPr>
          </w:p>
        </w:tc>
        <w:tc>
          <w:tcPr>
            <w:tcW w:w="1644" w:type="dxa"/>
          </w:tcPr>
          <w:p w:rsidR="006C3FC2" w:rsidRDefault="006C3FC2">
            <w:pPr>
              <w:pStyle w:val="ConsPlusNormal"/>
              <w:jc w:val="center"/>
            </w:pPr>
            <w:r>
              <w:t>C49.3</w:t>
            </w:r>
          </w:p>
        </w:tc>
        <w:tc>
          <w:tcPr>
            <w:tcW w:w="2438" w:type="dxa"/>
          </w:tcPr>
          <w:p w:rsidR="006C3FC2" w:rsidRDefault="006C3FC2">
            <w:pPr>
              <w:pStyle w:val="ConsPlusNormal"/>
            </w:pPr>
            <w:r>
              <w:t>опухоли мягких тканей грудной стенки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18.22.</w:t>
            </w:r>
          </w:p>
        </w:tc>
        <w:tc>
          <w:tcPr>
            <w:tcW w:w="2693" w:type="dxa"/>
          </w:tcPr>
          <w:p w:rsidR="006C3FC2" w:rsidRDefault="006C3FC2">
            <w:pPr>
              <w:pStyle w:val="ConsPlusNormal"/>
            </w:pPr>
          </w:p>
        </w:tc>
        <w:tc>
          <w:tcPr>
            <w:tcW w:w="1644" w:type="dxa"/>
          </w:tcPr>
          <w:p w:rsidR="006C3FC2" w:rsidRDefault="006C3FC2">
            <w:pPr>
              <w:pStyle w:val="ConsPlusNormal"/>
              <w:jc w:val="center"/>
            </w:pPr>
            <w:r>
              <w:t>C50.2, C50.9, C50.3</w:t>
            </w:r>
          </w:p>
        </w:tc>
        <w:tc>
          <w:tcPr>
            <w:tcW w:w="2438" w:type="dxa"/>
          </w:tcPr>
          <w:p w:rsidR="006C3FC2" w:rsidRDefault="006C3FC2">
            <w:pPr>
              <w:pStyle w:val="ConsPlusNormal"/>
            </w:pPr>
            <w:r>
              <w:t>злокачественные новообразования молочной железы IIa, IIb, IIIa стадии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видеоассистированная парастернальная лимфаденэктомия</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18.23.</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C54</w:t>
            </w:r>
          </w:p>
        </w:tc>
        <w:tc>
          <w:tcPr>
            <w:tcW w:w="2438" w:type="dxa"/>
            <w:vMerge w:val="restart"/>
          </w:tcPr>
          <w:p w:rsidR="006C3FC2" w:rsidRDefault="006C3FC2">
            <w:pPr>
              <w:pStyle w:val="ConsPlusNormal"/>
            </w:pPr>
            <w:r>
              <w:t>злокачественные новообразования эндометрия in situ - III стадии</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экстирпация матки с маточными трубами видеоэндоскопическая</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видеоэндоскопическая экстирпация матки с </w:t>
            </w:r>
            <w:r>
              <w:lastRenderedPageBreak/>
              <w:t>придатками и тазовой лимфаденэктомией</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lastRenderedPageBreak/>
              <w:t>18.24.</w:t>
            </w:r>
          </w:p>
        </w:tc>
        <w:tc>
          <w:tcPr>
            <w:tcW w:w="2693" w:type="dxa"/>
          </w:tcPr>
          <w:p w:rsidR="006C3FC2" w:rsidRDefault="006C3FC2">
            <w:pPr>
              <w:pStyle w:val="ConsPlusNormal"/>
            </w:pPr>
          </w:p>
        </w:tc>
        <w:tc>
          <w:tcPr>
            <w:tcW w:w="1644" w:type="dxa"/>
          </w:tcPr>
          <w:p w:rsidR="006C3FC2" w:rsidRDefault="006C3FC2">
            <w:pPr>
              <w:pStyle w:val="ConsPlusNormal"/>
              <w:jc w:val="center"/>
            </w:pPr>
            <w:r>
              <w:t>C56</w:t>
            </w:r>
          </w:p>
        </w:tc>
        <w:tc>
          <w:tcPr>
            <w:tcW w:w="2438" w:type="dxa"/>
          </w:tcPr>
          <w:p w:rsidR="006C3FC2" w:rsidRDefault="006C3FC2">
            <w:pPr>
              <w:pStyle w:val="ConsPlusNormal"/>
            </w:pPr>
            <w:r>
              <w:t>злокачественные новообразования яичников</w:t>
            </w:r>
          </w:p>
          <w:p w:rsidR="006C3FC2" w:rsidRDefault="006C3FC2">
            <w:pPr>
              <w:pStyle w:val="ConsPlusNormal"/>
            </w:pPr>
            <w:r>
              <w:t>I стадии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лапароскопическая аднексэктомия или резекция яичников, субтотальная резекция большого сальника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18.25.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p w:rsidR="006C3FC2" w:rsidRDefault="006C3FC2">
            <w:pPr>
              <w:pStyle w:val="ConsPlusNormal"/>
            </w:pPr>
            <w:r>
              <w:t>лапароскопическая экстирпация матки с придатками, субтотальная резекция большого сальника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18.26.</w:t>
            </w:r>
          </w:p>
        </w:tc>
        <w:tc>
          <w:tcPr>
            <w:tcW w:w="2693" w:type="dxa"/>
          </w:tcPr>
          <w:p w:rsidR="006C3FC2" w:rsidRDefault="006C3FC2">
            <w:pPr>
              <w:pStyle w:val="ConsPlusNormal"/>
            </w:pPr>
          </w:p>
        </w:tc>
        <w:tc>
          <w:tcPr>
            <w:tcW w:w="1644" w:type="dxa"/>
          </w:tcPr>
          <w:p w:rsidR="006C3FC2" w:rsidRDefault="006C3FC2">
            <w:pPr>
              <w:pStyle w:val="ConsPlusNormal"/>
              <w:jc w:val="center"/>
            </w:pPr>
            <w:r>
              <w:t>C61</w:t>
            </w:r>
          </w:p>
        </w:tc>
        <w:tc>
          <w:tcPr>
            <w:tcW w:w="2438" w:type="dxa"/>
          </w:tcPr>
          <w:p w:rsidR="006C3FC2" w:rsidRDefault="006C3FC2">
            <w:pPr>
              <w:pStyle w:val="ConsPlusNormal"/>
            </w:pPr>
            <w:r>
              <w:t>локализованные злокачественные новообразования предстательной железы I стадии (T1a-T2cNxMo)</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лапароскопическая простатэктомия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18.27.</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локализованные и местнораспространенные злокачественные новообразования предстательной железы (II - III стадия)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селективная и суперселективная эмболизация (химиоэмболизация) ветвей внутренней подвздошной артерии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18.28.</w:t>
            </w:r>
          </w:p>
        </w:tc>
        <w:tc>
          <w:tcPr>
            <w:tcW w:w="2693" w:type="dxa"/>
          </w:tcPr>
          <w:p w:rsidR="006C3FC2" w:rsidRDefault="006C3FC2">
            <w:pPr>
              <w:pStyle w:val="ConsPlusNormal"/>
            </w:pPr>
          </w:p>
        </w:tc>
        <w:tc>
          <w:tcPr>
            <w:tcW w:w="1644" w:type="dxa"/>
          </w:tcPr>
          <w:p w:rsidR="006C3FC2" w:rsidRDefault="006C3FC2">
            <w:pPr>
              <w:pStyle w:val="ConsPlusNormal"/>
              <w:jc w:val="center"/>
            </w:pPr>
            <w:r>
              <w:t>C62</w:t>
            </w:r>
          </w:p>
        </w:tc>
        <w:tc>
          <w:tcPr>
            <w:tcW w:w="2438" w:type="dxa"/>
          </w:tcPr>
          <w:p w:rsidR="006C3FC2" w:rsidRDefault="006C3FC2">
            <w:pPr>
              <w:pStyle w:val="ConsPlusNormal"/>
            </w:pPr>
            <w:r>
              <w:t xml:space="preserve">злокачественные новообразования яичка </w:t>
            </w:r>
            <w:r>
              <w:lastRenderedPageBreak/>
              <w:t>(TxN 1-2MoS1-3)</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лапароскопическая забрюшинная </w:t>
            </w:r>
            <w:r>
              <w:lastRenderedPageBreak/>
              <w:t>лимфаденэктомия</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18.29.</w:t>
            </w:r>
          </w:p>
        </w:tc>
        <w:tc>
          <w:tcPr>
            <w:tcW w:w="2693" w:type="dxa"/>
          </w:tcPr>
          <w:p w:rsidR="006C3FC2" w:rsidRDefault="006C3FC2">
            <w:pPr>
              <w:pStyle w:val="ConsPlusNormal"/>
            </w:pPr>
          </w:p>
        </w:tc>
        <w:tc>
          <w:tcPr>
            <w:tcW w:w="1644" w:type="dxa"/>
          </w:tcPr>
          <w:p w:rsidR="006C3FC2" w:rsidRDefault="006C3FC2">
            <w:pPr>
              <w:pStyle w:val="ConsPlusNormal"/>
              <w:jc w:val="center"/>
            </w:pPr>
            <w:r>
              <w:t>C64</w:t>
            </w:r>
          </w:p>
        </w:tc>
        <w:tc>
          <w:tcPr>
            <w:tcW w:w="2438" w:type="dxa"/>
          </w:tcPr>
          <w:p w:rsidR="006C3FC2" w:rsidRDefault="006C3FC2">
            <w:pPr>
              <w:pStyle w:val="ConsPlusNormal"/>
            </w:pPr>
            <w:r>
              <w:t>злокачественные новообразования почки (I - III стадия), нефробластома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18.30.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селективная и суперселективная эмболизация (химиоэмболизация) почечных сосудов</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18.31.</w:t>
            </w:r>
          </w:p>
        </w:tc>
        <w:tc>
          <w:tcPr>
            <w:tcW w:w="2693" w:type="dxa"/>
          </w:tcPr>
          <w:p w:rsidR="006C3FC2" w:rsidRDefault="006C3FC2">
            <w:pPr>
              <w:pStyle w:val="ConsPlusNormal"/>
            </w:pPr>
          </w:p>
        </w:tc>
        <w:tc>
          <w:tcPr>
            <w:tcW w:w="1644" w:type="dxa"/>
          </w:tcPr>
          <w:p w:rsidR="006C3FC2" w:rsidRDefault="006C3FC2">
            <w:pPr>
              <w:pStyle w:val="ConsPlusNormal"/>
              <w:jc w:val="center"/>
            </w:pPr>
            <w:r>
              <w:t>C67</w:t>
            </w:r>
          </w:p>
        </w:tc>
        <w:tc>
          <w:tcPr>
            <w:tcW w:w="2438" w:type="dxa"/>
          </w:tcPr>
          <w:p w:rsidR="006C3FC2" w:rsidRDefault="006C3FC2">
            <w:pPr>
              <w:pStyle w:val="ConsPlusNormal"/>
            </w:pPr>
            <w:r>
              <w:t>злокачественные новообразования мочевого пузыря I - IV стадия (T1-T2bNxMo) при массивном кровотечении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селективная и суперселективная эмболизация (химиоэмболизация) ветвей внутренней подвздошной артерии</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18.32.</w:t>
            </w:r>
          </w:p>
        </w:tc>
        <w:tc>
          <w:tcPr>
            <w:tcW w:w="2693" w:type="dxa"/>
            <w:vMerge w:val="restart"/>
          </w:tcPr>
          <w:p w:rsidR="006C3FC2" w:rsidRDefault="006C3FC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w:t>
            </w:r>
            <w:r>
              <w:lastRenderedPageBreak/>
              <w:t>злокачественных новообразованиях, в том числе у детей</w:t>
            </w:r>
          </w:p>
        </w:tc>
        <w:tc>
          <w:tcPr>
            <w:tcW w:w="1644" w:type="dxa"/>
            <w:vMerge w:val="restart"/>
          </w:tcPr>
          <w:p w:rsidR="006C3FC2" w:rsidRDefault="006C3FC2">
            <w:pPr>
              <w:pStyle w:val="ConsPlusNormal"/>
              <w:jc w:val="center"/>
            </w:pPr>
            <w:r>
              <w:lastRenderedPageBreak/>
              <w:t xml:space="preserve">C00.0, C00.1, C00.2, C00.3, C00.4, C00.5, C00.6, C00.8, C00.9, C01, C02, C03.1, C03.9, C04.0, C04.1, C04.8, C04.9, C05, C06.0, C06.1, C06.2, C06.9, C07, C08.0, C08.1, C08.8, C08.9, C09.0, C09.8, C09.9, </w:t>
            </w:r>
            <w:r>
              <w:lastRenderedPageBreak/>
              <w:t>C10.0, C10.1, C10.2, C10.4, C10.8, C10.9, C11.0, C11.1, C11.2, C11.3, C11.8, C11.9, C13.0, C13.1, C13.2, C13.8, C13.9, C14.0, C12, C14.8, C15.0, C30.0, C30.1, C31.0, C31.1, C31.2, C31.3, C31.8, C31.9, C32.0, C32.1, C32.2, C32.3, C32.8, C32.9, C33, C43, C44, C49.0, C69, C73</w:t>
            </w:r>
          </w:p>
        </w:tc>
        <w:tc>
          <w:tcPr>
            <w:tcW w:w="2438" w:type="dxa"/>
            <w:vMerge w:val="restart"/>
          </w:tcPr>
          <w:p w:rsidR="006C3FC2" w:rsidRDefault="006C3FC2">
            <w:pPr>
              <w:pStyle w:val="ConsPlusNormal"/>
            </w:pPr>
            <w:r>
              <w:lastRenderedPageBreak/>
              <w:t>опухоли головы и шеи, первичные и рецидивные, метастатические опухоли центральной нервной системы</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энуклеация глазного яблока с одномоментной пластикой опорно-двигательной культи</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энуклеация глазного яблока с формированием опорно-двигательной культи имплантатом</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лимфаденэктомия шейная расширенная с реконструктивно-пластическим компонентом: реконструкция мягких </w:t>
            </w:r>
            <w:r>
              <w:lastRenderedPageBreak/>
              <w:t>тканей местными лоскутами</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лимфаденэктомия шейная расширенная с реконструктивно-пластическим компонентом</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гемиглоссэктомия с реконструктивно-пластическим компонентом</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околоушной слюнной железы с реконструктивно-пластическим компонентом</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верхней челюсти комбинированная с микрохирургической пластикой</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губы с микрохирургической пластикой</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18.33.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гемиглоссэктомия с микрохирургической пластикой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18.34.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глоссэктомия с микрохирургической пластикой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18.35.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резекция околоушной слюнной железы в плоскости ветвей лицевого </w:t>
            </w:r>
            <w:r>
              <w:lastRenderedPageBreak/>
              <w:t>нерва с микрохирургическим невролизом</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18.36.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гемитиреоидэктомия с микрохирургической пластикой периферического нерва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18.37.</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18.38.</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18.39.</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паротидэктомия радикальная с микрохирургической пластикой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18.40.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широкое иссечение меланомы кожи с реконструктивно-пластическим</w:t>
            </w:r>
          </w:p>
          <w:p w:rsidR="006C3FC2" w:rsidRDefault="006C3FC2">
            <w:pPr>
              <w:pStyle w:val="ConsPlusNormal"/>
            </w:pPr>
            <w:r>
              <w:t>компонентом расширенное (микрохирургическая реконструкция)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lastRenderedPageBreak/>
              <w:t>18.41.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тиреоидэктомия расширенная с реконструктивно-пластическим компонентом</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18.42.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тиреоидэктомия расширенная комбинированная с реконструктивно-пластическим компонентом</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18.43.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резекция щитовидной железы с микрохирургическим невролизом возвратного гортанного нерва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18.44.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тиреоидэктомия с микрохирургическим невролизом возвратного гортанного нерва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18.45.</w:t>
            </w:r>
          </w:p>
        </w:tc>
        <w:tc>
          <w:tcPr>
            <w:tcW w:w="2693" w:type="dxa"/>
          </w:tcPr>
          <w:p w:rsidR="006C3FC2" w:rsidRDefault="006C3FC2">
            <w:pPr>
              <w:pStyle w:val="ConsPlusNormal"/>
            </w:pPr>
          </w:p>
        </w:tc>
        <w:tc>
          <w:tcPr>
            <w:tcW w:w="1644" w:type="dxa"/>
          </w:tcPr>
          <w:p w:rsidR="006C3FC2" w:rsidRDefault="006C3FC2">
            <w:pPr>
              <w:pStyle w:val="ConsPlusNormal"/>
              <w:jc w:val="center"/>
            </w:pPr>
            <w:r>
              <w:t>C15</w:t>
            </w:r>
          </w:p>
        </w:tc>
        <w:tc>
          <w:tcPr>
            <w:tcW w:w="2438" w:type="dxa"/>
            <w:vMerge w:val="restart"/>
          </w:tcPr>
          <w:p w:rsidR="006C3FC2" w:rsidRDefault="006C3FC2">
            <w:pPr>
              <w:pStyle w:val="ConsPlusNormal"/>
            </w:pPr>
            <w:r>
              <w:t>начальные, локализованные и местнораспространенные формы злокачественных новообразований пищевода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резекция пищеводно-желудочного (пищеводно-кишечного) анастомоза трансторакальная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18.46.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vMerge/>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одномоментная эзофагэктомия (субтотальная резекция пищевода) с лимфаденэктомией 2S, 2F, 3F и пластикой пищевода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18.47.</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vMerge/>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удаление экстраорганного рецидива злокачественного новообразования пищевода </w:t>
            </w:r>
            <w:r>
              <w:lastRenderedPageBreak/>
              <w:t>комбинированное</w:t>
            </w:r>
          </w:p>
        </w:tc>
        <w:tc>
          <w:tcPr>
            <w:tcW w:w="1677" w:type="dxa"/>
          </w:tcPr>
          <w:p w:rsidR="006C3FC2" w:rsidRDefault="006C3FC2">
            <w:pPr>
              <w:pStyle w:val="ConsPlusNormal"/>
              <w:jc w:val="center"/>
            </w:pPr>
            <w:r>
              <w:lastRenderedPageBreak/>
              <w:t>307 088</w:t>
            </w:r>
          </w:p>
        </w:tc>
      </w:tr>
      <w:tr w:rsidR="006C3FC2">
        <w:tc>
          <w:tcPr>
            <w:tcW w:w="760" w:type="dxa"/>
            <w:vMerge w:val="restart"/>
          </w:tcPr>
          <w:p w:rsidR="006C3FC2" w:rsidRDefault="006C3FC2">
            <w:pPr>
              <w:pStyle w:val="ConsPlusNormal"/>
              <w:jc w:val="center"/>
            </w:pPr>
            <w:r>
              <w:lastRenderedPageBreak/>
              <w:t>18.48.</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C16</w:t>
            </w:r>
          </w:p>
        </w:tc>
        <w:tc>
          <w:tcPr>
            <w:tcW w:w="2438" w:type="dxa"/>
            <w:vMerge w:val="restart"/>
          </w:tcPr>
          <w:p w:rsidR="006C3FC2" w:rsidRDefault="006C3FC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w:t>
            </w:r>
          </w:p>
          <w:p w:rsidR="006C3FC2" w:rsidRDefault="006C3FC2">
            <w:pPr>
              <w:pStyle w:val="ConsPlusNormal"/>
            </w:pPr>
            <w:r>
              <w:t>(I - IV стадия)</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реконструкция пищеводно-желудочного анастомоза при тяжелых рефлюкс-эзофагитах</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18.49.</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расширенно-комбинированная экстирпация оперированного желудка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18.50.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расширенно-комбинированная ререзекция оперированного желудка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18.51.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резекция пищеводно-кишечного или пищеводно-желудочного анастомоза комбинированная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lastRenderedPageBreak/>
              <w:t>18.52.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удаление экстраорганного рецидива злокачественных новообразований желудка комбинированное</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18.53.</w:t>
            </w:r>
          </w:p>
        </w:tc>
        <w:tc>
          <w:tcPr>
            <w:tcW w:w="2693" w:type="dxa"/>
          </w:tcPr>
          <w:p w:rsidR="006C3FC2" w:rsidRDefault="006C3FC2">
            <w:pPr>
              <w:pStyle w:val="ConsPlusNormal"/>
            </w:pPr>
          </w:p>
        </w:tc>
        <w:tc>
          <w:tcPr>
            <w:tcW w:w="1644" w:type="dxa"/>
          </w:tcPr>
          <w:p w:rsidR="006C3FC2" w:rsidRDefault="006C3FC2">
            <w:pPr>
              <w:pStyle w:val="ConsPlusNormal"/>
              <w:jc w:val="center"/>
            </w:pPr>
            <w:r>
              <w:t>C17</w:t>
            </w:r>
          </w:p>
        </w:tc>
        <w:tc>
          <w:tcPr>
            <w:tcW w:w="2438" w:type="dxa"/>
          </w:tcPr>
          <w:p w:rsidR="006C3FC2" w:rsidRDefault="006C3FC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панкреатодуоденальная резекция, в том числе расширенная или комбинированная</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18.54.</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C18, C19, C20, C08, C48.1</w:t>
            </w:r>
          </w:p>
        </w:tc>
        <w:tc>
          <w:tcPr>
            <w:tcW w:w="2438" w:type="dxa"/>
            <w:vMerge w:val="restart"/>
          </w:tcPr>
          <w:p w:rsidR="006C3FC2" w:rsidRDefault="006C3FC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реконструкция толстой кишки с формированием межкишечных анастомозов</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18.55.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18.56.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18.57.</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18.58.</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p>
        </w:tc>
        <w:tc>
          <w:tcPr>
            <w:tcW w:w="2438" w:type="dxa"/>
            <w:vMerge w:val="restart"/>
          </w:tcPr>
          <w:p w:rsidR="006C3FC2" w:rsidRDefault="006C3FC2">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lastRenderedPageBreak/>
              <w:t>соединения (II - IV стадия)</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правосторонняя гемиколэктомия с расширенной лимфаденэктомией</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сигмовидной кишки с расширенной лимфаденэктомией</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правосторонняя </w:t>
            </w:r>
            <w:r>
              <w:lastRenderedPageBreak/>
              <w:t>гемиколэктомия с резекцией легкого</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lastRenderedPageBreak/>
              <w:t>18.59.</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левосторонняя гемиколэктомия с расширенной лимфаденэктомией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18.60.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резекция прямой кишки с резекцией печени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18.61.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резекция прямой кишки с расширенной лимфаденэктомией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18.62.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комбинированная резекция прямой кишки с резекцией соседних органов</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18.63.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расширенно-комбинированная брюшно-промежностная экстирпация прямой кишки</w:t>
            </w:r>
          </w:p>
          <w:p w:rsidR="006C3FC2" w:rsidRDefault="006C3FC2">
            <w:pPr>
              <w:pStyle w:val="ConsPlusNormal"/>
            </w:pPr>
          </w:p>
          <w:p w:rsidR="006C3FC2" w:rsidRDefault="006C3FC2">
            <w:pPr>
              <w:pStyle w:val="ConsPlusNormal"/>
            </w:pPr>
            <w:r>
              <w:t>расширенная, комбинированная брюшно-анальная резекция прямой кишки</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18.64.</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C22, C23, C24</w:t>
            </w:r>
          </w:p>
        </w:tc>
        <w:tc>
          <w:tcPr>
            <w:tcW w:w="2438" w:type="dxa"/>
            <w:vMerge w:val="restart"/>
          </w:tcPr>
          <w:p w:rsidR="006C3FC2" w:rsidRDefault="006C3FC2">
            <w:pPr>
              <w:pStyle w:val="ConsPlusNormal"/>
            </w:pPr>
            <w:r>
              <w:t>местнораспространенные первичные и метастатические опухоли печени</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гемигепатэктомия комбинированная</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печени с реконструктивно-пластическим компонентом</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18.65.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резекция печени </w:t>
            </w:r>
            <w:r>
              <w:lastRenderedPageBreak/>
              <w:t>комбинированная с ангиопластикой</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18.66.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анатомические и атипичные резекции печени с применением радиочастотной термоаблации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18.67.</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правосторонняя гемигепатэктомия с применением радиочастотной термоаблации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18.68.</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левосторонняя гемигепатэктомия с применением радиочастотной термоаблации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18.69.</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расширенная правосторонняя гемигепатэктомия с применением радиочастотной термоаблации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18.70.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расширенная левосторонняя гемигепатэктомия с применением радиочастотной термоаблации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18.71.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изолированная гипертермическая </w:t>
            </w:r>
            <w:r>
              <w:lastRenderedPageBreak/>
              <w:t>хемиоперфузия печени</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18.72.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медианная резекция печени с применением радиочастотной термоаблации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18.73.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расширенная правосторонняя гемигепатэктомия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18.74.</w:t>
            </w:r>
          </w:p>
        </w:tc>
        <w:tc>
          <w:tcPr>
            <w:tcW w:w="2693" w:type="dxa"/>
          </w:tcPr>
          <w:p w:rsidR="006C3FC2" w:rsidRDefault="006C3FC2">
            <w:pPr>
              <w:pStyle w:val="ConsPlusNormal"/>
            </w:pPr>
          </w:p>
        </w:tc>
        <w:tc>
          <w:tcPr>
            <w:tcW w:w="1644" w:type="dxa"/>
          </w:tcPr>
          <w:p w:rsidR="006C3FC2" w:rsidRDefault="006C3FC2">
            <w:pPr>
              <w:pStyle w:val="ConsPlusNormal"/>
              <w:jc w:val="center"/>
            </w:pPr>
            <w:r>
              <w:t>C25</w:t>
            </w:r>
          </w:p>
        </w:tc>
        <w:tc>
          <w:tcPr>
            <w:tcW w:w="2438" w:type="dxa"/>
          </w:tcPr>
          <w:p w:rsidR="006C3FC2" w:rsidRDefault="006C3FC2">
            <w:pPr>
              <w:pStyle w:val="ConsPlusNormal"/>
            </w:pPr>
            <w:r>
              <w:t>резектабельные опухоли поджелудочной железы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расширенная левосторонняя гемигепатэктомия</w:t>
            </w:r>
          </w:p>
          <w:p w:rsidR="006C3FC2" w:rsidRDefault="006C3FC2">
            <w:pPr>
              <w:pStyle w:val="ConsPlusNormal"/>
            </w:pPr>
          </w:p>
          <w:p w:rsidR="006C3FC2" w:rsidRDefault="006C3FC2">
            <w:pPr>
              <w:pStyle w:val="ConsPlusNormal"/>
            </w:pPr>
            <w:r>
              <w:t>анатомическая резекция печени</w:t>
            </w:r>
          </w:p>
          <w:p w:rsidR="006C3FC2" w:rsidRDefault="006C3FC2">
            <w:pPr>
              <w:pStyle w:val="ConsPlusNormal"/>
            </w:pPr>
          </w:p>
          <w:p w:rsidR="006C3FC2" w:rsidRDefault="006C3FC2">
            <w:pPr>
              <w:pStyle w:val="ConsPlusNormal"/>
            </w:pPr>
            <w:r>
              <w:t>правосторонняя гемигепатэктомия</w:t>
            </w:r>
          </w:p>
          <w:p w:rsidR="006C3FC2" w:rsidRDefault="006C3FC2">
            <w:pPr>
              <w:pStyle w:val="ConsPlusNormal"/>
            </w:pPr>
          </w:p>
          <w:p w:rsidR="006C3FC2" w:rsidRDefault="006C3FC2">
            <w:pPr>
              <w:pStyle w:val="ConsPlusNormal"/>
            </w:pPr>
            <w:r>
              <w:t>левосторонняя гемигепатэктомия</w:t>
            </w:r>
          </w:p>
          <w:p w:rsidR="006C3FC2" w:rsidRDefault="006C3FC2">
            <w:pPr>
              <w:pStyle w:val="ConsPlusNormal"/>
            </w:pPr>
          </w:p>
          <w:p w:rsidR="006C3FC2" w:rsidRDefault="006C3FC2">
            <w:pPr>
              <w:pStyle w:val="ConsPlusNormal"/>
            </w:pPr>
            <w:r>
              <w:t>расширенно-комбинированная дитальная гемипанкреатэктомия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18.75.</w:t>
            </w:r>
          </w:p>
        </w:tc>
        <w:tc>
          <w:tcPr>
            <w:tcW w:w="2693" w:type="dxa"/>
          </w:tcPr>
          <w:p w:rsidR="006C3FC2" w:rsidRDefault="006C3FC2">
            <w:pPr>
              <w:pStyle w:val="ConsPlusNormal"/>
            </w:pPr>
          </w:p>
        </w:tc>
        <w:tc>
          <w:tcPr>
            <w:tcW w:w="1644" w:type="dxa"/>
          </w:tcPr>
          <w:p w:rsidR="006C3FC2" w:rsidRDefault="006C3FC2">
            <w:pPr>
              <w:pStyle w:val="ConsPlusNormal"/>
              <w:jc w:val="center"/>
            </w:pPr>
            <w:r>
              <w:t>C34</w:t>
            </w:r>
          </w:p>
        </w:tc>
        <w:tc>
          <w:tcPr>
            <w:tcW w:w="2438" w:type="dxa"/>
          </w:tcPr>
          <w:p w:rsidR="006C3FC2" w:rsidRDefault="006C3FC2">
            <w:pPr>
              <w:pStyle w:val="ConsPlusNormal"/>
            </w:pPr>
            <w:r>
              <w:t>опухоли легкого (I - III стадия)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lastRenderedPageBreak/>
              <w:t>18.76.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расширенная, комбинированная лобэктомия, билобэктомия, пневмонэктомия.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18.77.</w:t>
            </w:r>
          </w:p>
        </w:tc>
        <w:tc>
          <w:tcPr>
            <w:tcW w:w="2693" w:type="dxa"/>
          </w:tcPr>
          <w:p w:rsidR="006C3FC2" w:rsidRDefault="006C3FC2">
            <w:pPr>
              <w:pStyle w:val="ConsPlusNormal"/>
            </w:pPr>
          </w:p>
        </w:tc>
        <w:tc>
          <w:tcPr>
            <w:tcW w:w="1644" w:type="dxa"/>
          </w:tcPr>
          <w:p w:rsidR="006C3FC2" w:rsidRDefault="006C3FC2">
            <w:pPr>
              <w:pStyle w:val="ConsPlusNormal"/>
              <w:jc w:val="center"/>
            </w:pPr>
            <w:r>
              <w:t>C37, C08.1, C38.2, C38.3, C78.1</w:t>
            </w:r>
          </w:p>
        </w:tc>
        <w:tc>
          <w:tcPr>
            <w:tcW w:w="2438" w:type="dxa"/>
          </w:tcPr>
          <w:p w:rsidR="006C3FC2" w:rsidRDefault="006C3FC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18.78.</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C40.0, C40.1, C40.2, C40.3, C40.8, C40.9, C41.2, C41.3, C41.4, C41.8, C41.9, C79.5, C43.5</w:t>
            </w:r>
          </w:p>
        </w:tc>
        <w:tc>
          <w:tcPr>
            <w:tcW w:w="2438" w:type="dxa"/>
            <w:vMerge w:val="restart"/>
          </w:tcPr>
          <w:p w:rsidR="006C3FC2" w:rsidRDefault="006C3FC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тела позвонка с реконструктивно-пластическим компонентом</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декомпрессивная ламинэктомия позвонков с фиксацией</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18.79.</w:t>
            </w:r>
          </w:p>
        </w:tc>
        <w:tc>
          <w:tcPr>
            <w:tcW w:w="2693" w:type="dxa"/>
          </w:tcPr>
          <w:p w:rsidR="006C3FC2" w:rsidRDefault="006C3FC2">
            <w:pPr>
              <w:pStyle w:val="ConsPlusNormal"/>
            </w:pPr>
          </w:p>
        </w:tc>
        <w:tc>
          <w:tcPr>
            <w:tcW w:w="1644" w:type="dxa"/>
          </w:tcPr>
          <w:p w:rsidR="006C3FC2" w:rsidRDefault="006C3FC2">
            <w:pPr>
              <w:pStyle w:val="ConsPlusNormal"/>
              <w:jc w:val="center"/>
            </w:pPr>
            <w:r>
              <w:t>C43, C44</w:t>
            </w:r>
          </w:p>
        </w:tc>
        <w:tc>
          <w:tcPr>
            <w:tcW w:w="2438" w:type="dxa"/>
          </w:tcPr>
          <w:p w:rsidR="006C3FC2" w:rsidRDefault="006C3FC2">
            <w:pPr>
              <w:pStyle w:val="ConsPlusNormal"/>
            </w:pPr>
            <w:r>
              <w:t>злокачественные новообразования кожи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lastRenderedPageBreak/>
              <w:t>18.80.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18.81.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18.82.</w:t>
            </w:r>
          </w:p>
        </w:tc>
        <w:tc>
          <w:tcPr>
            <w:tcW w:w="2693" w:type="dxa"/>
          </w:tcPr>
          <w:p w:rsidR="006C3FC2" w:rsidRDefault="006C3FC2">
            <w:pPr>
              <w:pStyle w:val="ConsPlusNormal"/>
            </w:pPr>
          </w:p>
        </w:tc>
        <w:tc>
          <w:tcPr>
            <w:tcW w:w="1644" w:type="dxa"/>
          </w:tcPr>
          <w:p w:rsidR="006C3FC2" w:rsidRDefault="006C3FC2">
            <w:pPr>
              <w:pStyle w:val="ConsPlusNormal"/>
              <w:jc w:val="center"/>
            </w:pPr>
            <w:r>
              <w:t>C48</w:t>
            </w:r>
          </w:p>
        </w:tc>
        <w:tc>
          <w:tcPr>
            <w:tcW w:w="2438" w:type="dxa"/>
          </w:tcPr>
          <w:p w:rsidR="006C3FC2" w:rsidRDefault="006C3FC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первичных и рецидивных неорганных забрюшинных опухолей комбинированное</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18.83.</w:t>
            </w:r>
          </w:p>
        </w:tc>
        <w:tc>
          <w:tcPr>
            <w:tcW w:w="2693" w:type="dxa"/>
          </w:tcPr>
          <w:p w:rsidR="006C3FC2" w:rsidRDefault="006C3FC2">
            <w:pPr>
              <w:pStyle w:val="ConsPlusNormal"/>
            </w:pPr>
          </w:p>
        </w:tc>
        <w:tc>
          <w:tcPr>
            <w:tcW w:w="1644" w:type="dxa"/>
          </w:tcPr>
          <w:p w:rsidR="006C3FC2" w:rsidRDefault="006C3FC2">
            <w:pPr>
              <w:pStyle w:val="ConsPlusNormal"/>
              <w:jc w:val="center"/>
            </w:pPr>
            <w:r>
              <w:t>C49.1, C49.2, C49.3, C49.5, C49.6, C47.1, C47.2, C47.3, C47.5, C43.5</w:t>
            </w:r>
          </w:p>
        </w:tc>
        <w:tc>
          <w:tcPr>
            <w:tcW w:w="2438" w:type="dxa"/>
          </w:tcPr>
          <w:p w:rsidR="006C3FC2" w:rsidRDefault="006C3FC2">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 a-b, III, IV a-b стадии</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изолированная гипертермическая регионарная химиоперфузия конечностей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lastRenderedPageBreak/>
              <w:t>18.84.</w:t>
            </w:r>
          </w:p>
        </w:tc>
        <w:tc>
          <w:tcPr>
            <w:tcW w:w="2693" w:type="dxa"/>
          </w:tcPr>
          <w:p w:rsidR="006C3FC2" w:rsidRDefault="006C3FC2">
            <w:pPr>
              <w:pStyle w:val="ConsPlusNormal"/>
            </w:pPr>
          </w:p>
        </w:tc>
        <w:tc>
          <w:tcPr>
            <w:tcW w:w="1644" w:type="dxa"/>
          </w:tcPr>
          <w:p w:rsidR="006C3FC2" w:rsidRDefault="006C3FC2">
            <w:pPr>
              <w:pStyle w:val="ConsPlusNormal"/>
              <w:jc w:val="center"/>
            </w:pPr>
            <w:r>
              <w:t>C50</w:t>
            </w:r>
          </w:p>
        </w:tc>
        <w:tc>
          <w:tcPr>
            <w:tcW w:w="2438" w:type="dxa"/>
          </w:tcPr>
          <w:p w:rsidR="006C3FC2" w:rsidRDefault="006C3FC2">
            <w:pPr>
              <w:pStyle w:val="ConsPlusNormal"/>
            </w:pPr>
            <w:r>
              <w:t>злокачественные новообразования молочной железы (0 - IV стадия)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18.85.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18.86.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резекция молочной железы с определением "сторожевого" лимфоузла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18.87.</w:t>
            </w:r>
          </w:p>
        </w:tc>
        <w:tc>
          <w:tcPr>
            <w:tcW w:w="2693" w:type="dxa"/>
          </w:tcPr>
          <w:p w:rsidR="006C3FC2" w:rsidRDefault="006C3FC2">
            <w:pPr>
              <w:pStyle w:val="ConsPlusNormal"/>
            </w:pPr>
          </w:p>
        </w:tc>
        <w:tc>
          <w:tcPr>
            <w:tcW w:w="1644" w:type="dxa"/>
          </w:tcPr>
          <w:p w:rsidR="006C3FC2" w:rsidRDefault="006C3FC2">
            <w:pPr>
              <w:pStyle w:val="ConsPlusNormal"/>
              <w:jc w:val="center"/>
            </w:pPr>
            <w:r>
              <w:t>C53</w:t>
            </w:r>
          </w:p>
        </w:tc>
        <w:tc>
          <w:tcPr>
            <w:tcW w:w="2438" w:type="dxa"/>
          </w:tcPr>
          <w:p w:rsidR="006C3FC2" w:rsidRDefault="006C3FC2">
            <w:pPr>
              <w:pStyle w:val="ConsPlusNormal"/>
            </w:pPr>
            <w:r>
              <w:t>злокачественные новообразования шейки матки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расширенная экстирпация культи шейки матки</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18.88.</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C54</w:t>
            </w:r>
          </w:p>
        </w:tc>
        <w:tc>
          <w:tcPr>
            <w:tcW w:w="2438" w:type="dxa"/>
            <w:vMerge w:val="restart"/>
          </w:tcPr>
          <w:p w:rsidR="006C3FC2" w:rsidRDefault="006C3FC2">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экстирпация матки с тазовой и парааортальной лимфаденэктомией, </w:t>
            </w:r>
            <w:r>
              <w:lastRenderedPageBreak/>
              <w:t>субтотальной резекцией большого сальника</w:t>
            </w:r>
          </w:p>
        </w:tc>
        <w:tc>
          <w:tcPr>
            <w:tcW w:w="1677" w:type="dxa"/>
            <w:vMerge w:val="restart"/>
          </w:tcPr>
          <w:p w:rsidR="006C3FC2" w:rsidRDefault="006C3FC2">
            <w:pPr>
              <w:pStyle w:val="ConsPlusNormal"/>
              <w:jc w:val="center"/>
            </w:pPr>
            <w:r>
              <w:lastRenderedPageBreak/>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экстирпация матки с тазовой лимфаденэктомией и интраоперационной лучевой терапией</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t>18.89.</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r>
              <w:t>C56</w:t>
            </w:r>
          </w:p>
        </w:tc>
        <w:tc>
          <w:tcPr>
            <w:tcW w:w="2438" w:type="dxa"/>
            <w:vMerge w:val="restart"/>
          </w:tcPr>
          <w:p w:rsidR="006C3FC2" w:rsidRDefault="006C3FC2">
            <w:pPr>
              <w:pStyle w:val="ConsPlusNormal"/>
            </w:pPr>
            <w:r>
              <w:t>злокачественные новообразования яичников (I - IV стадия). Рецидивы злокачественных новообразований яичников</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комбинированные циторедуктивные операции при злокачественных новообразованиях яичников</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циторедуктивные операции с внутрибрюшной гипертермической химиотерапией</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18.90.</w:t>
            </w:r>
          </w:p>
        </w:tc>
        <w:tc>
          <w:tcPr>
            <w:tcW w:w="2693" w:type="dxa"/>
          </w:tcPr>
          <w:p w:rsidR="006C3FC2" w:rsidRDefault="006C3FC2">
            <w:pPr>
              <w:pStyle w:val="ConsPlusNormal"/>
            </w:pPr>
          </w:p>
        </w:tc>
        <w:tc>
          <w:tcPr>
            <w:tcW w:w="1644" w:type="dxa"/>
          </w:tcPr>
          <w:p w:rsidR="006C3FC2" w:rsidRDefault="006C3FC2">
            <w:pPr>
              <w:pStyle w:val="ConsPlusNormal"/>
              <w:jc w:val="center"/>
            </w:pPr>
            <w:r>
              <w:t>C53, C54, C56, C57.8</w:t>
            </w:r>
          </w:p>
        </w:tc>
        <w:tc>
          <w:tcPr>
            <w:tcW w:w="2438" w:type="dxa"/>
          </w:tcPr>
          <w:p w:rsidR="006C3FC2" w:rsidRDefault="006C3FC2">
            <w:pPr>
              <w:pStyle w:val="ConsPlusNormal"/>
            </w:pPr>
            <w:r>
              <w:t>рецидивы злокачественного новообразования тела матки, шейки матки и яичников</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рецидивных опухолей малого таза</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18.91.</w:t>
            </w:r>
          </w:p>
        </w:tc>
        <w:tc>
          <w:tcPr>
            <w:tcW w:w="2693" w:type="dxa"/>
          </w:tcPr>
          <w:p w:rsidR="006C3FC2" w:rsidRDefault="006C3FC2">
            <w:pPr>
              <w:pStyle w:val="ConsPlusNormal"/>
            </w:pPr>
          </w:p>
        </w:tc>
        <w:tc>
          <w:tcPr>
            <w:tcW w:w="1644" w:type="dxa"/>
          </w:tcPr>
          <w:p w:rsidR="006C3FC2" w:rsidRDefault="006C3FC2">
            <w:pPr>
              <w:pStyle w:val="ConsPlusNormal"/>
              <w:jc w:val="center"/>
            </w:pPr>
            <w:r>
              <w:t>C60</w:t>
            </w:r>
          </w:p>
        </w:tc>
        <w:tc>
          <w:tcPr>
            <w:tcW w:w="2438" w:type="dxa"/>
          </w:tcPr>
          <w:p w:rsidR="006C3FC2" w:rsidRDefault="006C3FC2">
            <w:pPr>
              <w:pStyle w:val="ConsPlusNormal"/>
            </w:pPr>
            <w:r>
              <w:t>злокачественные новообразования полового члена (I - IV стадия)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ампутация полового члена, двусторонняя подвздошно-пахово-бедренная лимфаденэктомия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18.92.</w:t>
            </w:r>
          </w:p>
        </w:tc>
        <w:tc>
          <w:tcPr>
            <w:tcW w:w="2693" w:type="dxa"/>
          </w:tcPr>
          <w:p w:rsidR="006C3FC2" w:rsidRDefault="006C3FC2">
            <w:pPr>
              <w:pStyle w:val="ConsPlusNormal"/>
            </w:pPr>
          </w:p>
        </w:tc>
        <w:tc>
          <w:tcPr>
            <w:tcW w:w="1644" w:type="dxa"/>
          </w:tcPr>
          <w:p w:rsidR="006C3FC2" w:rsidRDefault="006C3FC2">
            <w:pPr>
              <w:pStyle w:val="ConsPlusNormal"/>
              <w:jc w:val="center"/>
            </w:pPr>
            <w:r>
              <w:t>C61</w:t>
            </w:r>
          </w:p>
        </w:tc>
        <w:tc>
          <w:tcPr>
            <w:tcW w:w="2438" w:type="dxa"/>
          </w:tcPr>
          <w:p w:rsidR="006C3FC2" w:rsidRDefault="006C3FC2">
            <w:pPr>
              <w:pStyle w:val="ConsPlusNormal"/>
            </w:pPr>
            <w:r>
              <w:t xml:space="preserve">локализованные злокачественные </w:t>
            </w:r>
            <w:r>
              <w:lastRenderedPageBreak/>
              <w:t>новообразования предстательной железы (I - II стадия), T1-2cN 0M0</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криодеструкция опухоли предстательной железы</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lastRenderedPageBreak/>
              <w:t>18.93.</w:t>
            </w:r>
          </w:p>
        </w:tc>
        <w:tc>
          <w:tcPr>
            <w:tcW w:w="2693" w:type="dxa"/>
          </w:tcPr>
          <w:p w:rsidR="006C3FC2" w:rsidRDefault="006C3FC2">
            <w:pPr>
              <w:pStyle w:val="ConsPlusNormal"/>
            </w:pPr>
          </w:p>
        </w:tc>
        <w:tc>
          <w:tcPr>
            <w:tcW w:w="1644" w:type="dxa"/>
          </w:tcPr>
          <w:p w:rsidR="006C3FC2" w:rsidRDefault="006C3FC2">
            <w:pPr>
              <w:pStyle w:val="ConsPlusNormal"/>
              <w:jc w:val="center"/>
            </w:pPr>
            <w:r>
              <w:t>C62</w:t>
            </w:r>
          </w:p>
        </w:tc>
        <w:tc>
          <w:tcPr>
            <w:tcW w:w="2438" w:type="dxa"/>
          </w:tcPr>
          <w:p w:rsidR="006C3FC2" w:rsidRDefault="006C3FC2">
            <w:pPr>
              <w:pStyle w:val="ConsPlusNormal"/>
            </w:pPr>
            <w:r>
              <w:t>злокачественные новообразования яичка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забрюшинная лимфаденэктомия</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18.94.</w:t>
            </w:r>
          </w:p>
        </w:tc>
        <w:tc>
          <w:tcPr>
            <w:tcW w:w="2693" w:type="dxa"/>
          </w:tcPr>
          <w:p w:rsidR="006C3FC2" w:rsidRDefault="006C3FC2">
            <w:pPr>
              <w:pStyle w:val="ConsPlusNormal"/>
            </w:pPr>
          </w:p>
        </w:tc>
        <w:tc>
          <w:tcPr>
            <w:tcW w:w="1644" w:type="dxa"/>
          </w:tcPr>
          <w:p w:rsidR="006C3FC2" w:rsidRDefault="006C3FC2">
            <w:pPr>
              <w:pStyle w:val="ConsPlusNormal"/>
              <w:jc w:val="center"/>
            </w:pPr>
            <w:r>
              <w:t>C64</w:t>
            </w:r>
          </w:p>
        </w:tc>
        <w:tc>
          <w:tcPr>
            <w:tcW w:w="2438" w:type="dxa"/>
          </w:tcPr>
          <w:p w:rsidR="006C3FC2" w:rsidRDefault="006C3FC2">
            <w:pPr>
              <w:pStyle w:val="ConsPlusNormal"/>
            </w:pPr>
            <w:r>
              <w:t>злокачественные новообразования почки (III - IV стадия)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нефрэктомия с тромбэктомией</w:t>
            </w:r>
          </w:p>
          <w:p w:rsidR="006C3FC2" w:rsidRDefault="006C3FC2">
            <w:pPr>
              <w:pStyle w:val="ConsPlusNormal"/>
            </w:pPr>
          </w:p>
          <w:p w:rsidR="006C3FC2" w:rsidRDefault="006C3FC2">
            <w:pPr>
              <w:pStyle w:val="ConsPlusNormal"/>
            </w:pPr>
            <w:r>
              <w:t>радикальная нефрэктомия с расширенной забрюшинной лимфаденэктомией</w:t>
            </w:r>
          </w:p>
          <w:p w:rsidR="006C3FC2" w:rsidRDefault="006C3FC2">
            <w:pPr>
              <w:pStyle w:val="ConsPlusNormal"/>
            </w:pPr>
          </w:p>
          <w:p w:rsidR="006C3FC2" w:rsidRDefault="006C3FC2">
            <w:pPr>
              <w:pStyle w:val="ConsPlusNormal"/>
            </w:pPr>
            <w:r>
              <w:t>радикальная нефрэктомия с резекцией соседних органов</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18.95.</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p>
        </w:tc>
        <w:tc>
          <w:tcPr>
            <w:tcW w:w="2438" w:type="dxa"/>
            <w:vMerge w:val="restart"/>
          </w:tcPr>
          <w:p w:rsidR="006C3FC2" w:rsidRDefault="006C3FC2">
            <w:pPr>
              <w:pStyle w:val="ConsPlusNormal"/>
            </w:pPr>
            <w:r>
              <w:t>злокачественные новообразования почки (I - II стадия)</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криодеструкция злокачественных новообразований почки</w:t>
            </w:r>
          </w:p>
        </w:tc>
        <w:tc>
          <w:tcPr>
            <w:tcW w:w="1677" w:type="dxa"/>
            <w:vMerge w:val="restart"/>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18.96.</w:t>
            </w:r>
          </w:p>
        </w:tc>
        <w:tc>
          <w:tcPr>
            <w:tcW w:w="2693" w:type="dxa"/>
          </w:tcPr>
          <w:p w:rsidR="006C3FC2" w:rsidRDefault="006C3FC2">
            <w:pPr>
              <w:pStyle w:val="ConsPlusNormal"/>
            </w:pPr>
          </w:p>
        </w:tc>
        <w:tc>
          <w:tcPr>
            <w:tcW w:w="1644" w:type="dxa"/>
          </w:tcPr>
          <w:p w:rsidR="006C3FC2" w:rsidRDefault="006C3FC2">
            <w:pPr>
              <w:pStyle w:val="ConsPlusNormal"/>
              <w:jc w:val="center"/>
            </w:pPr>
            <w:r>
              <w:t>C67</w:t>
            </w:r>
          </w:p>
        </w:tc>
        <w:tc>
          <w:tcPr>
            <w:tcW w:w="2438" w:type="dxa"/>
          </w:tcPr>
          <w:p w:rsidR="006C3FC2" w:rsidRDefault="006C3FC2">
            <w:pPr>
              <w:pStyle w:val="ConsPlusNormal"/>
            </w:pPr>
            <w:r>
              <w:t>злокачественные новообразования мочевого пузыря (I - IV стадия)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цистпростатвезикулэктомия с расширенной лимфаденэктомией</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18.97.</w:t>
            </w:r>
          </w:p>
        </w:tc>
        <w:tc>
          <w:tcPr>
            <w:tcW w:w="2693" w:type="dxa"/>
          </w:tcPr>
          <w:p w:rsidR="006C3FC2" w:rsidRDefault="006C3FC2">
            <w:pPr>
              <w:pStyle w:val="ConsPlusNormal"/>
            </w:pPr>
          </w:p>
        </w:tc>
        <w:tc>
          <w:tcPr>
            <w:tcW w:w="1644" w:type="dxa"/>
          </w:tcPr>
          <w:p w:rsidR="006C3FC2" w:rsidRDefault="006C3FC2">
            <w:pPr>
              <w:pStyle w:val="ConsPlusNormal"/>
              <w:jc w:val="center"/>
            </w:pPr>
            <w:r>
              <w:t>C74</w:t>
            </w:r>
          </w:p>
        </w:tc>
        <w:tc>
          <w:tcPr>
            <w:tcW w:w="2438" w:type="dxa"/>
          </w:tcPr>
          <w:p w:rsidR="006C3FC2" w:rsidRDefault="006C3FC2">
            <w:pPr>
              <w:pStyle w:val="ConsPlusNormal"/>
            </w:pPr>
            <w:r>
              <w:t xml:space="preserve">злокачественные новообразования </w:t>
            </w:r>
            <w:r>
              <w:lastRenderedPageBreak/>
              <w:t>надпочечника I - III стадия (T1a-T3aNxMo)</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удаление рецидивной опухоли надпочечника с </w:t>
            </w:r>
            <w:r>
              <w:lastRenderedPageBreak/>
              <w:t>расширенной лимфаденэктомией</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18.98.</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злокачественные новообразования надпочечника (III - IV стадия)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расширенная адреналэктомия или адреналэктомия с резекцией соседних органов</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18.99.</w:t>
            </w:r>
          </w:p>
        </w:tc>
        <w:tc>
          <w:tcPr>
            <w:tcW w:w="2693" w:type="dxa"/>
          </w:tcPr>
          <w:p w:rsidR="006C3FC2" w:rsidRDefault="006C3FC2">
            <w:pPr>
              <w:pStyle w:val="ConsPlusNormal"/>
            </w:pPr>
          </w:p>
        </w:tc>
        <w:tc>
          <w:tcPr>
            <w:tcW w:w="1644" w:type="dxa"/>
          </w:tcPr>
          <w:p w:rsidR="006C3FC2" w:rsidRDefault="006C3FC2">
            <w:pPr>
              <w:pStyle w:val="ConsPlusNormal"/>
              <w:jc w:val="center"/>
            </w:pPr>
            <w:r>
              <w:t>C78</w:t>
            </w:r>
          </w:p>
        </w:tc>
        <w:tc>
          <w:tcPr>
            <w:tcW w:w="2438" w:type="dxa"/>
          </w:tcPr>
          <w:p w:rsidR="006C3FC2" w:rsidRDefault="006C3FC2">
            <w:pPr>
              <w:pStyle w:val="ConsPlusNormal"/>
            </w:pPr>
            <w:r>
              <w:t>метастатическое поражение легкого</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(прецизионное, резекция легкого) множественных метастазов в легких с применением физических факторов</w:t>
            </w:r>
          </w:p>
        </w:tc>
        <w:tc>
          <w:tcPr>
            <w:tcW w:w="1677" w:type="dxa"/>
          </w:tcPr>
          <w:p w:rsidR="006C3FC2" w:rsidRDefault="006C3FC2">
            <w:pPr>
              <w:pStyle w:val="ConsPlusNormal"/>
              <w:jc w:val="center"/>
            </w:pPr>
            <w:r>
              <w:t>307 088</w:t>
            </w:r>
          </w:p>
        </w:tc>
      </w:tr>
      <w:tr w:rsidR="006C3FC2">
        <w:tc>
          <w:tcPr>
            <w:tcW w:w="760" w:type="dxa"/>
          </w:tcPr>
          <w:p w:rsidR="006C3FC2" w:rsidRDefault="006C3FC2">
            <w:pPr>
              <w:pStyle w:val="ConsPlusNormal"/>
              <w:jc w:val="center"/>
            </w:pPr>
            <w:r>
              <w:t>18.100.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изолированная регионарная гипертермическая химиоперфузия легкого</w:t>
            </w:r>
          </w:p>
        </w:tc>
        <w:tc>
          <w:tcPr>
            <w:tcW w:w="1677" w:type="dxa"/>
          </w:tcPr>
          <w:p w:rsidR="006C3FC2" w:rsidRDefault="006C3FC2">
            <w:pPr>
              <w:pStyle w:val="ConsPlusNormal"/>
              <w:jc w:val="center"/>
            </w:pPr>
            <w:r>
              <w:t>307 088</w:t>
            </w:r>
          </w:p>
        </w:tc>
      </w:tr>
      <w:tr w:rsidR="006C3FC2">
        <w:tc>
          <w:tcPr>
            <w:tcW w:w="760" w:type="dxa"/>
            <w:vMerge w:val="restart"/>
          </w:tcPr>
          <w:p w:rsidR="006C3FC2" w:rsidRDefault="006C3FC2">
            <w:pPr>
              <w:pStyle w:val="ConsPlusNormal"/>
              <w:jc w:val="center"/>
            </w:pPr>
            <w:r>
              <w:t>18.101.</w:t>
            </w:r>
          </w:p>
        </w:tc>
        <w:tc>
          <w:tcPr>
            <w:tcW w:w="2693" w:type="dxa"/>
            <w:vMerge w:val="restart"/>
          </w:tcPr>
          <w:p w:rsidR="006C3FC2" w:rsidRDefault="006C3FC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644" w:type="dxa"/>
          </w:tcPr>
          <w:p w:rsidR="006C3FC2" w:rsidRDefault="006C3FC2">
            <w:pPr>
              <w:pStyle w:val="ConsPlusNormal"/>
              <w:jc w:val="center"/>
            </w:pPr>
            <w:r>
              <w:t>C38, C39</w:t>
            </w:r>
          </w:p>
        </w:tc>
        <w:tc>
          <w:tcPr>
            <w:tcW w:w="2438" w:type="dxa"/>
          </w:tcPr>
          <w:p w:rsidR="006C3FC2" w:rsidRDefault="006C3FC2">
            <w:pPr>
              <w:pStyle w:val="ConsPlusNormal"/>
            </w:pPr>
            <w:r>
              <w:t>местнораспространенные опухоли органов средостения</w:t>
            </w:r>
          </w:p>
        </w:tc>
        <w:tc>
          <w:tcPr>
            <w:tcW w:w="1576" w:type="dxa"/>
          </w:tcPr>
          <w:p w:rsidR="006C3FC2" w:rsidRDefault="006C3FC2">
            <w:pPr>
              <w:pStyle w:val="ConsPlusNormal"/>
            </w:pPr>
            <w:r>
              <w:t>комбинированное лечение</w:t>
            </w:r>
          </w:p>
        </w:tc>
        <w:tc>
          <w:tcPr>
            <w:tcW w:w="2778" w:type="dxa"/>
          </w:tcPr>
          <w:p w:rsidR="006C3FC2" w:rsidRDefault="006C3FC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7" w:type="dxa"/>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C50</w:t>
            </w:r>
          </w:p>
        </w:tc>
        <w:tc>
          <w:tcPr>
            <w:tcW w:w="2438" w:type="dxa"/>
          </w:tcPr>
          <w:p w:rsidR="006C3FC2" w:rsidRDefault="006C3FC2">
            <w:pPr>
              <w:pStyle w:val="ConsPlusNormal"/>
            </w:pPr>
            <w:r>
              <w:t>первичный рак молочной железы T1N 2-3M0, T2-3N 1-3M0</w:t>
            </w:r>
          </w:p>
        </w:tc>
        <w:tc>
          <w:tcPr>
            <w:tcW w:w="1576" w:type="dxa"/>
          </w:tcPr>
          <w:p w:rsidR="006C3FC2" w:rsidRDefault="006C3FC2">
            <w:pPr>
              <w:pStyle w:val="ConsPlusNormal"/>
            </w:pPr>
            <w:r>
              <w:t>комбинированное лечение</w:t>
            </w:r>
          </w:p>
        </w:tc>
        <w:tc>
          <w:tcPr>
            <w:tcW w:w="2778" w:type="dxa"/>
          </w:tcPr>
          <w:p w:rsidR="006C3FC2" w:rsidRDefault="006C3FC2">
            <w:pPr>
              <w:pStyle w:val="ConsPlusNormal"/>
            </w:pPr>
            <w:r>
              <w:t>послеоперационная химиотерапия с проведением хирургического вмешательства в течение одной госпитализации</w:t>
            </w:r>
          </w:p>
        </w:tc>
        <w:tc>
          <w:tcPr>
            <w:tcW w:w="1677" w:type="dxa"/>
          </w:tcPr>
          <w:p w:rsidR="006C3FC2" w:rsidRDefault="006C3FC2">
            <w:pPr>
              <w:pStyle w:val="ConsPlusNormal"/>
              <w:jc w:val="center"/>
            </w:pPr>
            <w:r>
              <w:t>307 088</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677" w:type="dxa"/>
          </w:tcPr>
          <w:p w:rsidR="006C3FC2" w:rsidRDefault="006C3FC2">
            <w:pPr>
              <w:pStyle w:val="ConsPlusNormal"/>
              <w:jc w:val="center"/>
            </w:pPr>
            <w:r>
              <w:lastRenderedPageBreak/>
              <w:t>307 088</w:t>
            </w:r>
          </w:p>
        </w:tc>
      </w:tr>
      <w:tr w:rsidR="006C3FC2">
        <w:tc>
          <w:tcPr>
            <w:tcW w:w="760" w:type="dxa"/>
          </w:tcPr>
          <w:p w:rsidR="006C3FC2" w:rsidRDefault="006C3FC2">
            <w:pPr>
              <w:pStyle w:val="ConsPlusNormal"/>
              <w:jc w:val="center"/>
            </w:pPr>
            <w:r>
              <w:lastRenderedPageBreak/>
              <w:t>19.</w:t>
            </w:r>
          </w:p>
        </w:tc>
        <w:tc>
          <w:tcPr>
            <w:tcW w:w="2693" w:type="dxa"/>
          </w:tcPr>
          <w:p w:rsidR="006C3FC2" w:rsidRDefault="006C3FC2">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6C3FC2" w:rsidRDefault="006C3FC2">
            <w:pPr>
              <w:pStyle w:val="ConsPlusNormal"/>
              <w:jc w:val="center"/>
            </w:pPr>
            <w:r>
              <w:t>C22</w:t>
            </w:r>
          </w:p>
        </w:tc>
        <w:tc>
          <w:tcPr>
            <w:tcW w:w="2438" w:type="dxa"/>
          </w:tcPr>
          <w:p w:rsidR="006C3FC2" w:rsidRDefault="006C3FC2">
            <w:pPr>
              <w:pStyle w:val="ConsPlusNormal"/>
            </w:pPr>
            <w:r>
              <w:t>злокачественные новообразования печени II - IV стадия (T3-4N 0-1M0-1). Пациенты с множественными опухолями печени. Пациенты с нерезектабельными опухолями. Функционально неоперабельные пациенты</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высокоинтенсивная фокусированная ультразвуковая терапия (HIFU)</w:t>
            </w:r>
          </w:p>
        </w:tc>
        <w:tc>
          <w:tcPr>
            <w:tcW w:w="1677" w:type="dxa"/>
          </w:tcPr>
          <w:p w:rsidR="006C3FC2" w:rsidRDefault="006C3FC2">
            <w:pPr>
              <w:pStyle w:val="ConsPlusNormal"/>
              <w:jc w:val="center"/>
            </w:pPr>
            <w:r>
              <w:t>209 170</w:t>
            </w:r>
          </w:p>
        </w:tc>
      </w:tr>
      <w:tr w:rsidR="006C3FC2">
        <w:tc>
          <w:tcPr>
            <w:tcW w:w="760" w:type="dxa"/>
          </w:tcPr>
          <w:p w:rsidR="006C3FC2" w:rsidRDefault="006C3FC2">
            <w:pPr>
              <w:pStyle w:val="ConsPlusNormal"/>
              <w:jc w:val="center"/>
            </w:pPr>
            <w:r>
              <w:t>19.1.</w:t>
            </w:r>
          </w:p>
        </w:tc>
        <w:tc>
          <w:tcPr>
            <w:tcW w:w="2693" w:type="dxa"/>
          </w:tcPr>
          <w:p w:rsidR="006C3FC2" w:rsidRDefault="006C3FC2">
            <w:pPr>
              <w:pStyle w:val="ConsPlusNormal"/>
            </w:pPr>
          </w:p>
        </w:tc>
        <w:tc>
          <w:tcPr>
            <w:tcW w:w="1644" w:type="dxa"/>
          </w:tcPr>
          <w:p w:rsidR="006C3FC2" w:rsidRDefault="006C3FC2">
            <w:pPr>
              <w:pStyle w:val="ConsPlusNormal"/>
              <w:jc w:val="center"/>
            </w:pPr>
            <w:r>
              <w:t>C25</w:t>
            </w:r>
          </w:p>
        </w:tc>
        <w:tc>
          <w:tcPr>
            <w:tcW w:w="2438" w:type="dxa"/>
          </w:tcPr>
          <w:p w:rsidR="006C3FC2" w:rsidRDefault="006C3FC2">
            <w:pPr>
              <w:pStyle w:val="ConsPlusNormal"/>
            </w:pPr>
            <w:r>
              <w:t>злокачественные новообразования поджелудочной железы II - IV стадия (T3-4N 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77" w:type="dxa"/>
          </w:tcPr>
          <w:p w:rsidR="006C3FC2" w:rsidRDefault="006C3FC2">
            <w:pPr>
              <w:pStyle w:val="ConsPlusNormal"/>
              <w:jc w:val="center"/>
            </w:pPr>
            <w:r>
              <w:t>209 170</w:t>
            </w:r>
          </w:p>
        </w:tc>
      </w:tr>
      <w:tr w:rsidR="006C3FC2">
        <w:tc>
          <w:tcPr>
            <w:tcW w:w="760" w:type="dxa"/>
          </w:tcPr>
          <w:p w:rsidR="006C3FC2" w:rsidRDefault="006C3FC2">
            <w:pPr>
              <w:pStyle w:val="ConsPlusNormal"/>
              <w:jc w:val="center"/>
            </w:pPr>
            <w:r>
              <w:lastRenderedPageBreak/>
              <w:t>19.2.</w:t>
            </w:r>
          </w:p>
        </w:tc>
        <w:tc>
          <w:tcPr>
            <w:tcW w:w="2693" w:type="dxa"/>
          </w:tcPr>
          <w:p w:rsidR="006C3FC2" w:rsidRDefault="006C3FC2">
            <w:pPr>
              <w:pStyle w:val="ConsPlusNormal"/>
            </w:pPr>
          </w:p>
        </w:tc>
        <w:tc>
          <w:tcPr>
            <w:tcW w:w="1644" w:type="dxa"/>
          </w:tcPr>
          <w:p w:rsidR="006C3FC2" w:rsidRDefault="006C3FC2">
            <w:pPr>
              <w:pStyle w:val="ConsPlusNormal"/>
              <w:jc w:val="center"/>
            </w:pPr>
            <w:r>
              <w:t>C40, C41</w:t>
            </w:r>
          </w:p>
        </w:tc>
        <w:tc>
          <w:tcPr>
            <w:tcW w:w="2438" w:type="dxa"/>
          </w:tcPr>
          <w:p w:rsidR="006C3FC2" w:rsidRDefault="006C3FC2">
            <w:pPr>
              <w:pStyle w:val="ConsPlusNormal"/>
            </w:pPr>
            <w:r>
              <w:t>метастатическое поражение костей</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высокоинтенсивная фокусированная ультразвуковая терапия (HIFU) при злокачественных новообразованиях костей</w:t>
            </w:r>
          </w:p>
        </w:tc>
        <w:tc>
          <w:tcPr>
            <w:tcW w:w="1677" w:type="dxa"/>
          </w:tcPr>
          <w:p w:rsidR="006C3FC2" w:rsidRDefault="006C3FC2">
            <w:pPr>
              <w:pStyle w:val="ConsPlusNormal"/>
              <w:jc w:val="center"/>
            </w:pPr>
            <w:r>
              <w:t>209 170</w:t>
            </w:r>
          </w:p>
        </w:tc>
      </w:tr>
      <w:tr w:rsidR="006C3FC2">
        <w:tc>
          <w:tcPr>
            <w:tcW w:w="760" w:type="dxa"/>
          </w:tcPr>
          <w:p w:rsidR="006C3FC2" w:rsidRDefault="006C3FC2">
            <w:pPr>
              <w:pStyle w:val="ConsPlusNormal"/>
              <w:jc w:val="center"/>
            </w:pPr>
            <w:r>
              <w:t>19.3.</w:t>
            </w:r>
          </w:p>
        </w:tc>
        <w:tc>
          <w:tcPr>
            <w:tcW w:w="2693" w:type="dxa"/>
          </w:tcPr>
          <w:p w:rsidR="006C3FC2" w:rsidRDefault="006C3FC2">
            <w:pPr>
              <w:pStyle w:val="ConsPlusNormal"/>
            </w:pPr>
          </w:p>
        </w:tc>
        <w:tc>
          <w:tcPr>
            <w:tcW w:w="1644" w:type="dxa"/>
          </w:tcPr>
          <w:p w:rsidR="006C3FC2" w:rsidRDefault="006C3FC2">
            <w:pPr>
              <w:pStyle w:val="ConsPlusNormal"/>
              <w:jc w:val="center"/>
            </w:pPr>
            <w:r>
              <w:t>C48, C49</w:t>
            </w:r>
          </w:p>
        </w:tc>
        <w:tc>
          <w:tcPr>
            <w:tcW w:w="2438" w:type="dxa"/>
          </w:tcPr>
          <w:p w:rsidR="006C3FC2" w:rsidRDefault="006C3FC2">
            <w:pPr>
              <w:pStyle w:val="ConsPlusNormal"/>
            </w:pPr>
            <w:r>
              <w:t>злокачественные новообразования забрюшинного пространства I - IV стадия (G1-3T1-2N 0-1M0-1). Пациенты с множественными опухолями. Функционально неоперабельные пациенты</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77" w:type="dxa"/>
          </w:tcPr>
          <w:p w:rsidR="006C3FC2" w:rsidRDefault="006C3FC2">
            <w:pPr>
              <w:pStyle w:val="ConsPlusNormal"/>
              <w:jc w:val="center"/>
            </w:pPr>
            <w:r>
              <w:t>209 170</w:t>
            </w:r>
          </w:p>
        </w:tc>
      </w:tr>
      <w:tr w:rsidR="006C3FC2">
        <w:tc>
          <w:tcPr>
            <w:tcW w:w="760" w:type="dxa"/>
          </w:tcPr>
          <w:p w:rsidR="006C3FC2" w:rsidRDefault="006C3FC2">
            <w:pPr>
              <w:pStyle w:val="ConsPlusNormal"/>
              <w:jc w:val="center"/>
            </w:pPr>
            <w:r>
              <w:t>19.4.</w:t>
            </w:r>
          </w:p>
        </w:tc>
        <w:tc>
          <w:tcPr>
            <w:tcW w:w="2693" w:type="dxa"/>
          </w:tcPr>
          <w:p w:rsidR="006C3FC2" w:rsidRDefault="006C3FC2">
            <w:pPr>
              <w:pStyle w:val="ConsPlusNormal"/>
            </w:pPr>
          </w:p>
        </w:tc>
        <w:tc>
          <w:tcPr>
            <w:tcW w:w="1644" w:type="dxa"/>
          </w:tcPr>
          <w:p w:rsidR="006C3FC2" w:rsidRDefault="006C3FC2">
            <w:pPr>
              <w:pStyle w:val="ConsPlusNormal"/>
              <w:jc w:val="center"/>
            </w:pPr>
            <w:r>
              <w:t>C50, C67, C74, C73</w:t>
            </w:r>
          </w:p>
        </w:tc>
        <w:tc>
          <w:tcPr>
            <w:tcW w:w="2438" w:type="dxa"/>
          </w:tcPr>
          <w:p w:rsidR="006C3FC2" w:rsidRDefault="006C3FC2">
            <w:pPr>
              <w:pStyle w:val="ConsPlusNormal"/>
            </w:pPr>
            <w:r>
              <w:t>злокачественные новообразования молочной железы (T2-3N 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77" w:type="dxa"/>
          </w:tcPr>
          <w:p w:rsidR="006C3FC2" w:rsidRDefault="006C3FC2">
            <w:pPr>
              <w:pStyle w:val="ConsPlusNormal"/>
              <w:jc w:val="center"/>
            </w:pPr>
            <w:r>
              <w:t>209 170</w:t>
            </w:r>
          </w:p>
        </w:tc>
      </w:tr>
      <w:tr w:rsidR="006C3FC2">
        <w:tc>
          <w:tcPr>
            <w:tcW w:w="760" w:type="dxa"/>
          </w:tcPr>
          <w:p w:rsidR="006C3FC2" w:rsidRDefault="006C3FC2">
            <w:pPr>
              <w:pStyle w:val="ConsPlusNormal"/>
              <w:jc w:val="center"/>
            </w:pPr>
            <w:r>
              <w:t>19.5.</w:t>
            </w:r>
          </w:p>
        </w:tc>
        <w:tc>
          <w:tcPr>
            <w:tcW w:w="2693" w:type="dxa"/>
          </w:tcPr>
          <w:p w:rsidR="006C3FC2" w:rsidRDefault="006C3FC2">
            <w:pPr>
              <w:pStyle w:val="ConsPlusNormal"/>
            </w:pPr>
          </w:p>
        </w:tc>
        <w:tc>
          <w:tcPr>
            <w:tcW w:w="1644" w:type="dxa"/>
          </w:tcPr>
          <w:p w:rsidR="006C3FC2" w:rsidRDefault="006C3FC2">
            <w:pPr>
              <w:pStyle w:val="ConsPlusNormal"/>
              <w:jc w:val="center"/>
            </w:pPr>
            <w:r>
              <w:t>C61</w:t>
            </w:r>
          </w:p>
        </w:tc>
        <w:tc>
          <w:tcPr>
            <w:tcW w:w="2438" w:type="dxa"/>
          </w:tcPr>
          <w:p w:rsidR="006C3FC2" w:rsidRDefault="006C3FC2">
            <w:pPr>
              <w:pStyle w:val="ConsPlusNormal"/>
            </w:pPr>
            <w:r>
              <w:t xml:space="preserve">локализованные злокачественные новообразования </w:t>
            </w:r>
            <w:r>
              <w:lastRenderedPageBreak/>
              <w:t>предстательной железы I - II стадия (T1-2cN 0M0)</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высокоинтенсивная фокусированная ультразвуковая терапия </w:t>
            </w:r>
            <w:r>
              <w:lastRenderedPageBreak/>
              <w:t>(HIFU) при злокачественных новообразованиях простаты</w:t>
            </w:r>
          </w:p>
        </w:tc>
        <w:tc>
          <w:tcPr>
            <w:tcW w:w="1677" w:type="dxa"/>
          </w:tcPr>
          <w:p w:rsidR="006C3FC2" w:rsidRDefault="006C3FC2">
            <w:pPr>
              <w:pStyle w:val="ConsPlusNormal"/>
              <w:jc w:val="center"/>
            </w:pPr>
            <w:r>
              <w:lastRenderedPageBreak/>
              <w:t>209 170</w:t>
            </w:r>
          </w:p>
        </w:tc>
      </w:tr>
      <w:tr w:rsidR="006C3FC2">
        <w:tc>
          <w:tcPr>
            <w:tcW w:w="760" w:type="dxa"/>
          </w:tcPr>
          <w:p w:rsidR="006C3FC2" w:rsidRDefault="006C3FC2">
            <w:pPr>
              <w:pStyle w:val="ConsPlusNormal"/>
              <w:jc w:val="center"/>
            </w:pPr>
            <w:r>
              <w:lastRenderedPageBreak/>
              <w:t>20.</w:t>
            </w:r>
          </w:p>
        </w:tc>
        <w:tc>
          <w:tcPr>
            <w:tcW w:w="2693" w:type="dxa"/>
          </w:tcPr>
          <w:p w:rsidR="006C3FC2" w:rsidRDefault="006C3FC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6C3FC2" w:rsidRDefault="006C3FC2">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2438" w:type="dxa"/>
          </w:tcPr>
          <w:p w:rsidR="006C3FC2" w:rsidRDefault="006C3FC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w:t>
            </w:r>
            <w:r>
              <w:lastRenderedPageBreak/>
              <w:t>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7" w:type="dxa"/>
          </w:tcPr>
          <w:p w:rsidR="006C3FC2" w:rsidRDefault="006C3FC2">
            <w:pPr>
              <w:pStyle w:val="ConsPlusNormal"/>
              <w:jc w:val="center"/>
            </w:pPr>
            <w:r>
              <w:t>242 229</w:t>
            </w:r>
          </w:p>
        </w:tc>
      </w:tr>
      <w:tr w:rsidR="006C3FC2">
        <w:tc>
          <w:tcPr>
            <w:tcW w:w="760" w:type="dxa"/>
          </w:tcPr>
          <w:p w:rsidR="006C3FC2" w:rsidRDefault="006C3FC2">
            <w:pPr>
              <w:pStyle w:val="ConsPlusNormal"/>
              <w:jc w:val="center"/>
            </w:pPr>
            <w:r>
              <w:lastRenderedPageBreak/>
              <w:t>21.</w:t>
            </w:r>
          </w:p>
        </w:tc>
        <w:tc>
          <w:tcPr>
            <w:tcW w:w="2693" w:type="dxa"/>
          </w:tcPr>
          <w:p w:rsidR="006C3FC2" w:rsidRDefault="006C3FC2">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644" w:type="dxa"/>
          </w:tcPr>
          <w:p w:rsidR="006C3FC2" w:rsidRDefault="006C3FC2">
            <w:pPr>
              <w:pStyle w:val="ConsPlusNormal"/>
              <w:jc w:val="center"/>
            </w:pPr>
            <w:r>
              <w:t>C81-C96, D45-D47, E85.8</w:t>
            </w:r>
          </w:p>
        </w:tc>
        <w:tc>
          <w:tcPr>
            <w:tcW w:w="2438" w:type="dxa"/>
          </w:tcPr>
          <w:p w:rsidR="006C3FC2" w:rsidRDefault="006C3FC2">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6C3FC2" w:rsidRDefault="006C3FC2">
            <w:pPr>
              <w:pStyle w:val="ConsPlusNormal"/>
            </w:pPr>
          </w:p>
          <w:p w:rsidR="006C3FC2" w:rsidRDefault="006C3FC2">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77" w:type="dxa"/>
          </w:tcPr>
          <w:p w:rsidR="006C3FC2" w:rsidRDefault="006C3FC2">
            <w:pPr>
              <w:pStyle w:val="ConsPlusNormal"/>
              <w:jc w:val="center"/>
            </w:pPr>
            <w:r>
              <w:t>598 880</w:t>
            </w:r>
          </w:p>
        </w:tc>
      </w:tr>
      <w:tr w:rsidR="006C3FC2">
        <w:tc>
          <w:tcPr>
            <w:tcW w:w="760" w:type="dxa"/>
          </w:tcPr>
          <w:p w:rsidR="006C3FC2" w:rsidRDefault="006C3FC2">
            <w:pPr>
              <w:pStyle w:val="ConsPlusNormal"/>
              <w:jc w:val="center"/>
            </w:pPr>
            <w:r>
              <w:t>22.</w:t>
            </w:r>
          </w:p>
        </w:tc>
        <w:tc>
          <w:tcPr>
            <w:tcW w:w="2693" w:type="dxa"/>
          </w:tcPr>
          <w:p w:rsidR="006C3FC2" w:rsidRDefault="006C3FC2">
            <w:pPr>
              <w:pStyle w:val="ConsPlusNormal"/>
            </w:pPr>
            <w:r>
              <w:t xml:space="preserve">Дистанционная лучевая </w:t>
            </w:r>
            <w:r>
              <w:lastRenderedPageBreak/>
              <w:t>терапия в радиотерапевтических отделениях при злокачественных новообразованиях</w:t>
            </w:r>
          </w:p>
        </w:tc>
        <w:tc>
          <w:tcPr>
            <w:tcW w:w="1644" w:type="dxa"/>
          </w:tcPr>
          <w:p w:rsidR="006C3FC2" w:rsidRDefault="006C3FC2">
            <w:pPr>
              <w:pStyle w:val="ConsPlusNormal"/>
              <w:jc w:val="center"/>
            </w:pPr>
            <w:r>
              <w:lastRenderedPageBreak/>
              <w:t xml:space="preserve">C00 - C14, C15 </w:t>
            </w:r>
            <w:r>
              <w:lastRenderedPageBreak/>
              <w:t>- C17, C18 - C22, C23 - C25, C30, C31, C32, C33, C34, C37, C39, C40, C41, C44, C48, C49, C50, C51, C55, C60, C61, C64, C67, C68, C73, C74, C77</w:t>
            </w:r>
          </w:p>
        </w:tc>
        <w:tc>
          <w:tcPr>
            <w:tcW w:w="2438" w:type="dxa"/>
          </w:tcPr>
          <w:p w:rsidR="006C3FC2" w:rsidRDefault="006C3FC2">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76" w:type="dxa"/>
          </w:tcPr>
          <w:p w:rsidR="006C3FC2" w:rsidRDefault="006C3FC2">
            <w:pPr>
              <w:pStyle w:val="ConsPlusNormal"/>
            </w:pPr>
            <w:r>
              <w:lastRenderedPageBreak/>
              <w:t>терапевтическ</w:t>
            </w:r>
            <w:r>
              <w:lastRenderedPageBreak/>
              <w:t>ое лечение</w:t>
            </w:r>
          </w:p>
        </w:tc>
        <w:tc>
          <w:tcPr>
            <w:tcW w:w="2778" w:type="dxa"/>
          </w:tcPr>
          <w:p w:rsidR="006C3FC2" w:rsidRDefault="006C3FC2">
            <w:pPr>
              <w:pStyle w:val="ConsPlusNormal"/>
            </w:pPr>
            <w:r>
              <w:lastRenderedPageBreak/>
              <w:t xml:space="preserve">конформная дистанционная </w:t>
            </w:r>
            <w:r>
              <w:lastRenderedPageBreak/>
              <w:t>лучевая терапия, в том числе IMRT, IGRT, VMAT, стереотаксическая</w:t>
            </w:r>
          </w:p>
          <w:p w:rsidR="006C3FC2" w:rsidRDefault="006C3FC2">
            <w:pPr>
              <w:pStyle w:val="ConsPlusNormal"/>
            </w:pPr>
            <w: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7" w:type="dxa"/>
          </w:tcPr>
          <w:p w:rsidR="006C3FC2" w:rsidRDefault="006C3FC2">
            <w:pPr>
              <w:pStyle w:val="ConsPlusNormal"/>
              <w:jc w:val="center"/>
            </w:pPr>
            <w:r>
              <w:lastRenderedPageBreak/>
              <w:t>129 899</w:t>
            </w:r>
          </w:p>
        </w:tc>
      </w:tr>
      <w:tr w:rsidR="006C3FC2">
        <w:tc>
          <w:tcPr>
            <w:tcW w:w="760" w:type="dxa"/>
          </w:tcPr>
          <w:p w:rsidR="006C3FC2" w:rsidRDefault="006C3FC2">
            <w:pPr>
              <w:pStyle w:val="ConsPlusNormal"/>
              <w:jc w:val="center"/>
            </w:pPr>
            <w:r>
              <w:lastRenderedPageBreak/>
              <w:t>22.1.</w:t>
            </w:r>
          </w:p>
        </w:tc>
        <w:tc>
          <w:tcPr>
            <w:tcW w:w="2693" w:type="dxa"/>
          </w:tcPr>
          <w:p w:rsidR="006C3FC2" w:rsidRDefault="006C3FC2">
            <w:pPr>
              <w:pStyle w:val="ConsPlusNormal"/>
            </w:pPr>
          </w:p>
        </w:tc>
        <w:tc>
          <w:tcPr>
            <w:tcW w:w="1644" w:type="dxa"/>
          </w:tcPr>
          <w:p w:rsidR="006C3FC2" w:rsidRDefault="006C3FC2">
            <w:pPr>
              <w:pStyle w:val="ConsPlusNormal"/>
              <w:jc w:val="center"/>
            </w:pPr>
            <w:r>
              <w:t>C51, C52, C53, C54, C55</w:t>
            </w:r>
          </w:p>
        </w:tc>
        <w:tc>
          <w:tcPr>
            <w:tcW w:w="2438" w:type="dxa"/>
          </w:tcPr>
          <w:p w:rsidR="006C3FC2" w:rsidRDefault="006C3FC2">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 0-1M0-1), в том числе с метастазированием в </w:t>
            </w:r>
            <w:r>
              <w:lastRenderedPageBreak/>
              <w:t>параортальные или паховые лимфоузлы</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677" w:type="dxa"/>
          </w:tcPr>
          <w:p w:rsidR="006C3FC2" w:rsidRDefault="006C3FC2">
            <w:pPr>
              <w:pStyle w:val="ConsPlusNormal"/>
              <w:jc w:val="center"/>
            </w:pPr>
            <w:r>
              <w:lastRenderedPageBreak/>
              <w:t>129 899</w:t>
            </w:r>
          </w:p>
        </w:tc>
      </w:tr>
      <w:tr w:rsidR="006C3FC2">
        <w:tc>
          <w:tcPr>
            <w:tcW w:w="760" w:type="dxa"/>
          </w:tcPr>
          <w:p w:rsidR="006C3FC2" w:rsidRDefault="006C3FC2">
            <w:pPr>
              <w:pStyle w:val="ConsPlusNormal"/>
              <w:jc w:val="center"/>
            </w:pPr>
            <w:r>
              <w:lastRenderedPageBreak/>
              <w:t>22.2.</w:t>
            </w:r>
          </w:p>
        </w:tc>
        <w:tc>
          <w:tcPr>
            <w:tcW w:w="2693" w:type="dxa"/>
          </w:tcPr>
          <w:p w:rsidR="006C3FC2" w:rsidRDefault="006C3FC2">
            <w:pPr>
              <w:pStyle w:val="ConsPlusNormal"/>
            </w:pPr>
          </w:p>
        </w:tc>
        <w:tc>
          <w:tcPr>
            <w:tcW w:w="1644" w:type="dxa"/>
          </w:tcPr>
          <w:p w:rsidR="006C3FC2" w:rsidRDefault="006C3FC2">
            <w:pPr>
              <w:pStyle w:val="ConsPlusNormal"/>
              <w:jc w:val="center"/>
            </w:pPr>
            <w:r>
              <w:t>C56</w:t>
            </w:r>
          </w:p>
        </w:tc>
        <w:tc>
          <w:tcPr>
            <w:tcW w:w="2438" w:type="dxa"/>
          </w:tcPr>
          <w:p w:rsidR="006C3FC2" w:rsidRDefault="006C3FC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t>129 899</w:t>
            </w:r>
          </w:p>
        </w:tc>
      </w:tr>
      <w:tr w:rsidR="006C3FC2">
        <w:tc>
          <w:tcPr>
            <w:tcW w:w="760" w:type="dxa"/>
          </w:tcPr>
          <w:p w:rsidR="006C3FC2" w:rsidRDefault="006C3FC2">
            <w:pPr>
              <w:pStyle w:val="ConsPlusNormal"/>
              <w:jc w:val="center"/>
            </w:pPr>
            <w:r>
              <w:t>22.3</w:t>
            </w:r>
          </w:p>
        </w:tc>
        <w:tc>
          <w:tcPr>
            <w:tcW w:w="2693" w:type="dxa"/>
          </w:tcPr>
          <w:p w:rsidR="006C3FC2" w:rsidRDefault="006C3FC2">
            <w:pPr>
              <w:pStyle w:val="ConsPlusNormal"/>
            </w:pPr>
          </w:p>
        </w:tc>
        <w:tc>
          <w:tcPr>
            <w:tcW w:w="1644" w:type="dxa"/>
          </w:tcPr>
          <w:p w:rsidR="006C3FC2" w:rsidRDefault="006C3FC2">
            <w:pPr>
              <w:pStyle w:val="ConsPlusNormal"/>
              <w:jc w:val="center"/>
            </w:pPr>
            <w:r>
              <w:t>C57</w:t>
            </w:r>
          </w:p>
        </w:tc>
        <w:tc>
          <w:tcPr>
            <w:tcW w:w="2438" w:type="dxa"/>
          </w:tcPr>
          <w:p w:rsidR="006C3FC2" w:rsidRDefault="006C3FC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t>129 899</w:t>
            </w:r>
          </w:p>
        </w:tc>
      </w:tr>
      <w:tr w:rsidR="006C3FC2">
        <w:tc>
          <w:tcPr>
            <w:tcW w:w="760" w:type="dxa"/>
          </w:tcPr>
          <w:p w:rsidR="006C3FC2" w:rsidRDefault="006C3FC2">
            <w:pPr>
              <w:pStyle w:val="ConsPlusNormal"/>
              <w:jc w:val="center"/>
            </w:pPr>
            <w:r>
              <w:t>22.4.</w:t>
            </w:r>
          </w:p>
        </w:tc>
        <w:tc>
          <w:tcPr>
            <w:tcW w:w="2693" w:type="dxa"/>
          </w:tcPr>
          <w:p w:rsidR="006C3FC2" w:rsidRDefault="006C3FC2">
            <w:pPr>
              <w:pStyle w:val="ConsPlusNormal"/>
            </w:pPr>
          </w:p>
        </w:tc>
        <w:tc>
          <w:tcPr>
            <w:tcW w:w="1644" w:type="dxa"/>
          </w:tcPr>
          <w:p w:rsidR="006C3FC2" w:rsidRDefault="006C3FC2">
            <w:pPr>
              <w:pStyle w:val="ConsPlusNormal"/>
              <w:jc w:val="center"/>
            </w:pPr>
            <w:r>
              <w:t>C70, C71, C72, C75.1, C75.3, C79.3, C79.4</w:t>
            </w:r>
          </w:p>
        </w:tc>
        <w:tc>
          <w:tcPr>
            <w:tcW w:w="2438" w:type="dxa"/>
          </w:tcPr>
          <w:p w:rsidR="006C3FC2" w:rsidRDefault="006C3FC2">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lastRenderedPageBreak/>
              <w:t>129 899</w:t>
            </w:r>
          </w:p>
        </w:tc>
      </w:tr>
      <w:tr w:rsidR="006C3FC2">
        <w:tc>
          <w:tcPr>
            <w:tcW w:w="760" w:type="dxa"/>
          </w:tcPr>
          <w:p w:rsidR="006C3FC2" w:rsidRDefault="006C3FC2">
            <w:pPr>
              <w:pStyle w:val="ConsPlusNormal"/>
              <w:jc w:val="center"/>
            </w:pPr>
            <w:r>
              <w:lastRenderedPageBreak/>
              <w:t>22.5.</w:t>
            </w:r>
          </w:p>
        </w:tc>
        <w:tc>
          <w:tcPr>
            <w:tcW w:w="2693" w:type="dxa"/>
          </w:tcPr>
          <w:p w:rsidR="006C3FC2" w:rsidRDefault="006C3FC2">
            <w:pPr>
              <w:pStyle w:val="ConsPlusNormal"/>
            </w:pPr>
          </w:p>
        </w:tc>
        <w:tc>
          <w:tcPr>
            <w:tcW w:w="1644" w:type="dxa"/>
          </w:tcPr>
          <w:p w:rsidR="006C3FC2" w:rsidRDefault="006C3FC2">
            <w:pPr>
              <w:pStyle w:val="ConsPlusNormal"/>
              <w:jc w:val="center"/>
            </w:pPr>
            <w:r>
              <w:t>C81, C82, C83, C84, C85</w:t>
            </w:r>
          </w:p>
        </w:tc>
        <w:tc>
          <w:tcPr>
            <w:tcW w:w="2438" w:type="dxa"/>
          </w:tcPr>
          <w:p w:rsidR="006C3FC2" w:rsidRDefault="006C3FC2">
            <w:pPr>
              <w:pStyle w:val="ConsPlusNormal"/>
            </w:pPr>
            <w:r>
              <w:t>злокачественные новообразования лимфоидной ткани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стереотаксическая</w:t>
            </w:r>
          </w:p>
          <w:p w:rsidR="006C3FC2" w:rsidRDefault="006C3FC2">
            <w:pPr>
              <w:pStyle w:val="ConsPlusNormal"/>
            </w:pPr>
            <w:r>
              <w:t>(1 - 39 Гр).</w:t>
            </w:r>
          </w:p>
          <w:p w:rsidR="006C3FC2" w:rsidRDefault="006C3FC2">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7" w:type="dxa"/>
          </w:tcPr>
          <w:p w:rsidR="006C3FC2" w:rsidRDefault="006C3FC2">
            <w:pPr>
              <w:pStyle w:val="ConsPlusNormal"/>
              <w:jc w:val="center"/>
            </w:pPr>
            <w:r>
              <w:t>129 899</w:t>
            </w:r>
          </w:p>
        </w:tc>
      </w:tr>
      <w:tr w:rsidR="006C3FC2">
        <w:tc>
          <w:tcPr>
            <w:tcW w:w="760" w:type="dxa"/>
          </w:tcPr>
          <w:p w:rsidR="006C3FC2" w:rsidRDefault="006C3FC2">
            <w:pPr>
              <w:pStyle w:val="ConsPlusNormal"/>
              <w:jc w:val="center"/>
            </w:pPr>
            <w:r>
              <w:t>23.</w:t>
            </w:r>
          </w:p>
        </w:tc>
        <w:tc>
          <w:tcPr>
            <w:tcW w:w="2693" w:type="dxa"/>
          </w:tcPr>
          <w:p w:rsidR="006C3FC2" w:rsidRDefault="006C3FC2">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6C3FC2" w:rsidRDefault="006C3FC2">
            <w:pPr>
              <w:pStyle w:val="ConsPlusNormal"/>
              <w:jc w:val="center"/>
            </w:pPr>
            <w:r>
              <w:t xml:space="preserve">C00 - C14, C15 - C17, C18 - C22, C23 - C25, C30, C31, C32, C33, C34, C37, C39, C40, C41, C44, C48, C49, C50, C51, C55, C60, C61, C64, C67, C68, C73, </w:t>
            </w:r>
            <w:r>
              <w:lastRenderedPageBreak/>
              <w:t>C74, C77</w:t>
            </w:r>
          </w:p>
        </w:tc>
        <w:tc>
          <w:tcPr>
            <w:tcW w:w="2438" w:type="dxa"/>
          </w:tcPr>
          <w:p w:rsidR="006C3FC2" w:rsidRDefault="006C3FC2">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 Синхронизация дыхания</w:t>
            </w:r>
          </w:p>
        </w:tc>
        <w:tc>
          <w:tcPr>
            <w:tcW w:w="1677" w:type="dxa"/>
          </w:tcPr>
          <w:p w:rsidR="006C3FC2" w:rsidRDefault="006C3FC2">
            <w:pPr>
              <w:pStyle w:val="ConsPlusNormal"/>
              <w:jc w:val="center"/>
            </w:pPr>
            <w:r>
              <w:lastRenderedPageBreak/>
              <w:t>288 595</w:t>
            </w:r>
          </w:p>
        </w:tc>
      </w:tr>
      <w:tr w:rsidR="006C3FC2">
        <w:tc>
          <w:tcPr>
            <w:tcW w:w="760" w:type="dxa"/>
          </w:tcPr>
          <w:p w:rsidR="006C3FC2" w:rsidRDefault="006C3FC2">
            <w:pPr>
              <w:pStyle w:val="ConsPlusNormal"/>
              <w:jc w:val="center"/>
            </w:pPr>
            <w:r>
              <w:lastRenderedPageBreak/>
              <w:t>23.1.</w:t>
            </w:r>
          </w:p>
        </w:tc>
        <w:tc>
          <w:tcPr>
            <w:tcW w:w="2693" w:type="dxa"/>
          </w:tcPr>
          <w:p w:rsidR="006C3FC2" w:rsidRDefault="006C3FC2">
            <w:pPr>
              <w:pStyle w:val="ConsPlusNormal"/>
            </w:pPr>
          </w:p>
        </w:tc>
        <w:tc>
          <w:tcPr>
            <w:tcW w:w="1644" w:type="dxa"/>
          </w:tcPr>
          <w:p w:rsidR="006C3FC2" w:rsidRDefault="006C3FC2">
            <w:pPr>
              <w:pStyle w:val="ConsPlusNormal"/>
              <w:jc w:val="center"/>
            </w:pPr>
            <w:r>
              <w:t>C51, C52, C53, C54, C55</w:t>
            </w:r>
          </w:p>
        </w:tc>
        <w:tc>
          <w:tcPr>
            <w:tcW w:w="2438" w:type="dxa"/>
          </w:tcPr>
          <w:p w:rsidR="006C3FC2" w:rsidRDefault="006C3FC2">
            <w:pPr>
              <w:pStyle w:val="ConsPlusNormal"/>
            </w:pPr>
            <w:r>
              <w:t>интраэпителиальные, микроинвазивные и инвазивные злокачественные новообразования вульвы, влагалища, шейки и тела матки (T0-4N 0-1M0-1), в том числе с метастазированием в параортальные или паховые лимфоузлы</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t>288 595</w:t>
            </w:r>
          </w:p>
        </w:tc>
      </w:tr>
      <w:tr w:rsidR="006C3FC2">
        <w:tc>
          <w:tcPr>
            <w:tcW w:w="760" w:type="dxa"/>
          </w:tcPr>
          <w:p w:rsidR="006C3FC2" w:rsidRDefault="006C3FC2">
            <w:pPr>
              <w:pStyle w:val="ConsPlusNormal"/>
              <w:jc w:val="center"/>
            </w:pPr>
            <w:r>
              <w:t>23.2.</w:t>
            </w:r>
          </w:p>
        </w:tc>
        <w:tc>
          <w:tcPr>
            <w:tcW w:w="2693" w:type="dxa"/>
          </w:tcPr>
          <w:p w:rsidR="006C3FC2" w:rsidRDefault="006C3FC2">
            <w:pPr>
              <w:pStyle w:val="ConsPlusNormal"/>
            </w:pPr>
          </w:p>
        </w:tc>
        <w:tc>
          <w:tcPr>
            <w:tcW w:w="1644" w:type="dxa"/>
          </w:tcPr>
          <w:p w:rsidR="006C3FC2" w:rsidRDefault="006C3FC2">
            <w:pPr>
              <w:pStyle w:val="ConsPlusNormal"/>
              <w:jc w:val="center"/>
            </w:pPr>
            <w:r>
              <w:t>C56</w:t>
            </w:r>
          </w:p>
        </w:tc>
        <w:tc>
          <w:tcPr>
            <w:tcW w:w="2438" w:type="dxa"/>
          </w:tcPr>
          <w:p w:rsidR="006C3FC2" w:rsidRDefault="006C3FC2">
            <w:pPr>
              <w:pStyle w:val="ConsPlusNormal"/>
            </w:pPr>
            <w:r>
              <w:t xml:space="preserve">злокачественные новообразования яичников. Локальный рецидив, поражение лимфатических узлов </w:t>
            </w:r>
            <w:r>
              <w:lastRenderedPageBreak/>
              <w:t>после неоднократных курсов полихимиотерапии и невозможности выполнить хирургическое вмешательство</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lastRenderedPageBreak/>
              <w:t>288 595</w:t>
            </w:r>
          </w:p>
        </w:tc>
      </w:tr>
      <w:tr w:rsidR="006C3FC2">
        <w:tc>
          <w:tcPr>
            <w:tcW w:w="760" w:type="dxa"/>
          </w:tcPr>
          <w:p w:rsidR="006C3FC2" w:rsidRDefault="006C3FC2">
            <w:pPr>
              <w:pStyle w:val="ConsPlusNormal"/>
              <w:jc w:val="center"/>
            </w:pPr>
            <w:r>
              <w:lastRenderedPageBreak/>
              <w:t>23.3.</w:t>
            </w:r>
          </w:p>
        </w:tc>
        <w:tc>
          <w:tcPr>
            <w:tcW w:w="2693" w:type="dxa"/>
          </w:tcPr>
          <w:p w:rsidR="006C3FC2" w:rsidRDefault="006C3FC2">
            <w:pPr>
              <w:pStyle w:val="ConsPlusNormal"/>
            </w:pPr>
          </w:p>
        </w:tc>
        <w:tc>
          <w:tcPr>
            <w:tcW w:w="1644" w:type="dxa"/>
          </w:tcPr>
          <w:p w:rsidR="006C3FC2" w:rsidRDefault="006C3FC2">
            <w:pPr>
              <w:pStyle w:val="ConsPlusNormal"/>
              <w:jc w:val="center"/>
            </w:pPr>
            <w:r>
              <w:t>C57</w:t>
            </w:r>
          </w:p>
        </w:tc>
        <w:tc>
          <w:tcPr>
            <w:tcW w:w="2438" w:type="dxa"/>
          </w:tcPr>
          <w:p w:rsidR="006C3FC2" w:rsidRDefault="006C3FC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t>288 595</w:t>
            </w:r>
          </w:p>
        </w:tc>
      </w:tr>
      <w:tr w:rsidR="006C3FC2">
        <w:tc>
          <w:tcPr>
            <w:tcW w:w="760" w:type="dxa"/>
          </w:tcPr>
          <w:p w:rsidR="006C3FC2" w:rsidRDefault="006C3FC2">
            <w:pPr>
              <w:pStyle w:val="ConsPlusNormal"/>
              <w:jc w:val="center"/>
            </w:pPr>
            <w:r>
              <w:t>23.4.</w:t>
            </w:r>
          </w:p>
        </w:tc>
        <w:tc>
          <w:tcPr>
            <w:tcW w:w="2693" w:type="dxa"/>
          </w:tcPr>
          <w:p w:rsidR="006C3FC2" w:rsidRDefault="006C3FC2">
            <w:pPr>
              <w:pStyle w:val="ConsPlusNormal"/>
            </w:pPr>
          </w:p>
        </w:tc>
        <w:tc>
          <w:tcPr>
            <w:tcW w:w="1644" w:type="dxa"/>
          </w:tcPr>
          <w:p w:rsidR="006C3FC2" w:rsidRDefault="006C3FC2">
            <w:pPr>
              <w:pStyle w:val="ConsPlusNormal"/>
              <w:jc w:val="center"/>
            </w:pPr>
            <w:r>
              <w:t>C70, C71, C72, C75.1, C75.3, C79.3, C79.4</w:t>
            </w:r>
          </w:p>
        </w:tc>
        <w:tc>
          <w:tcPr>
            <w:tcW w:w="2438" w:type="dxa"/>
          </w:tcPr>
          <w:p w:rsidR="006C3FC2" w:rsidRDefault="006C3FC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t>288 595</w:t>
            </w:r>
          </w:p>
        </w:tc>
      </w:tr>
      <w:tr w:rsidR="006C3FC2">
        <w:tc>
          <w:tcPr>
            <w:tcW w:w="760" w:type="dxa"/>
          </w:tcPr>
          <w:p w:rsidR="006C3FC2" w:rsidRDefault="006C3FC2">
            <w:pPr>
              <w:pStyle w:val="ConsPlusNormal"/>
              <w:jc w:val="center"/>
            </w:pPr>
            <w:r>
              <w:lastRenderedPageBreak/>
              <w:t>23.5.</w:t>
            </w:r>
          </w:p>
        </w:tc>
        <w:tc>
          <w:tcPr>
            <w:tcW w:w="2693" w:type="dxa"/>
          </w:tcPr>
          <w:p w:rsidR="006C3FC2" w:rsidRDefault="006C3FC2">
            <w:pPr>
              <w:pStyle w:val="ConsPlusNormal"/>
            </w:pPr>
          </w:p>
        </w:tc>
        <w:tc>
          <w:tcPr>
            <w:tcW w:w="1644" w:type="dxa"/>
          </w:tcPr>
          <w:p w:rsidR="006C3FC2" w:rsidRDefault="006C3FC2">
            <w:pPr>
              <w:pStyle w:val="ConsPlusNormal"/>
              <w:jc w:val="center"/>
            </w:pPr>
            <w:r>
              <w:t>C81, C82, C83, C84, C85</w:t>
            </w:r>
          </w:p>
        </w:tc>
        <w:tc>
          <w:tcPr>
            <w:tcW w:w="2438" w:type="dxa"/>
          </w:tcPr>
          <w:p w:rsidR="006C3FC2" w:rsidRDefault="006C3FC2">
            <w:pPr>
              <w:pStyle w:val="ConsPlusNormal"/>
            </w:pPr>
            <w:r>
              <w:t>злокачественные новообразования лимфоидной ткани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7" w:type="dxa"/>
          </w:tcPr>
          <w:p w:rsidR="006C3FC2" w:rsidRDefault="006C3FC2">
            <w:pPr>
              <w:pStyle w:val="ConsPlusNormal"/>
              <w:jc w:val="center"/>
            </w:pPr>
            <w:r>
              <w:t>288 595</w:t>
            </w:r>
          </w:p>
        </w:tc>
      </w:tr>
      <w:tr w:rsidR="006C3FC2">
        <w:tc>
          <w:tcPr>
            <w:tcW w:w="760" w:type="dxa"/>
          </w:tcPr>
          <w:p w:rsidR="006C3FC2" w:rsidRDefault="006C3FC2">
            <w:pPr>
              <w:pStyle w:val="ConsPlusNormal"/>
              <w:jc w:val="center"/>
            </w:pPr>
            <w:r>
              <w:t>24.</w:t>
            </w:r>
          </w:p>
        </w:tc>
        <w:tc>
          <w:tcPr>
            <w:tcW w:w="2693" w:type="dxa"/>
          </w:tcPr>
          <w:p w:rsidR="006C3FC2" w:rsidRDefault="006C3FC2">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6C3FC2" w:rsidRDefault="006C3FC2">
            <w:pPr>
              <w:pStyle w:val="ConsPlusNormal"/>
              <w:jc w:val="center"/>
            </w:pPr>
            <w:r>
              <w:t>C00 - C14, C15 - C17, C18 - C22, C23 - C25, C30, C31, C32, C33, C34, C37, C39, C40, C41, C44, C48, C49, C50, C51, C55, C60, C61, C64, C67, C68, C73, C74, C77</w:t>
            </w:r>
          </w:p>
        </w:tc>
        <w:tc>
          <w:tcPr>
            <w:tcW w:w="2438" w:type="dxa"/>
          </w:tcPr>
          <w:p w:rsidR="006C3FC2" w:rsidRDefault="006C3FC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w:t>
            </w:r>
            <w:r>
              <w:lastRenderedPageBreak/>
              <w:t>тканей (T1-4N любая M0), локализованные и местнораспространенные формы. Вторичное поражение лимфоузлов</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7" w:type="dxa"/>
          </w:tcPr>
          <w:p w:rsidR="006C3FC2" w:rsidRDefault="006C3FC2">
            <w:pPr>
              <w:pStyle w:val="ConsPlusNormal"/>
              <w:jc w:val="center"/>
            </w:pPr>
            <w:r>
              <w:t>380 619</w:t>
            </w:r>
          </w:p>
        </w:tc>
      </w:tr>
      <w:tr w:rsidR="006C3FC2">
        <w:tc>
          <w:tcPr>
            <w:tcW w:w="760" w:type="dxa"/>
          </w:tcPr>
          <w:p w:rsidR="006C3FC2" w:rsidRDefault="006C3FC2">
            <w:pPr>
              <w:pStyle w:val="ConsPlusNormal"/>
              <w:jc w:val="center"/>
            </w:pPr>
            <w:r>
              <w:lastRenderedPageBreak/>
              <w:t>24.1.</w:t>
            </w:r>
          </w:p>
        </w:tc>
        <w:tc>
          <w:tcPr>
            <w:tcW w:w="2693" w:type="dxa"/>
          </w:tcPr>
          <w:p w:rsidR="006C3FC2" w:rsidRDefault="006C3FC2">
            <w:pPr>
              <w:pStyle w:val="ConsPlusNormal"/>
            </w:pPr>
          </w:p>
        </w:tc>
        <w:tc>
          <w:tcPr>
            <w:tcW w:w="1644" w:type="dxa"/>
          </w:tcPr>
          <w:p w:rsidR="006C3FC2" w:rsidRDefault="006C3FC2">
            <w:pPr>
              <w:pStyle w:val="ConsPlusNormal"/>
              <w:jc w:val="center"/>
            </w:pPr>
            <w:r>
              <w:t>C51, C52, C53, C54, C55</w:t>
            </w:r>
          </w:p>
        </w:tc>
        <w:tc>
          <w:tcPr>
            <w:tcW w:w="2438" w:type="dxa"/>
          </w:tcPr>
          <w:p w:rsidR="006C3FC2" w:rsidRDefault="006C3FC2">
            <w:pPr>
              <w:pStyle w:val="ConsPlusNormal"/>
            </w:pPr>
            <w:r>
              <w:t>интраэпителиальные, микроинвазивные и инвазивные злокачественные новообразования вульвы, влагалища, шейки и тела матки (T0-4N 0-1M0-1), в том числе с метастазированием в параортальные или паховые лимфоузлы</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t>380 619</w:t>
            </w:r>
          </w:p>
        </w:tc>
      </w:tr>
      <w:tr w:rsidR="006C3FC2">
        <w:tc>
          <w:tcPr>
            <w:tcW w:w="760" w:type="dxa"/>
          </w:tcPr>
          <w:p w:rsidR="006C3FC2" w:rsidRDefault="006C3FC2">
            <w:pPr>
              <w:pStyle w:val="ConsPlusNormal"/>
              <w:jc w:val="center"/>
            </w:pPr>
            <w:r>
              <w:t>24.2.</w:t>
            </w:r>
          </w:p>
        </w:tc>
        <w:tc>
          <w:tcPr>
            <w:tcW w:w="2693" w:type="dxa"/>
          </w:tcPr>
          <w:p w:rsidR="006C3FC2" w:rsidRDefault="006C3FC2">
            <w:pPr>
              <w:pStyle w:val="ConsPlusNormal"/>
            </w:pPr>
          </w:p>
        </w:tc>
        <w:tc>
          <w:tcPr>
            <w:tcW w:w="1644" w:type="dxa"/>
          </w:tcPr>
          <w:p w:rsidR="006C3FC2" w:rsidRDefault="006C3FC2">
            <w:pPr>
              <w:pStyle w:val="ConsPlusNormal"/>
              <w:jc w:val="center"/>
            </w:pPr>
            <w:r>
              <w:t>C56</w:t>
            </w:r>
          </w:p>
        </w:tc>
        <w:tc>
          <w:tcPr>
            <w:tcW w:w="2438" w:type="dxa"/>
          </w:tcPr>
          <w:p w:rsidR="006C3FC2" w:rsidRDefault="006C3FC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t>380 619</w:t>
            </w:r>
          </w:p>
        </w:tc>
      </w:tr>
      <w:tr w:rsidR="006C3FC2">
        <w:tc>
          <w:tcPr>
            <w:tcW w:w="760" w:type="dxa"/>
          </w:tcPr>
          <w:p w:rsidR="006C3FC2" w:rsidRDefault="006C3FC2">
            <w:pPr>
              <w:pStyle w:val="ConsPlusNormal"/>
              <w:jc w:val="center"/>
            </w:pPr>
            <w:r>
              <w:t>24.3.</w:t>
            </w:r>
          </w:p>
        </w:tc>
        <w:tc>
          <w:tcPr>
            <w:tcW w:w="2693" w:type="dxa"/>
          </w:tcPr>
          <w:p w:rsidR="006C3FC2" w:rsidRDefault="006C3FC2">
            <w:pPr>
              <w:pStyle w:val="ConsPlusNormal"/>
            </w:pPr>
          </w:p>
        </w:tc>
        <w:tc>
          <w:tcPr>
            <w:tcW w:w="1644" w:type="dxa"/>
          </w:tcPr>
          <w:p w:rsidR="006C3FC2" w:rsidRDefault="006C3FC2">
            <w:pPr>
              <w:pStyle w:val="ConsPlusNormal"/>
              <w:jc w:val="center"/>
            </w:pPr>
            <w:r>
              <w:t>C57</w:t>
            </w:r>
          </w:p>
        </w:tc>
        <w:tc>
          <w:tcPr>
            <w:tcW w:w="2438" w:type="dxa"/>
          </w:tcPr>
          <w:p w:rsidR="006C3FC2" w:rsidRDefault="006C3FC2">
            <w:pPr>
              <w:pStyle w:val="ConsPlusNormal"/>
            </w:pPr>
            <w:r>
              <w:t xml:space="preserve">злокачественные новообразования </w:t>
            </w:r>
            <w:r>
              <w:lastRenderedPageBreak/>
              <w:t>маточных труб. Локальный рецидив после неоднократных курсов полихимиотерапии и невозможности выполнить хирургическое вмешательство</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конформная дистанционная лучевая терапия, в том </w:t>
            </w:r>
            <w:r>
              <w:lastRenderedPageBreak/>
              <w:t>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lastRenderedPageBreak/>
              <w:t>380 619</w:t>
            </w:r>
          </w:p>
        </w:tc>
      </w:tr>
      <w:tr w:rsidR="006C3FC2">
        <w:tc>
          <w:tcPr>
            <w:tcW w:w="760" w:type="dxa"/>
          </w:tcPr>
          <w:p w:rsidR="006C3FC2" w:rsidRDefault="006C3FC2">
            <w:pPr>
              <w:pStyle w:val="ConsPlusNormal"/>
              <w:jc w:val="center"/>
            </w:pPr>
            <w:r>
              <w:lastRenderedPageBreak/>
              <w:t>24.4.</w:t>
            </w:r>
          </w:p>
        </w:tc>
        <w:tc>
          <w:tcPr>
            <w:tcW w:w="2693" w:type="dxa"/>
          </w:tcPr>
          <w:p w:rsidR="006C3FC2" w:rsidRDefault="006C3FC2">
            <w:pPr>
              <w:pStyle w:val="ConsPlusNormal"/>
            </w:pPr>
          </w:p>
        </w:tc>
        <w:tc>
          <w:tcPr>
            <w:tcW w:w="1644" w:type="dxa"/>
          </w:tcPr>
          <w:p w:rsidR="006C3FC2" w:rsidRDefault="006C3FC2">
            <w:pPr>
              <w:pStyle w:val="ConsPlusNormal"/>
              <w:jc w:val="center"/>
            </w:pPr>
            <w:r>
              <w:t>C70, C71, C72, C75.1, C75.3, C79.3, C79.4</w:t>
            </w:r>
          </w:p>
        </w:tc>
        <w:tc>
          <w:tcPr>
            <w:tcW w:w="2438" w:type="dxa"/>
          </w:tcPr>
          <w:p w:rsidR="006C3FC2" w:rsidRDefault="006C3FC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7" w:type="dxa"/>
          </w:tcPr>
          <w:p w:rsidR="006C3FC2" w:rsidRDefault="006C3FC2">
            <w:pPr>
              <w:pStyle w:val="ConsPlusNormal"/>
              <w:jc w:val="center"/>
            </w:pPr>
            <w:r>
              <w:t>380 619</w:t>
            </w:r>
          </w:p>
        </w:tc>
      </w:tr>
      <w:tr w:rsidR="006C3FC2">
        <w:tc>
          <w:tcPr>
            <w:tcW w:w="760" w:type="dxa"/>
          </w:tcPr>
          <w:p w:rsidR="006C3FC2" w:rsidRDefault="006C3FC2">
            <w:pPr>
              <w:pStyle w:val="ConsPlusNormal"/>
              <w:jc w:val="center"/>
            </w:pPr>
            <w:r>
              <w:t>24.5.</w:t>
            </w:r>
          </w:p>
        </w:tc>
        <w:tc>
          <w:tcPr>
            <w:tcW w:w="2693" w:type="dxa"/>
          </w:tcPr>
          <w:p w:rsidR="006C3FC2" w:rsidRDefault="006C3FC2">
            <w:pPr>
              <w:pStyle w:val="ConsPlusNormal"/>
            </w:pPr>
          </w:p>
        </w:tc>
        <w:tc>
          <w:tcPr>
            <w:tcW w:w="1644" w:type="dxa"/>
          </w:tcPr>
          <w:p w:rsidR="006C3FC2" w:rsidRDefault="006C3FC2">
            <w:pPr>
              <w:pStyle w:val="ConsPlusNormal"/>
              <w:jc w:val="center"/>
            </w:pPr>
            <w:r>
              <w:t>C81, C82, C83, C84, C85</w:t>
            </w:r>
          </w:p>
        </w:tc>
        <w:tc>
          <w:tcPr>
            <w:tcW w:w="2438" w:type="dxa"/>
          </w:tcPr>
          <w:p w:rsidR="006C3FC2" w:rsidRDefault="006C3FC2">
            <w:pPr>
              <w:pStyle w:val="ConsPlusNormal"/>
            </w:pPr>
            <w:r>
              <w:t>злокачественные новообразования лимфоидной ткани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 Синхронизация дыхания</w:t>
            </w:r>
          </w:p>
        </w:tc>
        <w:tc>
          <w:tcPr>
            <w:tcW w:w="1677" w:type="dxa"/>
          </w:tcPr>
          <w:p w:rsidR="006C3FC2" w:rsidRDefault="006C3FC2">
            <w:pPr>
              <w:pStyle w:val="ConsPlusNormal"/>
              <w:jc w:val="center"/>
            </w:pPr>
            <w:r>
              <w:lastRenderedPageBreak/>
              <w:t>380 619</w:t>
            </w:r>
          </w:p>
        </w:tc>
      </w:tr>
      <w:tr w:rsidR="006C3FC2">
        <w:tc>
          <w:tcPr>
            <w:tcW w:w="13566" w:type="dxa"/>
            <w:gridSpan w:val="7"/>
          </w:tcPr>
          <w:p w:rsidR="006C3FC2" w:rsidRDefault="006C3FC2">
            <w:pPr>
              <w:pStyle w:val="ConsPlusNormal"/>
              <w:jc w:val="center"/>
              <w:outlineLvl w:val="3"/>
            </w:pPr>
            <w:r>
              <w:lastRenderedPageBreak/>
              <w:t>Оториноларингология</w:t>
            </w:r>
          </w:p>
        </w:tc>
      </w:tr>
      <w:tr w:rsidR="006C3FC2">
        <w:tc>
          <w:tcPr>
            <w:tcW w:w="760" w:type="dxa"/>
            <w:vMerge w:val="restart"/>
          </w:tcPr>
          <w:p w:rsidR="006C3FC2" w:rsidRDefault="006C3FC2">
            <w:pPr>
              <w:pStyle w:val="ConsPlusNormal"/>
              <w:jc w:val="center"/>
            </w:pPr>
            <w:r>
              <w:t>25.</w:t>
            </w:r>
          </w:p>
        </w:tc>
        <w:tc>
          <w:tcPr>
            <w:tcW w:w="2693" w:type="dxa"/>
            <w:vMerge w:val="restart"/>
          </w:tcPr>
          <w:p w:rsidR="006C3FC2" w:rsidRDefault="006C3FC2">
            <w:pPr>
              <w:pStyle w:val="ConsPlusNormal"/>
            </w:pPr>
            <w:r>
              <w:t>Реконструктивные операции на звукопроводящем аппарате среднего уха</w:t>
            </w:r>
          </w:p>
        </w:tc>
        <w:tc>
          <w:tcPr>
            <w:tcW w:w="1644" w:type="dxa"/>
            <w:vMerge w:val="restart"/>
          </w:tcPr>
          <w:p w:rsidR="006C3FC2" w:rsidRDefault="006C3FC2">
            <w:pPr>
              <w:pStyle w:val="ConsPlusNormal"/>
              <w:jc w:val="center"/>
            </w:pPr>
            <w:r>
              <w:t>H66.1, H66.2, Q16, H80.0, H80.1, H80.9, H74.1, H74.2, H74.3, H90</w:t>
            </w:r>
          </w:p>
        </w:tc>
        <w:tc>
          <w:tcPr>
            <w:tcW w:w="2438" w:type="dxa"/>
            <w:vMerge w:val="restart"/>
          </w:tcPr>
          <w:p w:rsidR="006C3FC2" w:rsidRDefault="006C3FC2">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7" w:type="dxa"/>
            <w:vMerge w:val="restart"/>
          </w:tcPr>
          <w:p w:rsidR="006C3FC2" w:rsidRDefault="006C3FC2">
            <w:pPr>
              <w:pStyle w:val="ConsPlusNormal"/>
              <w:jc w:val="center"/>
            </w:pPr>
            <w:r>
              <w:t>182 174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lastRenderedPageBreak/>
              <w:t>25.1.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слухоулучшающие операции с применением частично имплантируемого устройства костной проводимости</w:t>
            </w:r>
          </w:p>
        </w:tc>
        <w:tc>
          <w:tcPr>
            <w:tcW w:w="1677" w:type="dxa"/>
          </w:tcPr>
          <w:p w:rsidR="006C3FC2" w:rsidRDefault="006C3FC2">
            <w:pPr>
              <w:pStyle w:val="ConsPlusNormal"/>
              <w:jc w:val="center"/>
            </w:pPr>
            <w:r>
              <w:t>182 174</w:t>
            </w:r>
          </w:p>
        </w:tc>
      </w:tr>
      <w:tr w:rsidR="006C3FC2">
        <w:tc>
          <w:tcPr>
            <w:tcW w:w="760" w:type="dxa"/>
          </w:tcPr>
          <w:p w:rsidR="006C3FC2" w:rsidRDefault="006C3FC2">
            <w:pPr>
              <w:pStyle w:val="ConsPlusNormal"/>
              <w:jc w:val="center"/>
            </w:pPr>
            <w:r>
              <w:t>25.2.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77" w:type="dxa"/>
          </w:tcPr>
          <w:p w:rsidR="006C3FC2" w:rsidRDefault="006C3FC2">
            <w:pPr>
              <w:pStyle w:val="ConsPlusNormal"/>
              <w:jc w:val="center"/>
            </w:pPr>
            <w:r>
              <w:t>182 174</w:t>
            </w:r>
          </w:p>
        </w:tc>
      </w:tr>
      <w:tr w:rsidR="006C3FC2">
        <w:tc>
          <w:tcPr>
            <w:tcW w:w="760" w:type="dxa"/>
            <w:vMerge w:val="restart"/>
          </w:tcPr>
          <w:p w:rsidR="006C3FC2" w:rsidRDefault="006C3FC2">
            <w:pPr>
              <w:pStyle w:val="ConsPlusNormal"/>
              <w:jc w:val="center"/>
            </w:pPr>
            <w:r>
              <w:t>25.3.</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p>
        </w:tc>
        <w:tc>
          <w:tcPr>
            <w:tcW w:w="2438" w:type="dxa"/>
            <w:vMerge w:val="restart"/>
          </w:tcPr>
          <w:p w:rsidR="006C3FC2" w:rsidRDefault="006C3FC2">
            <w:pPr>
              <w:pStyle w:val="ConsPlusNormal"/>
            </w:pPr>
          </w:p>
        </w:tc>
        <w:tc>
          <w:tcPr>
            <w:tcW w:w="1576" w:type="dxa"/>
            <w:vMerge w:val="restart"/>
          </w:tcPr>
          <w:p w:rsidR="006C3FC2" w:rsidRDefault="006C3FC2">
            <w:pPr>
              <w:pStyle w:val="ConsPlusNormal"/>
            </w:pPr>
          </w:p>
        </w:tc>
        <w:tc>
          <w:tcPr>
            <w:tcW w:w="2778" w:type="dxa"/>
          </w:tcPr>
          <w:p w:rsidR="006C3FC2" w:rsidRDefault="006C3FC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7" w:type="dxa"/>
            <w:vMerge w:val="restart"/>
          </w:tcPr>
          <w:p w:rsidR="006C3FC2" w:rsidRDefault="006C3FC2">
            <w:pPr>
              <w:pStyle w:val="ConsPlusNormal"/>
              <w:jc w:val="center"/>
            </w:pPr>
            <w:r>
              <w:t>182 174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слухоулучшающие операции с применением имплантата среднего уха</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t>26.</w:t>
            </w:r>
          </w:p>
        </w:tc>
        <w:tc>
          <w:tcPr>
            <w:tcW w:w="2693" w:type="dxa"/>
            <w:vMerge w:val="restart"/>
          </w:tcPr>
          <w:p w:rsidR="006C3FC2" w:rsidRDefault="006C3FC2">
            <w:pPr>
              <w:pStyle w:val="ConsPlusNormal"/>
            </w:pPr>
            <w:r>
              <w:t xml:space="preserve">Хирургическое лечение </w:t>
            </w:r>
            <w:r>
              <w:lastRenderedPageBreak/>
              <w:t>болезни Меньера и других нарушений вестибулярной функции</w:t>
            </w:r>
          </w:p>
        </w:tc>
        <w:tc>
          <w:tcPr>
            <w:tcW w:w="1644" w:type="dxa"/>
            <w:vMerge w:val="restart"/>
          </w:tcPr>
          <w:p w:rsidR="006C3FC2" w:rsidRDefault="006C3FC2">
            <w:pPr>
              <w:pStyle w:val="ConsPlusNormal"/>
              <w:jc w:val="center"/>
            </w:pPr>
            <w:r>
              <w:lastRenderedPageBreak/>
              <w:t xml:space="preserve">H81.0, H81.1, </w:t>
            </w:r>
            <w:r>
              <w:lastRenderedPageBreak/>
              <w:t>H81.2</w:t>
            </w:r>
          </w:p>
        </w:tc>
        <w:tc>
          <w:tcPr>
            <w:tcW w:w="2438" w:type="dxa"/>
            <w:vMerge w:val="restart"/>
          </w:tcPr>
          <w:p w:rsidR="006C3FC2" w:rsidRDefault="006C3FC2">
            <w:pPr>
              <w:pStyle w:val="ConsPlusNormal"/>
            </w:pPr>
            <w:r>
              <w:lastRenderedPageBreak/>
              <w:t xml:space="preserve">болезнь Меньера. </w:t>
            </w:r>
            <w:r>
              <w:lastRenderedPageBreak/>
              <w:t>Доброкачественное пароксизмальное головокружение. Вестибулярный нейронит. Фистула лабиринта</w:t>
            </w:r>
          </w:p>
        </w:tc>
        <w:tc>
          <w:tcPr>
            <w:tcW w:w="1576" w:type="dxa"/>
            <w:vMerge w:val="restart"/>
          </w:tcPr>
          <w:p w:rsidR="006C3FC2" w:rsidRDefault="006C3FC2">
            <w:pPr>
              <w:pStyle w:val="ConsPlusNormal"/>
            </w:pPr>
            <w:r>
              <w:lastRenderedPageBreak/>
              <w:t xml:space="preserve">хирургическое </w:t>
            </w:r>
            <w:r>
              <w:lastRenderedPageBreak/>
              <w:t>лечение</w:t>
            </w:r>
          </w:p>
        </w:tc>
        <w:tc>
          <w:tcPr>
            <w:tcW w:w="2778" w:type="dxa"/>
          </w:tcPr>
          <w:p w:rsidR="006C3FC2" w:rsidRDefault="006C3FC2">
            <w:pPr>
              <w:pStyle w:val="ConsPlusNormal"/>
            </w:pPr>
            <w:r>
              <w:lastRenderedPageBreak/>
              <w:t>селективная нейротомия</w:t>
            </w:r>
          </w:p>
        </w:tc>
        <w:tc>
          <w:tcPr>
            <w:tcW w:w="1677" w:type="dxa"/>
            <w:vMerge w:val="restart"/>
          </w:tcPr>
          <w:p w:rsidR="006C3FC2" w:rsidRDefault="006C3FC2">
            <w:pPr>
              <w:pStyle w:val="ConsPlusNormal"/>
              <w:jc w:val="center"/>
            </w:pPr>
            <w:r>
              <w:t>101 361</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деструктивные микрохирургические вмешательства на структурах внутреннего уха с применением лучевой техники</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H81.1, H81.2</w:t>
            </w:r>
          </w:p>
        </w:tc>
        <w:tc>
          <w:tcPr>
            <w:tcW w:w="2438" w:type="dxa"/>
          </w:tcPr>
          <w:p w:rsidR="006C3FC2" w:rsidRDefault="006C3FC2">
            <w:pPr>
              <w:pStyle w:val="ConsPlusNormal"/>
            </w:pPr>
            <w:r>
              <w:t>доброкачественное пароксизмальное головокружение. Вестибулярный нейронит. Фистула лабиринта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77" w:type="dxa"/>
          </w:tcPr>
          <w:p w:rsidR="006C3FC2" w:rsidRDefault="006C3FC2">
            <w:pPr>
              <w:pStyle w:val="ConsPlusNormal"/>
              <w:jc w:val="center"/>
            </w:pPr>
            <w:r>
              <w:t>101 361</w:t>
            </w:r>
          </w:p>
        </w:tc>
      </w:tr>
      <w:tr w:rsidR="006C3FC2">
        <w:tc>
          <w:tcPr>
            <w:tcW w:w="760" w:type="dxa"/>
          </w:tcPr>
          <w:p w:rsidR="006C3FC2" w:rsidRDefault="006C3FC2">
            <w:pPr>
              <w:pStyle w:val="ConsPlusNormal"/>
              <w:jc w:val="center"/>
            </w:pPr>
            <w:r>
              <w:t>26.1.</w:t>
            </w:r>
          </w:p>
        </w:tc>
        <w:tc>
          <w:tcPr>
            <w:tcW w:w="2693" w:type="dxa"/>
          </w:tcPr>
          <w:p w:rsidR="006C3FC2" w:rsidRDefault="006C3FC2">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644" w:type="dxa"/>
          </w:tcPr>
          <w:p w:rsidR="006C3FC2" w:rsidRDefault="006C3FC2">
            <w:pPr>
              <w:pStyle w:val="ConsPlusNormal"/>
              <w:jc w:val="center"/>
            </w:pPr>
            <w:r>
              <w:t>J32.1, J32.2, J32.3</w:t>
            </w:r>
          </w:p>
        </w:tc>
        <w:tc>
          <w:tcPr>
            <w:tcW w:w="2438" w:type="dxa"/>
          </w:tcPr>
          <w:p w:rsidR="006C3FC2" w:rsidRDefault="006C3FC2">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77" w:type="dxa"/>
          </w:tcPr>
          <w:p w:rsidR="006C3FC2" w:rsidRDefault="006C3FC2">
            <w:pPr>
              <w:pStyle w:val="ConsPlusNormal"/>
              <w:jc w:val="center"/>
            </w:pPr>
            <w:r>
              <w:t>101 361</w:t>
            </w:r>
          </w:p>
        </w:tc>
      </w:tr>
      <w:tr w:rsidR="006C3FC2">
        <w:tc>
          <w:tcPr>
            <w:tcW w:w="760" w:type="dxa"/>
            <w:vMerge w:val="restart"/>
          </w:tcPr>
          <w:p w:rsidR="006C3FC2" w:rsidRDefault="006C3FC2">
            <w:pPr>
              <w:pStyle w:val="ConsPlusNormal"/>
              <w:jc w:val="center"/>
            </w:pPr>
            <w:r>
              <w:t>26.2.</w:t>
            </w:r>
          </w:p>
        </w:tc>
        <w:tc>
          <w:tcPr>
            <w:tcW w:w="2693" w:type="dxa"/>
            <w:vMerge w:val="restart"/>
          </w:tcPr>
          <w:p w:rsidR="006C3FC2" w:rsidRDefault="006C3FC2">
            <w:pPr>
              <w:pStyle w:val="ConsPlusNormal"/>
            </w:pPr>
            <w:r>
              <w:t>Реконструктивно-пластическое восстановление функции гортани и трахеи</w:t>
            </w:r>
          </w:p>
        </w:tc>
        <w:tc>
          <w:tcPr>
            <w:tcW w:w="1644" w:type="dxa"/>
            <w:vMerge w:val="restart"/>
          </w:tcPr>
          <w:p w:rsidR="006C3FC2" w:rsidRDefault="006C3FC2">
            <w:pPr>
              <w:pStyle w:val="ConsPlusNormal"/>
              <w:jc w:val="center"/>
            </w:pPr>
            <w:r>
              <w:t>J38.6, D14.1, D14.2, J38.0, J38.3, R49.0, R49.1</w:t>
            </w:r>
          </w:p>
        </w:tc>
        <w:tc>
          <w:tcPr>
            <w:tcW w:w="2438" w:type="dxa"/>
            <w:vMerge w:val="restart"/>
          </w:tcPr>
          <w:p w:rsidR="006C3FC2" w:rsidRDefault="006C3FC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новообразования или рубца гортани и трахеи с использованием микрохирургической и лучевой техники</w:t>
            </w:r>
          </w:p>
        </w:tc>
        <w:tc>
          <w:tcPr>
            <w:tcW w:w="1677" w:type="dxa"/>
            <w:vMerge w:val="restart"/>
          </w:tcPr>
          <w:p w:rsidR="006C3FC2" w:rsidRDefault="006C3FC2">
            <w:pPr>
              <w:pStyle w:val="ConsPlusNormal"/>
              <w:jc w:val="center"/>
            </w:pPr>
            <w:r>
              <w:t>101 361</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аллогенных </w:t>
            </w:r>
            <w:r>
              <w:lastRenderedPageBreak/>
              <w:t>материалов с применением микрохирургической техники</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lastRenderedPageBreak/>
              <w:t>26.3.</w:t>
            </w:r>
          </w:p>
        </w:tc>
        <w:tc>
          <w:tcPr>
            <w:tcW w:w="2693" w:type="dxa"/>
          </w:tcPr>
          <w:p w:rsidR="006C3FC2" w:rsidRDefault="006C3FC2">
            <w:pPr>
              <w:pStyle w:val="ConsPlusNormal"/>
            </w:pPr>
          </w:p>
        </w:tc>
        <w:tc>
          <w:tcPr>
            <w:tcW w:w="1644" w:type="dxa"/>
          </w:tcPr>
          <w:p w:rsidR="006C3FC2" w:rsidRDefault="006C3FC2">
            <w:pPr>
              <w:pStyle w:val="ConsPlusNormal"/>
              <w:jc w:val="center"/>
            </w:pPr>
            <w:r>
              <w:t>J38.3, R49.0, R49.1</w:t>
            </w:r>
          </w:p>
        </w:tc>
        <w:tc>
          <w:tcPr>
            <w:tcW w:w="2438" w:type="dxa"/>
          </w:tcPr>
          <w:p w:rsidR="006C3FC2" w:rsidRDefault="006C3FC2">
            <w:pPr>
              <w:pStyle w:val="ConsPlusNormal"/>
            </w:pPr>
            <w:r>
              <w:t>другие болезни голосовых складок. Дисфония. Афония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77" w:type="dxa"/>
          </w:tcPr>
          <w:p w:rsidR="006C3FC2" w:rsidRDefault="006C3FC2">
            <w:pPr>
              <w:pStyle w:val="ConsPlusNormal"/>
              <w:jc w:val="center"/>
            </w:pPr>
            <w:r>
              <w:t>101 361</w:t>
            </w:r>
          </w:p>
        </w:tc>
      </w:tr>
      <w:tr w:rsidR="006C3FC2">
        <w:tc>
          <w:tcPr>
            <w:tcW w:w="760" w:type="dxa"/>
          </w:tcPr>
          <w:p w:rsidR="006C3FC2" w:rsidRDefault="006C3FC2">
            <w:pPr>
              <w:pStyle w:val="ConsPlusNormal"/>
              <w:jc w:val="center"/>
            </w:pPr>
            <w:r>
              <w:t>26.4.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7" w:type="dxa"/>
          </w:tcPr>
          <w:p w:rsidR="006C3FC2" w:rsidRDefault="006C3FC2">
            <w:pPr>
              <w:pStyle w:val="ConsPlusNormal"/>
              <w:jc w:val="center"/>
            </w:pPr>
            <w:r>
              <w:t>101 361</w:t>
            </w:r>
          </w:p>
        </w:tc>
      </w:tr>
      <w:tr w:rsidR="006C3FC2">
        <w:tc>
          <w:tcPr>
            <w:tcW w:w="760" w:type="dxa"/>
          </w:tcPr>
          <w:p w:rsidR="006C3FC2" w:rsidRDefault="006C3FC2">
            <w:pPr>
              <w:pStyle w:val="ConsPlusNormal"/>
              <w:jc w:val="center"/>
            </w:pPr>
            <w:r>
              <w:t>26.5.</w:t>
            </w:r>
          </w:p>
        </w:tc>
        <w:tc>
          <w:tcPr>
            <w:tcW w:w="2693" w:type="dxa"/>
          </w:tcPr>
          <w:p w:rsidR="006C3FC2" w:rsidRDefault="006C3FC2">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6C3FC2" w:rsidRDefault="006C3FC2">
            <w:pPr>
              <w:pStyle w:val="ConsPlusNormal"/>
              <w:jc w:val="center"/>
            </w:pPr>
            <w:r>
              <w:t>T90.2, T90.4, D14.0</w:t>
            </w:r>
          </w:p>
        </w:tc>
        <w:tc>
          <w:tcPr>
            <w:tcW w:w="2438" w:type="dxa"/>
          </w:tcPr>
          <w:p w:rsidR="006C3FC2" w:rsidRDefault="006C3FC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77" w:type="dxa"/>
          </w:tcPr>
          <w:p w:rsidR="006C3FC2" w:rsidRDefault="006C3FC2">
            <w:pPr>
              <w:pStyle w:val="ConsPlusNormal"/>
              <w:jc w:val="center"/>
            </w:pPr>
            <w:r>
              <w:t>101 361</w:t>
            </w:r>
          </w:p>
        </w:tc>
      </w:tr>
      <w:tr w:rsidR="006C3FC2">
        <w:tc>
          <w:tcPr>
            <w:tcW w:w="760" w:type="dxa"/>
            <w:vMerge w:val="restart"/>
          </w:tcPr>
          <w:p w:rsidR="006C3FC2" w:rsidRDefault="006C3FC2">
            <w:pPr>
              <w:pStyle w:val="ConsPlusNormal"/>
              <w:jc w:val="center"/>
            </w:pPr>
            <w:r>
              <w:t>27.</w:t>
            </w:r>
          </w:p>
        </w:tc>
        <w:tc>
          <w:tcPr>
            <w:tcW w:w="2693" w:type="dxa"/>
            <w:vMerge w:val="restart"/>
          </w:tcPr>
          <w:p w:rsidR="006C3FC2" w:rsidRDefault="006C3FC2">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644" w:type="dxa"/>
            <w:vMerge w:val="restart"/>
          </w:tcPr>
          <w:p w:rsidR="006C3FC2" w:rsidRDefault="006C3FC2">
            <w:pPr>
              <w:pStyle w:val="ConsPlusNormal"/>
              <w:jc w:val="center"/>
            </w:pPr>
            <w:r>
              <w:lastRenderedPageBreak/>
              <w:t>D14.0, D14.1, D10.0-D10.9</w:t>
            </w:r>
          </w:p>
        </w:tc>
        <w:tc>
          <w:tcPr>
            <w:tcW w:w="2438" w:type="dxa"/>
            <w:vMerge w:val="restart"/>
          </w:tcPr>
          <w:p w:rsidR="006C3FC2" w:rsidRDefault="006C3FC2">
            <w:pPr>
              <w:pStyle w:val="ConsPlusNormal"/>
            </w:pPr>
            <w:r>
              <w:t xml:space="preserve">доброкачественное новообразование </w:t>
            </w:r>
            <w:r>
              <w:lastRenderedPageBreak/>
              <w:t>среднего уха, полости носа и придаточных пазух, гортани и глотки</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удаление новообразования с применением </w:t>
            </w:r>
            <w:r>
              <w:lastRenderedPageBreak/>
              <w:t>микрохирургической техники и эндоскопической техники</w:t>
            </w:r>
          </w:p>
        </w:tc>
        <w:tc>
          <w:tcPr>
            <w:tcW w:w="1677" w:type="dxa"/>
            <w:vMerge w:val="restart"/>
          </w:tcPr>
          <w:p w:rsidR="006C3FC2" w:rsidRDefault="006C3FC2">
            <w:pPr>
              <w:pStyle w:val="ConsPlusNormal"/>
              <w:jc w:val="center"/>
            </w:pPr>
            <w:r>
              <w:lastRenderedPageBreak/>
              <w:t>248 374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фотодинамическая терапия новообразования с применением микроскопической и эндоскопической техники</w:t>
            </w:r>
          </w:p>
        </w:tc>
        <w:tc>
          <w:tcPr>
            <w:tcW w:w="1677" w:type="dxa"/>
            <w:vMerge/>
          </w:tcPr>
          <w:p w:rsidR="006C3FC2" w:rsidRDefault="006C3FC2">
            <w:pPr>
              <w:pStyle w:val="ConsPlusNormal"/>
            </w:pPr>
          </w:p>
        </w:tc>
      </w:tr>
      <w:tr w:rsidR="006C3FC2">
        <w:tc>
          <w:tcPr>
            <w:tcW w:w="13566" w:type="dxa"/>
            <w:gridSpan w:val="7"/>
          </w:tcPr>
          <w:p w:rsidR="006C3FC2" w:rsidRDefault="006C3FC2">
            <w:pPr>
              <w:pStyle w:val="ConsPlusNormal"/>
              <w:jc w:val="center"/>
              <w:outlineLvl w:val="3"/>
            </w:pPr>
            <w:r>
              <w:t>Офтальмология</w:t>
            </w:r>
          </w:p>
        </w:tc>
      </w:tr>
      <w:tr w:rsidR="006C3FC2">
        <w:tc>
          <w:tcPr>
            <w:tcW w:w="760" w:type="dxa"/>
            <w:vMerge w:val="restart"/>
          </w:tcPr>
          <w:p w:rsidR="006C3FC2" w:rsidRDefault="006C3FC2">
            <w:pPr>
              <w:pStyle w:val="ConsPlusNormal"/>
              <w:jc w:val="center"/>
            </w:pPr>
            <w:r>
              <w:t>28.</w:t>
            </w:r>
          </w:p>
        </w:tc>
        <w:tc>
          <w:tcPr>
            <w:tcW w:w="2693" w:type="dxa"/>
            <w:vMerge w:val="restart"/>
          </w:tcPr>
          <w:p w:rsidR="006C3FC2" w:rsidRDefault="006C3FC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6C3FC2" w:rsidRDefault="006C3FC2">
            <w:pPr>
              <w:pStyle w:val="ConsPlusNormal"/>
              <w:jc w:val="center"/>
            </w:pPr>
            <w:r>
              <w:t>H26.0 - H26.4, H40.1 - H40.8, Q15.0</w:t>
            </w:r>
          </w:p>
        </w:tc>
        <w:tc>
          <w:tcPr>
            <w:tcW w:w="2438" w:type="dxa"/>
            <w:vMerge w:val="restart"/>
          </w:tcPr>
          <w:p w:rsidR="006C3FC2" w:rsidRDefault="006C3FC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6C3FC2" w:rsidRDefault="006C3FC2">
            <w:pPr>
              <w:pStyle w:val="ConsPlusNormal"/>
            </w:pPr>
          </w:p>
          <w:p w:rsidR="006C3FC2" w:rsidRDefault="006C3FC2">
            <w:pPr>
              <w:pStyle w:val="ConsPlusNormal"/>
            </w:pPr>
            <w:r>
              <w:t>подшивание цилиарного тела с задней трепанацией склеры</w:t>
            </w:r>
          </w:p>
        </w:tc>
        <w:tc>
          <w:tcPr>
            <w:tcW w:w="1677" w:type="dxa"/>
          </w:tcPr>
          <w:p w:rsidR="006C3FC2" w:rsidRDefault="006C3FC2">
            <w:pPr>
              <w:pStyle w:val="ConsPlusNormal"/>
              <w:jc w:val="center"/>
            </w:pPr>
            <w:r>
              <w:t>106 594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7" w:type="dxa"/>
          </w:tcPr>
          <w:p w:rsidR="006C3FC2" w:rsidRDefault="006C3FC2">
            <w:pPr>
              <w:pStyle w:val="ConsPlusNormal"/>
              <w:jc w:val="center"/>
            </w:pPr>
            <w:r>
              <w:t>106 594</w:t>
            </w:r>
          </w:p>
        </w:tc>
      </w:tr>
      <w:tr w:rsidR="006C3FC2">
        <w:tc>
          <w:tcPr>
            <w:tcW w:w="760" w:type="dxa"/>
          </w:tcPr>
          <w:p w:rsidR="006C3FC2" w:rsidRDefault="006C3FC2">
            <w:pPr>
              <w:pStyle w:val="ConsPlusNormal"/>
              <w:jc w:val="center"/>
            </w:pPr>
            <w:r>
              <w:t>28.1.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реконструкция передней камеры, иридопластика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7" w:type="dxa"/>
          </w:tcPr>
          <w:p w:rsidR="006C3FC2" w:rsidRDefault="006C3FC2">
            <w:pPr>
              <w:pStyle w:val="ConsPlusNormal"/>
              <w:jc w:val="center"/>
            </w:pPr>
            <w:r>
              <w:lastRenderedPageBreak/>
              <w:t>106 594</w:t>
            </w:r>
          </w:p>
        </w:tc>
      </w:tr>
      <w:tr w:rsidR="006C3FC2">
        <w:tc>
          <w:tcPr>
            <w:tcW w:w="760" w:type="dxa"/>
          </w:tcPr>
          <w:p w:rsidR="006C3FC2" w:rsidRDefault="006C3FC2">
            <w:pPr>
              <w:pStyle w:val="ConsPlusNormal"/>
              <w:jc w:val="center"/>
            </w:pPr>
            <w:r>
              <w:lastRenderedPageBreak/>
              <w:t>28.2.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удаление вторичной катаракты с реконструкцией задней камеры с имплантацией интраокулярной линзы</w:t>
            </w:r>
          </w:p>
        </w:tc>
        <w:tc>
          <w:tcPr>
            <w:tcW w:w="1677" w:type="dxa"/>
          </w:tcPr>
          <w:p w:rsidR="006C3FC2" w:rsidRDefault="006C3FC2">
            <w:pPr>
              <w:pStyle w:val="ConsPlusNormal"/>
              <w:jc w:val="center"/>
            </w:pPr>
            <w:r>
              <w:t>106 594</w:t>
            </w:r>
          </w:p>
        </w:tc>
      </w:tr>
      <w:tr w:rsidR="006C3FC2">
        <w:tc>
          <w:tcPr>
            <w:tcW w:w="760" w:type="dxa"/>
          </w:tcPr>
          <w:p w:rsidR="006C3FC2" w:rsidRDefault="006C3FC2">
            <w:pPr>
              <w:pStyle w:val="ConsPlusNormal"/>
              <w:jc w:val="center"/>
            </w:pPr>
            <w:r>
              <w:t>28.3.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77" w:type="dxa"/>
          </w:tcPr>
          <w:p w:rsidR="006C3FC2" w:rsidRDefault="006C3FC2">
            <w:pPr>
              <w:pStyle w:val="ConsPlusNormal"/>
              <w:jc w:val="center"/>
            </w:pPr>
            <w:r>
              <w:t>106 594</w:t>
            </w:r>
          </w:p>
        </w:tc>
      </w:tr>
      <w:tr w:rsidR="006C3FC2">
        <w:tc>
          <w:tcPr>
            <w:tcW w:w="760" w:type="dxa"/>
            <w:vMerge w:val="restart"/>
          </w:tcPr>
          <w:p w:rsidR="006C3FC2" w:rsidRDefault="006C3FC2">
            <w:pPr>
              <w:pStyle w:val="ConsPlusNormal"/>
              <w:jc w:val="center"/>
            </w:pPr>
            <w:r>
              <w:t>28.4.</w:t>
            </w:r>
          </w:p>
        </w:tc>
        <w:tc>
          <w:tcPr>
            <w:tcW w:w="2693" w:type="dxa"/>
            <w:vMerge w:val="restart"/>
          </w:tcPr>
          <w:p w:rsidR="006C3FC2" w:rsidRDefault="006C3FC2">
            <w:pPr>
              <w:pStyle w:val="ConsPlusNormal"/>
            </w:pPr>
            <w:r>
              <w:t>Транспупиллярная, микроинвазивная энергетическая оптико-реконструктивная, интравитреальная, эндовитреальная</w:t>
            </w:r>
          </w:p>
          <w:p w:rsidR="006C3FC2" w:rsidRDefault="006C3FC2">
            <w:pPr>
              <w:pStyle w:val="ConsPlusNormal"/>
            </w:pPr>
            <w:r>
              <w:t>23 - 27 гейджевая хирургия при витреоретинальной патологии различного генеза</w:t>
            </w:r>
          </w:p>
        </w:tc>
        <w:tc>
          <w:tcPr>
            <w:tcW w:w="1644" w:type="dxa"/>
            <w:vMerge w:val="restart"/>
          </w:tcPr>
          <w:p w:rsidR="006C3FC2" w:rsidRDefault="006C3FC2">
            <w:pPr>
              <w:pStyle w:val="ConsPlusNormal"/>
              <w:jc w:val="center"/>
            </w:pPr>
            <w:r>
              <w:t>E10.3, E11.3, H25.0 - H25.9, H26.0 - H26.4, H27.0, H28, H30.0 - H30.9, H31.3, H32.8, H33.0 - H33.5, H34.8, H35.2 - H35.4, H36.8, H43.1, H43.3, H44.0, H44.1</w:t>
            </w:r>
          </w:p>
        </w:tc>
        <w:tc>
          <w:tcPr>
            <w:tcW w:w="2438" w:type="dxa"/>
            <w:vMerge w:val="restart"/>
          </w:tcPr>
          <w:p w:rsidR="006C3FC2" w:rsidRDefault="006C3FC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6C3FC2" w:rsidRDefault="006C3FC2">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w:t>
            </w:r>
            <w:r>
              <w:lastRenderedPageBreak/>
              <w:t>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77" w:type="dxa"/>
            <w:vMerge w:val="restart"/>
          </w:tcPr>
          <w:p w:rsidR="006C3FC2" w:rsidRDefault="006C3FC2">
            <w:pPr>
              <w:pStyle w:val="ConsPlusNormal"/>
              <w:jc w:val="center"/>
            </w:pPr>
            <w:r>
              <w:t>106 594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lastRenderedPageBreak/>
              <w:t>28.5.</w:t>
            </w:r>
          </w:p>
        </w:tc>
        <w:tc>
          <w:tcPr>
            <w:tcW w:w="2693" w:type="dxa"/>
            <w:vMerge w:val="restart"/>
          </w:tcPr>
          <w:p w:rsidR="006C3FC2" w:rsidRDefault="006C3FC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6C3FC2" w:rsidRDefault="006C3FC2">
            <w:pPr>
              <w:pStyle w:val="ConsPlusNormal"/>
              <w:jc w:val="center"/>
            </w:pPr>
            <w:r>
              <w:t>H02.0 - H02.5, H04.0 - H04.6, H05.0 - H05.5, H11.2, H21.5, H27.0, H27.1, H26.0 - H26.9, H31.3, H40.3, S00.1, S00.2, S02.30, S02.31, S02.80, S02.81, S04.0 - S04.5, S05.0 - S05.9, T26.0 - T26.9, H44.0 - H44.8, T85.2, T85.3, T90.4, T95.0, T95.8</w:t>
            </w:r>
          </w:p>
        </w:tc>
        <w:tc>
          <w:tcPr>
            <w:tcW w:w="2438" w:type="dxa"/>
            <w:vMerge w:val="restart"/>
          </w:tcPr>
          <w:p w:rsidR="006C3FC2" w:rsidRDefault="006C3FC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lastRenderedPageBreak/>
              <w:t>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имплантация дренажа при посттравматической глаукоме</w:t>
            </w:r>
          </w:p>
        </w:tc>
        <w:tc>
          <w:tcPr>
            <w:tcW w:w="1677" w:type="dxa"/>
            <w:vMerge w:val="restart"/>
          </w:tcPr>
          <w:p w:rsidR="006C3FC2" w:rsidRDefault="006C3FC2">
            <w:pPr>
              <w:pStyle w:val="ConsPlusNormal"/>
              <w:jc w:val="center"/>
            </w:pPr>
            <w:r>
              <w:t>106 594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исправление травматического косоглазия с пластикой экстраокулярных мышц</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факоаспирация травматической катаракты с имплантацией различных моделей интраокулярной линзы</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трансплантация амниотической мембраны</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lastRenderedPageBreak/>
              <w:t>28.6.</w:t>
            </w:r>
          </w:p>
        </w:tc>
        <w:tc>
          <w:tcPr>
            <w:tcW w:w="2693" w:type="dxa"/>
            <w:vMerge w:val="restart"/>
          </w:tcPr>
          <w:p w:rsidR="006C3FC2" w:rsidRDefault="006C3FC2">
            <w:pPr>
              <w:pStyle w:val="ConsPlusNormal"/>
            </w:pPr>
            <w:r>
              <w:t xml:space="preserve">Хирургическое и (или) лучевое лечение злокачественных новообразований глаза, его </w:t>
            </w:r>
            <w:r>
              <w:lastRenderedPageBreak/>
              <w:t>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6C3FC2" w:rsidRDefault="006C3FC2">
            <w:pPr>
              <w:pStyle w:val="ConsPlusNormal"/>
              <w:jc w:val="center"/>
            </w:pPr>
            <w:r>
              <w:lastRenderedPageBreak/>
              <w:t xml:space="preserve">C43.1, C44.1, C69, C72.3, D31.5, D31.6, Q10.7, Q11.0 - </w:t>
            </w:r>
            <w:r>
              <w:lastRenderedPageBreak/>
              <w:t>Q11.2</w:t>
            </w:r>
          </w:p>
        </w:tc>
        <w:tc>
          <w:tcPr>
            <w:tcW w:w="2438" w:type="dxa"/>
            <w:vMerge w:val="restart"/>
          </w:tcPr>
          <w:p w:rsidR="006C3FC2" w:rsidRDefault="006C3FC2">
            <w:pPr>
              <w:pStyle w:val="ConsPlusNormal"/>
            </w:pPr>
            <w:r>
              <w:lastRenderedPageBreak/>
              <w:t xml:space="preserve">злокачественные новообразования глаза и его придаточного аппарата, орбиты у </w:t>
            </w:r>
            <w:r>
              <w:lastRenderedPageBreak/>
              <w:t>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76" w:type="dxa"/>
            <w:vMerge w:val="restart"/>
          </w:tcPr>
          <w:p w:rsidR="006C3FC2" w:rsidRDefault="006C3FC2">
            <w:pPr>
              <w:pStyle w:val="ConsPlusNormal"/>
            </w:pPr>
            <w:r>
              <w:lastRenderedPageBreak/>
              <w:t>комбинированное лечение</w:t>
            </w:r>
          </w:p>
        </w:tc>
        <w:tc>
          <w:tcPr>
            <w:tcW w:w="2778" w:type="dxa"/>
          </w:tcPr>
          <w:p w:rsidR="006C3FC2" w:rsidRDefault="006C3FC2">
            <w:pPr>
              <w:pStyle w:val="ConsPlusNormal"/>
            </w:pPr>
            <w:r>
              <w:t xml:space="preserve">реконструктивные операции на экстраокулярных мышцах при новообразованиях </w:t>
            </w:r>
            <w:r>
              <w:lastRenderedPageBreak/>
              <w:t>орбиты</w:t>
            </w:r>
          </w:p>
        </w:tc>
        <w:tc>
          <w:tcPr>
            <w:tcW w:w="1677" w:type="dxa"/>
            <w:vMerge w:val="restart"/>
          </w:tcPr>
          <w:p w:rsidR="006C3FC2" w:rsidRDefault="006C3FC2">
            <w:pPr>
              <w:pStyle w:val="ConsPlusNormal"/>
              <w:jc w:val="center"/>
            </w:pPr>
            <w:r>
              <w:lastRenderedPageBreak/>
              <w:t>106 594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отсроченная реконструкция леватора при новообразованиях орбиты</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отграничительная и разрушающая лазеркоагуляция при новообразованиях глаза</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лазерэксцизия с одномоментной реконструктивной пластикой при новообразованиях придаточного аппарата глаза</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радиоэксцизия с лазериспарением при новообразованиях придаточного аппарата глаза</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28.7.</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лазерэксцизия, в том числе с лазериспарением, при новообразованиях придаточного аппарата </w:t>
            </w:r>
            <w:r>
              <w:lastRenderedPageBreak/>
              <w:t>глаза</w:t>
            </w:r>
          </w:p>
        </w:tc>
        <w:tc>
          <w:tcPr>
            <w:tcW w:w="1677" w:type="dxa"/>
          </w:tcPr>
          <w:p w:rsidR="006C3FC2" w:rsidRDefault="006C3FC2">
            <w:pPr>
              <w:pStyle w:val="ConsPlusNormal"/>
              <w:jc w:val="center"/>
            </w:pPr>
            <w:r>
              <w:lastRenderedPageBreak/>
              <w:t>106 594</w:t>
            </w:r>
          </w:p>
        </w:tc>
      </w:tr>
      <w:tr w:rsidR="006C3FC2">
        <w:tc>
          <w:tcPr>
            <w:tcW w:w="760" w:type="dxa"/>
          </w:tcPr>
          <w:p w:rsidR="006C3FC2" w:rsidRDefault="006C3FC2">
            <w:pPr>
              <w:pStyle w:val="ConsPlusNormal"/>
              <w:jc w:val="center"/>
            </w:pPr>
            <w:r>
              <w:lastRenderedPageBreak/>
              <w:t>28.8.</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транспупиллярная термотерапия, в том числе с ограничительной лазеркоагуляцией при новообразованиях глаза</w:t>
            </w:r>
          </w:p>
          <w:p w:rsidR="006C3FC2" w:rsidRDefault="006C3FC2">
            <w:pPr>
              <w:pStyle w:val="ConsPlusNormal"/>
            </w:pPr>
            <w:r>
              <w:t>криодеструкция при новообразованиях глаза</w:t>
            </w:r>
          </w:p>
        </w:tc>
        <w:tc>
          <w:tcPr>
            <w:tcW w:w="1677" w:type="dxa"/>
          </w:tcPr>
          <w:p w:rsidR="006C3FC2" w:rsidRDefault="006C3FC2">
            <w:pPr>
              <w:pStyle w:val="ConsPlusNormal"/>
              <w:jc w:val="center"/>
            </w:pPr>
            <w:r>
              <w:t>106 594</w:t>
            </w:r>
          </w:p>
        </w:tc>
      </w:tr>
      <w:tr w:rsidR="006C3FC2">
        <w:tc>
          <w:tcPr>
            <w:tcW w:w="760" w:type="dxa"/>
          </w:tcPr>
          <w:p w:rsidR="006C3FC2" w:rsidRDefault="006C3FC2">
            <w:pPr>
              <w:pStyle w:val="ConsPlusNormal"/>
              <w:jc w:val="center"/>
            </w:pPr>
            <w:r>
              <w:t>28.9.</w:t>
            </w:r>
          </w:p>
        </w:tc>
        <w:tc>
          <w:tcPr>
            <w:tcW w:w="2693" w:type="dxa"/>
          </w:tcPr>
          <w:p w:rsidR="006C3FC2" w:rsidRDefault="006C3FC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tcPr>
          <w:p w:rsidR="006C3FC2" w:rsidRDefault="006C3FC2">
            <w:pPr>
              <w:pStyle w:val="ConsPlusNormal"/>
              <w:jc w:val="center"/>
            </w:pPr>
            <w:r>
              <w:t>H35.2</w:t>
            </w:r>
          </w:p>
        </w:tc>
        <w:tc>
          <w:tcPr>
            <w:tcW w:w="2438" w:type="dxa"/>
          </w:tcPr>
          <w:p w:rsidR="006C3FC2" w:rsidRDefault="006C3FC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76" w:type="dxa"/>
          </w:tcPr>
          <w:p w:rsidR="006C3FC2" w:rsidRDefault="006C3FC2">
            <w:pPr>
              <w:pStyle w:val="ConsPlusNormal"/>
            </w:pPr>
            <w:r>
              <w:t>хирургическое и (или) лучевое лечение</w:t>
            </w:r>
          </w:p>
        </w:tc>
        <w:tc>
          <w:tcPr>
            <w:tcW w:w="2778" w:type="dxa"/>
          </w:tcPr>
          <w:p w:rsidR="006C3FC2" w:rsidRDefault="006C3FC2">
            <w:pPr>
              <w:pStyle w:val="ConsPlusNormal"/>
            </w:pPr>
            <w:r>
              <w:t>модифицированная синустрабекулэктомия</w:t>
            </w:r>
          </w:p>
          <w:p w:rsidR="006C3FC2" w:rsidRDefault="006C3FC2">
            <w:pPr>
              <w:pStyle w:val="ConsPlusNormal"/>
            </w:pPr>
          </w:p>
          <w:p w:rsidR="006C3FC2" w:rsidRDefault="006C3FC2">
            <w:pPr>
              <w:pStyle w:val="ConsPlusNormal"/>
            </w:pPr>
            <w:r>
              <w:t>эписклеральное круговое и (или) локальное пломбирование, в том числе с трансклеральной лазерной коагуляцией сетчатки</w:t>
            </w:r>
          </w:p>
          <w:p w:rsidR="006C3FC2" w:rsidRDefault="006C3FC2">
            <w:pPr>
              <w:pStyle w:val="ConsPlusNormal"/>
            </w:pPr>
          </w:p>
          <w:p w:rsidR="006C3FC2" w:rsidRDefault="006C3FC2">
            <w:pPr>
              <w:pStyle w:val="ConsPlusNormal"/>
            </w:pPr>
            <w:r>
              <w:t>транспупиллярная лазеркоагуляция вторичных ретинальных дистрофий и ретиношизиса</w:t>
            </w:r>
          </w:p>
          <w:p w:rsidR="006C3FC2" w:rsidRDefault="006C3FC2">
            <w:pPr>
              <w:pStyle w:val="ConsPlusNormal"/>
            </w:pPr>
          </w:p>
          <w:p w:rsidR="006C3FC2" w:rsidRDefault="006C3FC2">
            <w:pPr>
              <w:pStyle w:val="ConsPlusNormal"/>
            </w:pPr>
            <w:r>
              <w:t>лазерная корепраксия (создание искусственного зрачка)</w:t>
            </w:r>
          </w:p>
          <w:p w:rsidR="006C3FC2" w:rsidRDefault="006C3FC2">
            <w:pPr>
              <w:pStyle w:val="ConsPlusNormal"/>
            </w:pPr>
          </w:p>
          <w:p w:rsidR="006C3FC2" w:rsidRDefault="006C3FC2">
            <w:pPr>
              <w:pStyle w:val="ConsPlusNormal"/>
            </w:pPr>
            <w:r>
              <w:t>лазерная иридокореопластика</w:t>
            </w:r>
          </w:p>
          <w:p w:rsidR="006C3FC2" w:rsidRDefault="006C3FC2">
            <w:pPr>
              <w:pStyle w:val="ConsPlusNormal"/>
            </w:pPr>
          </w:p>
          <w:p w:rsidR="006C3FC2" w:rsidRDefault="006C3FC2">
            <w:pPr>
              <w:pStyle w:val="ConsPlusNormal"/>
            </w:pPr>
            <w:r>
              <w:t>лазерная витреошвартотомия</w:t>
            </w:r>
          </w:p>
          <w:p w:rsidR="006C3FC2" w:rsidRDefault="006C3FC2">
            <w:pPr>
              <w:pStyle w:val="ConsPlusNormal"/>
            </w:pPr>
          </w:p>
          <w:p w:rsidR="006C3FC2" w:rsidRDefault="006C3FC2">
            <w:pPr>
              <w:pStyle w:val="ConsPlusNormal"/>
            </w:pPr>
            <w:r>
              <w:t xml:space="preserve">лазерные комбинированные </w:t>
            </w:r>
            <w:r>
              <w:lastRenderedPageBreak/>
              <w:t>операции на структурах угла передней камеры</w:t>
            </w:r>
          </w:p>
          <w:p w:rsidR="006C3FC2" w:rsidRDefault="006C3FC2">
            <w:pPr>
              <w:pStyle w:val="ConsPlusNormal"/>
            </w:pPr>
          </w:p>
          <w:p w:rsidR="006C3FC2" w:rsidRDefault="006C3FC2">
            <w:pPr>
              <w:pStyle w:val="ConsPlusNormal"/>
            </w:pPr>
            <w:r>
              <w:t>лазерная деструкция зрачковой мембраны с коагуляцией (без коагуляции) сосудов</w:t>
            </w:r>
          </w:p>
        </w:tc>
        <w:tc>
          <w:tcPr>
            <w:tcW w:w="1677" w:type="dxa"/>
          </w:tcPr>
          <w:p w:rsidR="006C3FC2" w:rsidRDefault="006C3FC2">
            <w:pPr>
              <w:pStyle w:val="ConsPlusNormal"/>
              <w:jc w:val="center"/>
            </w:pPr>
            <w:r>
              <w:lastRenderedPageBreak/>
              <w:t>106 594</w:t>
            </w:r>
          </w:p>
        </w:tc>
      </w:tr>
      <w:tr w:rsidR="006C3FC2">
        <w:tc>
          <w:tcPr>
            <w:tcW w:w="760" w:type="dxa"/>
          </w:tcPr>
          <w:p w:rsidR="006C3FC2" w:rsidRDefault="006C3FC2">
            <w:pPr>
              <w:pStyle w:val="ConsPlusNormal"/>
              <w:jc w:val="center"/>
            </w:pPr>
            <w:r>
              <w:lastRenderedPageBreak/>
              <w:t>29.</w:t>
            </w:r>
          </w:p>
        </w:tc>
        <w:tc>
          <w:tcPr>
            <w:tcW w:w="2693" w:type="dxa"/>
          </w:tcPr>
          <w:p w:rsidR="006C3FC2" w:rsidRDefault="006C3FC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tcPr>
          <w:p w:rsidR="006C3FC2" w:rsidRDefault="006C3FC2">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438" w:type="dxa"/>
          </w:tcPr>
          <w:p w:rsidR="006C3FC2" w:rsidRDefault="006C3FC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устранение врожденного птоза верхнего века подвешиванием или укорочением леватора</w:t>
            </w:r>
          </w:p>
          <w:p w:rsidR="006C3FC2" w:rsidRDefault="006C3FC2">
            <w:pPr>
              <w:pStyle w:val="ConsPlusNormal"/>
            </w:pPr>
          </w:p>
          <w:p w:rsidR="006C3FC2" w:rsidRDefault="006C3FC2">
            <w:pPr>
              <w:pStyle w:val="ConsPlusNormal"/>
            </w:pPr>
            <w:r>
              <w:t>исправление косоглазия с пластикой экстраокулярных мышц</w:t>
            </w:r>
          </w:p>
          <w:p w:rsidR="006C3FC2" w:rsidRDefault="006C3FC2">
            <w:pPr>
              <w:pStyle w:val="ConsPlusNormal"/>
            </w:pPr>
          </w:p>
          <w:p w:rsidR="006C3FC2" w:rsidRDefault="006C3FC2">
            <w:pPr>
              <w:pStyle w:val="ConsPlusNormal"/>
            </w:pPr>
            <w:r>
              <w:t>эписклеральное круговое и (или) локальное пломбирование, в том числе с трансклеральной лазерной коагуляцией сетчатки</w:t>
            </w:r>
          </w:p>
          <w:p w:rsidR="006C3FC2" w:rsidRDefault="006C3FC2">
            <w:pPr>
              <w:pStyle w:val="ConsPlusNormal"/>
            </w:pPr>
          </w:p>
          <w:p w:rsidR="006C3FC2" w:rsidRDefault="006C3FC2">
            <w:pPr>
              <w:pStyle w:val="ConsPlusNormal"/>
            </w:pPr>
            <w:r>
              <w:t>панретинальная лазеркоагуляция сетчатки</w:t>
            </w:r>
          </w:p>
          <w:p w:rsidR="006C3FC2" w:rsidRDefault="006C3FC2">
            <w:pPr>
              <w:pStyle w:val="ConsPlusNormal"/>
            </w:pPr>
          </w:p>
          <w:p w:rsidR="006C3FC2" w:rsidRDefault="006C3FC2">
            <w:pPr>
              <w:pStyle w:val="ConsPlusNormal"/>
            </w:pPr>
            <w:r>
              <w:t>модифицированная синустрабекулэктомия, в том числе с задней трепанацией склеры</w:t>
            </w:r>
          </w:p>
          <w:p w:rsidR="006C3FC2" w:rsidRDefault="006C3FC2">
            <w:pPr>
              <w:pStyle w:val="ConsPlusNormal"/>
            </w:pPr>
          </w:p>
          <w:p w:rsidR="006C3FC2" w:rsidRDefault="006C3FC2">
            <w:pPr>
              <w:pStyle w:val="ConsPlusNormal"/>
            </w:pPr>
            <w:r>
              <w:t>лазерная корепраксия (создание искусственного зрачка)</w:t>
            </w:r>
          </w:p>
          <w:p w:rsidR="006C3FC2" w:rsidRDefault="006C3FC2">
            <w:pPr>
              <w:pStyle w:val="ConsPlusNormal"/>
            </w:pPr>
          </w:p>
          <w:p w:rsidR="006C3FC2" w:rsidRDefault="006C3FC2">
            <w:pPr>
              <w:pStyle w:val="ConsPlusNormal"/>
            </w:pPr>
            <w:r>
              <w:lastRenderedPageBreak/>
              <w:t>лазерная иридокореопластика</w:t>
            </w:r>
          </w:p>
          <w:p w:rsidR="006C3FC2" w:rsidRDefault="006C3FC2">
            <w:pPr>
              <w:pStyle w:val="ConsPlusNormal"/>
            </w:pPr>
          </w:p>
          <w:p w:rsidR="006C3FC2" w:rsidRDefault="006C3FC2">
            <w:pPr>
              <w:pStyle w:val="ConsPlusNormal"/>
            </w:pPr>
            <w:r>
              <w:t>лазерная витреошвартотомия</w:t>
            </w:r>
          </w:p>
          <w:p w:rsidR="006C3FC2" w:rsidRDefault="006C3FC2">
            <w:pPr>
              <w:pStyle w:val="ConsPlusNormal"/>
            </w:pPr>
          </w:p>
          <w:p w:rsidR="006C3FC2" w:rsidRDefault="006C3FC2">
            <w:pPr>
              <w:pStyle w:val="ConsPlusNormal"/>
            </w:pPr>
            <w:r>
              <w:t>лазерные комбинированные операции на структурах угла передней камеры</w:t>
            </w:r>
          </w:p>
          <w:p w:rsidR="006C3FC2" w:rsidRDefault="006C3FC2">
            <w:pPr>
              <w:pStyle w:val="ConsPlusNormal"/>
            </w:pPr>
          </w:p>
          <w:p w:rsidR="006C3FC2" w:rsidRDefault="006C3FC2">
            <w:pPr>
              <w:pStyle w:val="ConsPlusNormal"/>
            </w:pPr>
            <w:r>
              <w:t>лазерная деструкция зрачковой мембраны, в том числе с коагуляцией сосудов</w:t>
            </w:r>
          </w:p>
        </w:tc>
        <w:tc>
          <w:tcPr>
            <w:tcW w:w="1677" w:type="dxa"/>
          </w:tcPr>
          <w:p w:rsidR="006C3FC2" w:rsidRDefault="006C3FC2">
            <w:pPr>
              <w:pStyle w:val="ConsPlusNormal"/>
              <w:jc w:val="center"/>
            </w:pPr>
            <w:r>
              <w:lastRenderedPageBreak/>
              <w:t>154 917</w:t>
            </w:r>
          </w:p>
        </w:tc>
      </w:tr>
      <w:tr w:rsidR="006C3FC2">
        <w:tblPrEx>
          <w:tblBorders>
            <w:insideH w:val="nil"/>
          </w:tblBorders>
        </w:tblPrEx>
        <w:tc>
          <w:tcPr>
            <w:tcW w:w="760" w:type="dxa"/>
            <w:tcBorders>
              <w:bottom w:val="nil"/>
            </w:tcBorders>
          </w:tcPr>
          <w:p w:rsidR="006C3FC2" w:rsidRDefault="006C3FC2">
            <w:pPr>
              <w:pStyle w:val="ConsPlusNormal"/>
              <w:jc w:val="center"/>
            </w:pPr>
            <w:r>
              <w:lastRenderedPageBreak/>
              <w:t>30.</w:t>
            </w:r>
          </w:p>
        </w:tc>
        <w:tc>
          <w:tcPr>
            <w:tcW w:w="2693" w:type="dxa"/>
            <w:tcBorders>
              <w:bottom w:val="nil"/>
            </w:tcBorders>
          </w:tcPr>
          <w:p w:rsidR="006C3FC2" w:rsidRDefault="006C3FC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tcBorders>
              <w:bottom w:val="nil"/>
            </w:tcBorders>
          </w:tcPr>
          <w:p w:rsidR="006C3FC2" w:rsidRDefault="006C3FC2">
            <w:pPr>
              <w:pStyle w:val="ConsPlusNormal"/>
              <w:jc w:val="center"/>
            </w:pPr>
            <w:r>
              <w:t>H16.0, H17.0 - H17.9, H18.0 - H18.9</w:t>
            </w:r>
          </w:p>
        </w:tc>
        <w:tc>
          <w:tcPr>
            <w:tcW w:w="2438" w:type="dxa"/>
            <w:tcBorders>
              <w:bottom w:val="nil"/>
            </w:tcBorders>
          </w:tcPr>
          <w:p w:rsidR="006C3FC2" w:rsidRDefault="006C3FC2">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76" w:type="dxa"/>
            <w:tcBorders>
              <w:bottom w:val="nil"/>
            </w:tcBorders>
          </w:tcPr>
          <w:p w:rsidR="006C3FC2" w:rsidRDefault="006C3FC2">
            <w:pPr>
              <w:pStyle w:val="ConsPlusNormal"/>
            </w:pPr>
            <w:r>
              <w:lastRenderedPageBreak/>
              <w:t>хирургическое лечение</w:t>
            </w:r>
          </w:p>
        </w:tc>
        <w:tc>
          <w:tcPr>
            <w:tcW w:w="2778" w:type="dxa"/>
            <w:tcBorders>
              <w:bottom w:val="nil"/>
            </w:tcBorders>
          </w:tcPr>
          <w:p w:rsidR="006C3FC2" w:rsidRDefault="006C3FC2">
            <w:pPr>
              <w:pStyle w:val="ConsPlusNormal"/>
            </w:pPr>
            <w:r>
              <w:t>трансплантация амниотической мембраны</w:t>
            </w:r>
          </w:p>
          <w:p w:rsidR="006C3FC2" w:rsidRDefault="006C3FC2">
            <w:pPr>
              <w:pStyle w:val="ConsPlusNormal"/>
            </w:pPr>
          </w:p>
          <w:p w:rsidR="006C3FC2" w:rsidRDefault="006C3FC2">
            <w:pPr>
              <w:pStyle w:val="ConsPlusNormal"/>
            </w:pPr>
            <w:r>
              <w:t>интенсивное консервативное лечение язвы роговицы</w:t>
            </w:r>
          </w:p>
        </w:tc>
        <w:tc>
          <w:tcPr>
            <w:tcW w:w="1677" w:type="dxa"/>
            <w:tcBorders>
              <w:bottom w:val="nil"/>
            </w:tcBorders>
          </w:tcPr>
          <w:p w:rsidR="006C3FC2" w:rsidRDefault="006C3FC2">
            <w:pPr>
              <w:pStyle w:val="ConsPlusNormal"/>
              <w:jc w:val="center"/>
            </w:pPr>
            <w:r>
              <w:t>138 286</w:t>
            </w:r>
          </w:p>
        </w:tc>
      </w:tr>
      <w:tr w:rsidR="006C3FC2">
        <w:tblPrEx>
          <w:tblBorders>
            <w:insideH w:val="nil"/>
          </w:tblBorders>
        </w:tblPrEx>
        <w:tc>
          <w:tcPr>
            <w:tcW w:w="13566" w:type="dxa"/>
            <w:gridSpan w:val="7"/>
            <w:tcBorders>
              <w:top w:val="nil"/>
            </w:tcBorders>
          </w:tcPr>
          <w:p w:rsidR="006C3FC2" w:rsidRDefault="006C3FC2">
            <w:pPr>
              <w:pStyle w:val="ConsPlusNormal"/>
              <w:jc w:val="both"/>
            </w:pPr>
            <w:r>
              <w:lastRenderedPageBreak/>
              <w:t xml:space="preserve">(в ред. </w:t>
            </w:r>
            <w:hyperlink r:id="rId101">
              <w:r>
                <w:rPr>
                  <w:color w:val="0000FF"/>
                </w:rPr>
                <w:t>постановления</w:t>
              </w:r>
            </w:hyperlink>
            <w:r>
              <w:t xml:space="preserve"> Правительства ЯНАО от 18.04.2023 N 328-П)</w:t>
            </w:r>
          </w:p>
        </w:tc>
      </w:tr>
      <w:tr w:rsidR="006C3FC2">
        <w:tc>
          <w:tcPr>
            <w:tcW w:w="13566" w:type="dxa"/>
            <w:gridSpan w:val="7"/>
          </w:tcPr>
          <w:p w:rsidR="006C3FC2" w:rsidRDefault="006C3FC2">
            <w:pPr>
              <w:pStyle w:val="ConsPlusNormal"/>
              <w:jc w:val="center"/>
              <w:outlineLvl w:val="3"/>
            </w:pPr>
            <w:r>
              <w:t>Педиатрия</w:t>
            </w:r>
          </w:p>
        </w:tc>
      </w:tr>
      <w:tr w:rsidR="006C3FC2">
        <w:tc>
          <w:tcPr>
            <w:tcW w:w="760" w:type="dxa"/>
          </w:tcPr>
          <w:p w:rsidR="006C3FC2" w:rsidRDefault="006C3FC2">
            <w:pPr>
              <w:pStyle w:val="ConsPlusNormal"/>
              <w:jc w:val="center"/>
            </w:pPr>
            <w:r>
              <w:t>31.</w:t>
            </w:r>
          </w:p>
        </w:tc>
        <w:tc>
          <w:tcPr>
            <w:tcW w:w="2693" w:type="dxa"/>
          </w:tcPr>
          <w:p w:rsidR="006C3FC2" w:rsidRDefault="006C3FC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6C3FC2" w:rsidRDefault="006C3FC2">
            <w:pPr>
              <w:pStyle w:val="ConsPlusNormal"/>
              <w:jc w:val="center"/>
            </w:pPr>
            <w:r>
              <w:t>E83.0</w:t>
            </w:r>
          </w:p>
        </w:tc>
        <w:tc>
          <w:tcPr>
            <w:tcW w:w="2438" w:type="dxa"/>
          </w:tcPr>
          <w:p w:rsidR="006C3FC2" w:rsidRDefault="006C3FC2">
            <w:pPr>
              <w:pStyle w:val="ConsPlusNormal"/>
            </w:pPr>
            <w:r>
              <w:t>болезнь Вильсона</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7" w:type="dxa"/>
          </w:tcPr>
          <w:p w:rsidR="006C3FC2" w:rsidRDefault="006C3FC2">
            <w:pPr>
              <w:pStyle w:val="ConsPlusNormal"/>
              <w:jc w:val="center"/>
            </w:pPr>
            <w:r>
              <w:t>151 765</w:t>
            </w:r>
          </w:p>
        </w:tc>
      </w:tr>
      <w:tr w:rsidR="006C3FC2">
        <w:tc>
          <w:tcPr>
            <w:tcW w:w="760" w:type="dxa"/>
          </w:tcPr>
          <w:p w:rsidR="006C3FC2" w:rsidRDefault="006C3FC2">
            <w:pPr>
              <w:pStyle w:val="ConsPlusNormal"/>
              <w:jc w:val="center"/>
            </w:pPr>
            <w:r>
              <w:t>31.1.</w:t>
            </w:r>
          </w:p>
        </w:tc>
        <w:tc>
          <w:tcPr>
            <w:tcW w:w="2693" w:type="dxa"/>
          </w:tcPr>
          <w:p w:rsidR="006C3FC2" w:rsidRDefault="006C3FC2">
            <w:pPr>
              <w:pStyle w:val="ConsPlusNormal"/>
            </w:pPr>
          </w:p>
        </w:tc>
        <w:tc>
          <w:tcPr>
            <w:tcW w:w="1644" w:type="dxa"/>
          </w:tcPr>
          <w:p w:rsidR="006C3FC2" w:rsidRDefault="006C3FC2">
            <w:pPr>
              <w:pStyle w:val="ConsPlusNormal"/>
              <w:jc w:val="center"/>
            </w:pPr>
            <w:r>
              <w:t>K90.0, K90.4, K90.8, K90.9, K63.8, E73, E74.3</w:t>
            </w:r>
          </w:p>
        </w:tc>
        <w:tc>
          <w:tcPr>
            <w:tcW w:w="2438" w:type="dxa"/>
          </w:tcPr>
          <w:p w:rsidR="006C3FC2" w:rsidRDefault="006C3FC2">
            <w:pPr>
              <w:pStyle w:val="ConsPlusNormal"/>
            </w:pPr>
            <w:r>
              <w:t>тяжелые формы мальабсорбции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7" w:type="dxa"/>
          </w:tcPr>
          <w:p w:rsidR="006C3FC2" w:rsidRDefault="006C3FC2">
            <w:pPr>
              <w:pStyle w:val="ConsPlusNormal"/>
              <w:jc w:val="center"/>
            </w:pPr>
            <w:r>
              <w:lastRenderedPageBreak/>
              <w:t>151 765</w:t>
            </w:r>
          </w:p>
        </w:tc>
      </w:tr>
      <w:tr w:rsidR="006C3FC2">
        <w:tc>
          <w:tcPr>
            <w:tcW w:w="760" w:type="dxa"/>
          </w:tcPr>
          <w:p w:rsidR="006C3FC2" w:rsidRDefault="006C3FC2">
            <w:pPr>
              <w:pStyle w:val="ConsPlusNormal"/>
              <w:jc w:val="center"/>
            </w:pPr>
            <w:r>
              <w:lastRenderedPageBreak/>
              <w:t>31.2.</w:t>
            </w:r>
          </w:p>
        </w:tc>
        <w:tc>
          <w:tcPr>
            <w:tcW w:w="2693" w:type="dxa"/>
          </w:tcPr>
          <w:p w:rsidR="006C3FC2" w:rsidRDefault="006C3FC2">
            <w:pPr>
              <w:pStyle w:val="ConsPlusNormal"/>
            </w:pPr>
          </w:p>
        </w:tc>
        <w:tc>
          <w:tcPr>
            <w:tcW w:w="1644" w:type="dxa"/>
          </w:tcPr>
          <w:p w:rsidR="006C3FC2" w:rsidRDefault="006C3FC2">
            <w:pPr>
              <w:pStyle w:val="ConsPlusNormal"/>
              <w:jc w:val="center"/>
            </w:pPr>
            <w:r>
              <w:t>E75.5</w:t>
            </w:r>
          </w:p>
        </w:tc>
        <w:tc>
          <w:tcPr>
            <w:tcW w:w="2438" w:type="dxa"/>
          </w:tcPr>
          <w:p w:rsidR="006C3FC2" w:rsidRDefault="006C3FC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77" w:type="dxa"/>
          </w:tcPr>
          <w:p w:rsidR="006C3FC2" w:rsidRDefault="006C3FC2">
            <w:pPr>
              <w:pStyle w:val="ConsPlusNormal"/>
              <w:jc w:val="center"/>
            </w:pPr>
            <w:r>
              <w:t>151 765</w:t>
            </w:r>
          </w:p>
        </w:tc>
      </w:tr>
      <w:tr w:rsidR="006C3FC2">
        <w:tc>
          <w:tcPr>
            <w:tcW w:w="760" w:type="dxa"/>
          </w:tcPr>
          <w:p w:rsidR="006C3FC2" w:rsidRDefault="006C3FC2">
            <w:pPr>
              <w:pStyle w:val="ConsPlusNormal"/>
              <w:jc w:val="center"/>
            </w:pPr>
            <w:r>
              <w:t>31.3.</w:t>
            </w:r>
          </w:p>
        </w:tc>
        <w:tc>
          <w:tcPr>
            <w:tcW w:w="2693" w:type="dxa"/>
          </w:tcPr>
          <w:p w:rsidR="006C3FC2" w:rsidRDefault="006C3FC2">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6C3FC2" w:rsidRDefault="006C3FC2">
            <w:pPr>
              <w:pStyle w:val="ConsPlusNormal"/>
              <w:jc w:val="center"/>
            </w:pPr>
            <w:r>
              <w:t>M34</w:t>
            </w:r>
          </w:p>
        </w:tc>
        <w:tc>
          <w:tcPr>
            <w:tcW w:w="2438" w:type="dxa"/>
          </w:tcPr>
          <w:p w:rsidR="006C3FC2" w:rsidRDefault="006C3FC2">
            <w:pPr>
              <w:pStyle w:val="ConsPlusNormal"/>
            </w:pPr>
            <w:r>
              <w:t>системный склероз (локальные и распространенные формы)</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677" w:type="dxa"/>
          </w:tcPr>
          <w:p w:rsidR="006C3FC2" w:rsidRDefault="006C3FC2">
            <w:pPr>
              <w:pStyle w:val="ConsPlusNormal"/>
              <w:jc w:val="center"/>
            </w:pPr>
            <w:r>
              <w:lastRenderedPageBreak/>
              <w:t>151 765</w:t>
            </w:r>
          </w:p>
        </w:tc>
      </w:tr>
      <w:tr w:rsidR="006C3FC2">
        <w:tc>
          <w:tcPr>
            <w:tcW w:w="760" w:type="dxa"/>
            <w:vMerge w:val="restart"/>
          </w:tcPr>
          <w:p w:rsidR="006C3FC2" w:rsidRDefault="006C3FC2">
            <w:pPr>
              <w:pStyle w:val="ConsPlusNormal"/>
              <w:jc w:val="center"/>
            </w:pPr>
            <w:r>
              <w:lastRenderedPageBreak/>
              <w:t>32.</w:t>
            </w:r>
          </w:p>
        </w:tc>
        <w:tc>
          <w:tcPr>
            <w:tcW w:w="2693" w:type="dxa"/>
            <w:vMerge w:val="restart"/>
          </w:tcPr>
          <w:p w:rsidR="006C3FC2" w:rsidRDefault="006C3FC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6C3FC2" w:rsidRDefault="006C3FC2">
            <w:pPr>
              <w:pStyle w:val="ConsPlusNormal"/>
              <w:jc w:val="center"/>
            </w:pPr>
            <w:r>
              <w:t>N 04, N 07, N 25</w:t>
            </w:r>
          </w:p>
        </w:tc>
        <w:tc>
          <w:tcPr>
            <w:tcW w:w="2438" w:type="dxa"/>
          </w:tcPr>
          <w:p w:rsidR="006C3FC2" w:rsidRDefault="006C3FC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7" w:type="dxa"/>
            <w:vMerge w:val="restart"/>
          </w:tcPr>
          <w:p w:rsidR="006C3FC2" w:rsidRDefault="006C3FC2">
            <w:pPr>
              <w:pStyle w:val="ConsPlusNormal"/>
              <w:jc w:val="center"/>
            </w:pPr>
            <w:r>
              <w:t>267 711</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tcPr>
          <w:p w:rsidR="006C3FC2" w:rsidRDefault="006C3FC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33.</w:t>
            </w:r>
          </w:p>
        </w:tc>
        <w:tc>
          <w:tcPr>
            <w:tcW w:w="2693" w:type="dxa"/>
          </w:tcPr>
          <w:p w:rsidR="006C3FC2" w:rsidRDefault="006C3FC2">
            <w:pPr>
              <w:pStyle w:val="ConsPlusNormal"/>
            </w:pPr>
            <w:r>
              <w:t xml:space="preserve">Поликомпонентное лечение кардиомиопатий, миокардитов, перикардитов, эндокардитов с </w:t>
            </w:r>
            <w:r>
              <w:lastRenderedPageBreak/>
              <w:t>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6C3FC2" w:rsidRDefault="006C3FC2">
            <w:pPr>
              <w:pStyle w:val="ConsPlusNormal"/>
              <w:jc w:val="center"/>
            </w:pPr>
            <w:r>
              <w:lastRenderedPageBreak/>
              <w:t xml:space="preserve">I27.0, I27.8, I30.0, I30.9, I31.0, I31.1, I33.0, I33.9, I34.0, I34.2, </w:t>
            </w:r>
            <w:r>
              <w:lastRenderedPageBreak/>
              <w:t>I35.1, I35.2, I36.0, I36.1, I36.2, I42, I44.2, I45.6, I45.8, I47.0, I47.1, I47.2, I47.9, I48, I49.0, I49.3, I49.5, I49.8, I51.4, Q21.1, Q23.0, Q23.1, Q23.2, Q23.3, Q24.5, Q25.1, Q25.3</w:t>
            </w:r>
          </w:p>
        </w:tc>
        <w:tc>
          <w:tcPr>
            <w:tcW w:w="2438" w:type="dxa"/>
          </w:tcPr>
          <w:p w:rsidR="006C3FC2" w:rsidRDefault="006C3FC2">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 xml:space="preserve">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w:t>
            </w:r>
            <w:r>
              <w:lastRenderedPageBreak/>
              <w:t>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поликомпонентное лечение метаболических нарушений в миокарде и нарушений нейровегетативной регуляции с применением </w:t>
            </w:r>
            <w:r>
              <w:lastRenderedPageBreak/>
              <w:t xml:space="preserve">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w:t>
            </w:r>
            <w:r>
              <w:lastRenderedPageBreak/>
              <w:t>коронарографии), генетических исследований</w:t>
            </w:r>
          </w:p>
        </w:tc>
        <w:tc>
          <w:tcPr>
            <w:tcW w:w="1677" w:type="dxa"/>
          </w:tcPr>
          <w:p w:rsidR="006C3FC2" w:rsidRDefault="006C3FC2">
            <w:pPr>
              <w:pStyle w:val="ConsPlusNormal"/>
              <w:jc w:val="center"/>
            </w:pPr>
            <w:r>
              <w:lastRenderedPageBreak/>
              <w:t>171 928</w:t>
            </w:r>
          </w:p>
        </w:tc>
      </w:tr>
      <w:tr w:rsidR="006C3FC2">
        <w:tc>
          <w:tcPr>
            <w:tcW w:w="760" w:type="dxa"/>
          </w:tcPr>
          <w:p w:rsidR="006C3FC2" w:rsidRDefault="006C3FC2">
            <w:pPr>
              <w:pStyle w:val="ConsPlusNormal"/>
              <w:jc w:val="center"/>
            </w:pPr>
            <w:r>
              <w:lastRenderedPageBreak/>
              <w:t>34.</w:t>
            </w:r>
          </w:p>
        </w:tc>
        <w:tc>
          <w:tcPr>
            <w:tcW w:w="2693" w:type="dxa"/>
          </w:tcPr>
          <w:p w:rsidR="006C3FC2" w:rsidRDefault="006C3FC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6C3FC2" w:rsidRDefault="006C3FC2">
            <w:pPr>
              <w:pStyle w:val="ConsPlusNormal"/>
              <w:jc w:val="center"/>
            </w:pPr>
            <w:r>
              <w:t>E10, E13, E14, E16.1</w:t>
            </w:r>
          </w:p>
        </w:tc>
        <w:tc>
          <w:tcPr>
            <w:tcW w:w="2438" w:type="dxa"/>
          </w:tcPr>
          <w:p w:rsidR="006C3FC2" w:rsidRDefault="006C3FC2">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w:t>
            </w:r>
            <w:r>
              <w:lastRenderedPageBreak/>
              <w:t>сахарного диабета (MODY, DIDMOAD, синдром Альстрема, митохондриальные формы и другие), врожденный гиперинсулинизм</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7" w:type="dxa"/>
          </w:tcPr>
          <w:p w:rsidR="006C3FC2" w:rsidRDefault="006C3FC2">
            <w:pPr>
              <w:pStyle w:val="ConsPlusNormal"/>
              <w:jc w:val="center"/>
            </w:pPr>
            <w:r>
              <w:t>262 664</w:t>
            </w:r>
          </w:p>
        </w:tc>
      </w:tr>
      <w:tr w:rsidR="006C3FC2">
        <w:tc>
          <w:tcPr>
            <w:tcW w:w="760" w:type="dxa"/>
          </w:tcPr>
          <w:p w:rsidR="006C3FC2" w:rsidRDefault="006C3FC2">
            <w:pPr>
              <w:pStyle w:val="ConsPlusNormal"/>
              <w:jc w:val="center"/>
            </w:pPr>
            <w:r>
              <w:lastRenderedPageBreak/>
              <w:t>35.</w:t>
            </w:r>
          </w:p>
        </w:tc>
        <w:tc>
          <w:tcPr>
            <w:tcW w:w="2693" w:type="dxa"/>
          </w:tcPr>
          <w:p w:rsidR="006C3FC2" w:rsidRDefault="006C3FC2">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644" w:type="dxa"/>
          </w:tcPr>
          <w:p w:rsidR="006C3FC2" w:rsidRDefault="006C3FC2">
            <w:pPr>
              <w:pStyle w:val="ConsPlusNormal"/>
              <w:jc w:val="center"/>
            </w:pPr>
            <w:r>
              <w:t>M08.1, M08.3, M08.4, М09</w:t>
            </w:r>
          </w:p>
        </w:tc>
        <w:tc>
          <w:tcPr>
            <w:tcW w:w="2438" w:type="dxa"/>
          </w:tcPr>
          <w:p w:rsidR="006C3FC2" w:rsidRDefault="006C3FC2">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77" w:type="dxa"/>
          </w:tcPr>
          <w:p w:rsidR="006C3FC2" w:rsidRDefault="006C3FC2">
            <w:pPr>
              <w:pStyle w:val="ConsPlusNormal"/>
              <w:jc w:val="center"/>
            </w:pPr>
            <w:r>
              <w:t>252 892</w:t>
            </w:r>
          </w:p>
        </w:tc>
      </w:tr>
      <w:tr w:rsidR="006C3FC2">
        <w:tc>
          <w:tcPr>
            <w:tcW w:w="13566" w:type="dxa"/>
            <w:gridSpan w:val="7"/>
          </w:tcPr>
          <w:p w:rsidR="006C3FC2" w:rsidRDefault="006C3FC2">
            <w:pPr>
              <w:pStyle w:val="ConsPlusNormal"/>
              <w:jc w:val="center"/>
              <w:outlineLvl w:val="3"/>
            </w:pPr>
            <w:r>
              <w:lastRenderedPageBreak/>
              <w:t>Ревматология</w:t>
            </w:r>
          </w:p>
        </w:tc>
      </w:tr>
      <w:tr w:rsidR="006C3FC2">
        <w:tc>
          <w:tcPr>
            <w:tcW w:w="760" w:type="dxa"/>
          </w:tcPr>
          <w:p w:rsidR="006C3FC2" w:rsidRDefault="006C3FC2">
            <w:pPr>
              <w:pStyle w:val="ConsPlusNormal"/>
              <w:jc w:val="center"/>
            </w:pPr>
            <w:r>
              <w:t>36.</w:t>
            </w:r>
          </w:p>
        </w:tc>
        <w:tc>
          <w:tcPr>
            <w:tcW w:w="2693" w:type="dxa"/>
          </w:tcPr>
          <w:p w:rsidR="006C3FC2" w:rsidRDefault="006C3FC2">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644" w:type="dxa"/>
          </w:tcPr>
          <w:p w:rsidR="006C3FC2" w:rsidRDefault="006C3FC2">
            <w:pPr>
              <w:pStyle w:val="ConsPlusNormal"/>
              <w:jc w:val="center"/>
            </w:pPr>
            <w:r>
              <w:t>M05.0, M05.1, M05.2, M05.3, M05.8, M06.0, M06.1, M06.4, M06.8, M08, M45, M32, M34, M07.2</w:t>
            </w:r>
          </w:p>
        </w:tc>
        <w:tc>
          <w:tcPr>
            <w:tcW w:w="2438" w:type="dxa"/>
          </w:tcPr>
          <w:p w:rsidR="006C3FC2" w:rsidRDefault="006C3FC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677" w:type="dxa"/>
          </w:tcPr>
          <w:p w:rsidR="006C3FC2" w:rsidRDefault="006C3FC2">
            <w:pPr>
              <w:pStyle w:val="ConsPlusNormal"/>
              <w:jc w:val="center"/>
            </w:pPr>
            <w:r>
              <w:t>234 850</w:t>
            </w:r>
          </w:p>
        </w:tc>
      </w:tr>
      <w:tr w:rsidR="006C3FC2">
        <w:tc>
          <w:tcPr>
            <w:tcW w:w="13566" w:type="dxa"/>
            <w:gridSpan w:val="7"/>
          </w:tcPr>
          <w:p w:rsidR="006C3FC2" w:rsidRDefault="006C3FC2">
            <w:pPr>
              <w:pStyle w:val="ConsPlusNormal"/>
              <w:jc w:val="center"/>
              <w:outlineLvl w:val="3"/>
            </w:pPr>
            <w:r>
              <w:t>Сердечно-сосудистая хирургия</w:t>
            </w:r>
          </w:p>
        </w:tc>
      </w:tr>
      <w:tr w:rsidR="006C3FC2">
        <w:tc>
          <w:tcPr>
            <w:tcW w:w="760" w:type="dxa"/>
          </w:tcPr>
          <w:p w:rsidR="006C3FC2" w:rsidRDefault="006C3FC2">
            <w:pPr>
              <w:pStyle w:val="ConsPlusNormal"/>
              <w:jc w:val="center"/>
            </w:pPr>
            <w:r>
              <w:t>37.</w:t>
            </w:r>
          </w:p>
        </w:tc>
        <w:tc>
          <w:tcPr>
            <w:tcW w:w="2693" w:type="dxa"/>
          </w:tcPr>
          <w:p w:rsidR="006C3FC2" w:rsidRDefault="006C3FC2">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644" w:type="dxa"/>
          </w:tcPr>
          <w:p w:rsidR="006C3FC2" w:rsidRDefault="006C3FC2">
            <w:pPr>
              <w:pStyle w:val="ConsPlusNormal"/>
              <w:jc w:val="center"/>
            </w:pPr>
            <w:r>
              <w:lastRenderedPageBreak/>
              <w:t>I20.0, I21.0, I21.1, I21.2, I21.3, I21.9, I22</w:t>
            </w:r>
          </w:p>
        </w:tc>
        <w:tc>
          <w:tcPr>
            <w:tcW w:w="2438" w:type="dxa"/>
          </w:tcPr>
          <w:p w:rsidR="006C3FC2" w:rsidRDefault="006C3FC2">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баллонная вазодилатация с установкой 1 стента в сосуд (сосуды)</w:t>
            </w:r>
          </w:p>
        </w:tc>
        <w:tc>
          <w:tcPr>
            <w:tcW w:w="1677" w:type="dxa"/>
          </w:tcPr>
          <w:p w:rsidR="006C3FC2" w:rsidRDefault="006C3FC2">
            <w:pPr>
              <w:pStyle w:val="ConsPlusNormal"/>
              <w:jc w:val="center"/>
            </w:pPr>
            <w:r>
              <w:t>335 193</w:t>
            </w:r>
          </w:p>
        </w:tc>
      </w:tr>
      <w:tr w:rsidR="006C3FC2">
        <w:tc>
          <w:tcPr>
            <w:tcW w:w="760" w:type="dxa"/>
          </w:tcPr>
          <w:p w:rsidR="006C3FC2" w:rsidRDefault="006C3FC2">
            <w:pPr>
              <w:pStyle w:val="ConsPlusNormal"/>
              <w:jc w:val="center"/>
            </w:pPr>
            <w:r>
              <w:lastRenderedPageBreak/>
              <w:t>38.</w:t>
            </w:r>
          </w:p>
        </w:tc>
        <w:tc>
          <w:tcPr>
            <w:tcW w:w="2693" w:type="dxa"/>
          </w:tcPr>
          <w:p w:rsidR="006C3FC2" w:rsidRDefault="006C3F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6C3FC2" w:rsidRDefault="006C3FC2">
            <w:pPr>
              <w:pStyle w:val="ConsPlusNormal"/>
              <w:jc w:val="center"/>
            </w:pPr>
            <w:r>
              <w:t>I20.0, I21.0, I21.1, I21.2, I21.3, I21.9, I22</w:t>
            </w:r>
          </w:p>
        </w:tc>
        <w:tc>
          <w:tcPr>
            <w:tcW w:w="2438" w:type="dxa"/>
          </w:tcPr>
          <w:p w:rsidR="006C3FC2" w:rsidRDefault="006C3FC2">
            <w:pPr>
              <w:pStyle w:val="ConsPlusNormal"/>
            </w:pPr>
            <w:r>
              <w:t>нестабильная стенокардия, острый и повторный инфаркт миокарда (с подъемом сегмента ST электрокардиограммы)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вазодилатация с установкой 2 стентов в сосуд (сосуды)</w:t>
            </w:r>
          </w:p>
        </w:tc>
        <w:tc>
          <w:tcPr>
            <w:tcW w:w="1677" w:type="dxa"/>
          </w:tcPr>
          <w:p w:rsidR="006C3FC2" w:rsidRDefault="006C3FC2">
            <w:pPr>
              <w:pStyle w:val="ConsPlusNormal"/>
              <w:jc w:val="center"/>
            </w:pPr>
            <w:r>
              <w:t>370 025</w:t>
            </w:r>
          </w:p>
        </w:tc>
      </w:tr>
      <w:tr w:rsidR="006C3FC2">
        <w:tc>
          <w:tcPr>
            <w:tcW w:w="760" w:type="dxa"/>
          </w:tcPr>
          <w:p w:rsidR="006C3FC2" w:rsidRDefault="006C3FC2">
            <w:pPr>
              <w:pStyle w:val="ConsPlusNormal"/>
              <w:jc w:val="center"/>
            </w:pPr>
            <w:r>
              <w:t>39.</w:t>
            </w:r>
          </w:p>
        </w:tc>
        <w:tc>
          <w:tcPr>
            <w:tcW w:w="2693" w:type="dxa"/>
          </w:tcPr>
          <w:p w:rsidR="006C3FC2" w:rsidRDefault="006C3F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6C3FC2" w:rsidRDefault="006C3FC2">
            <w:pPr>
              <w:pStyle w:val="ConsPlusNormal"/>
              <w:jc w:val="center"/>
            </w:pPr>
            <w:r>
              <w:t>I20.0, I21.0, I21.1, I21.2, I21.3, I21.9, I22</w:t>
            </w:r>
          </w:p>
        </w:tc>
        <w:tc>
          <w:tcPr>
            <w:tcW w:w="2438" w:type="dxa"/>
          </w:tcPr>
          <w:p w:rsidR="006C3FC2" w:rsidRDefault="006C3FC2">
            <w:pPr>
              <w:pStyle w:val="ConsPlusNormal"/>
            </w:pPr>
            <w:r>
              <w:t>нестабильная стенокардия, острый и повторный инфаркт миокарда (с подъемом сегмента ST электрокардиограммы)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вазодилатация с установкой 3 стентов в сосуд (сосуды)</w:t>
            </w:r>
          </w:p>
        </w:tc>
        <w:tc>
          <w:tcPr>
            <w:tcW w:w="1677" w:type="dxa"/>
          </w:tcPr>
          <w:p w:rsidR="006C3FC2" w:rsidRDefault="006C3FC2">
            <w:pPr>
              <w:pStyle w:val="ConsPlusNormal"/>
              <w:jc w:val="center"/>
            </w:pPr>
            <w:r>
              <w:t>399 465</w:t>
            </w:r>
          </w:p>
        </w:tc>
      </w:tr>
      <w:tr w:rsidR="006C3FC2">
        <w:tc>
          <w:tcPr>
            <w:tcW w:w="760" w:type="dxa"/>
          </w:tcPr>
          <w:p w:rsidR="006C3FC2" w:rsidRDefault="006C3FC2">
            <w:pPr>
              <w:pStyle w:val="ConsPlusNormal"/>
              <w:jc w:val="center"/>
            </w:pPr>
            <w:r>
              <w:t>40.</w:t>
            </w:r>
          </w:p>
        </w:tc>
        <w:tc>
          <w:tcPr>
            <w:tcW w:w="2693" w:type="dxa"/>
          </w:tcPr>
          <w:p w:rsidR="006C3FC2" w:rsidRDefault="006C3F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6C3FC2" w:rsidRDefault="006C3FC2">
            <w:pPr>
              <w:pStyle w:val="ConsPlusNormal"/>
              <w:jc w:val="center"/>
            </w:pPr>
            <w:r>
              <w:t>I20.0, I21.4, I21.9, I22</w:t>
            </w:r>
          </w:p>
        </w:tc>
        <w:tc>
          <w:tcPr>
            <w:tcW w:w="2438" w:type="dxa"/>
          </w:tcPr>
          <w:p w:rsidR="006C3FC2" w:rsidRDefault="006C3FC2">
            <w:pPr>
              <w:pStyle w:val="ConsPlusNormal"/>
            </w:pPr>
            <w:r>
              <w:t>нестабильная стенокардия, острый и повторный инфаркт миокарда (без подъема сегмента ST электрокардиограммы)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вазодилатация с установкой 1 стента в сосуд (сосуды)</w:t>
            </w:r>
          </w:p>
        </w:tc>
        <w:tc>
          <w:tcPr>
            <w:tcW w:w="1677" w:type="dxa"/>
          </w:tcPr>
          <w:p w:rsidR="006C3FC2" w:rsidRDefault="006C3FC2">
            <w:pPr>
              <w:pStyle w:val="ConsPlusNormal"/>
              <w:jc w:val="center"/>
            </w:pPr>
            <w:r>
              <w:t>245 332</w:t>
            </w:r>
          </w:p>
        </w:tc>
      </w:tr>
      <w:tr w:rsidR="006C3FC2">
        <w:tc>
          <w:tcPr>
            <w:tcW w:w="760" w:type="dxa"/>
          </w:tcPr>
          <w:p w:rsidR="006C3FC2" w:rsidRDefault="006C3FC2">
            <w:pPr>
              <w:pStyle w:val="ConsPlusNormal"/>
              <w:jc w:val="center"/>
            </w:pPr>
            <w:r>
              <w:t>41.</w:t>
            </w:r>
          </w:p>
        </w:tc>
        <w:tc>
          <w:tcPr>
            <w:tcW w:w="2693" w:type="dxa"/>
          </w:tcPr>
          <w:p w:rsidR="006C3FC2" w:rsidRDefault="006C3FC2">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644" w:type="dxa"/>
          </w:tcPr>
          <w:p w:rsidR="006C3FC2" w:rsidRDefault="006C3FC2">
            <w:pPr>
              <w:pStyle w:val="ConsPlusNormal"/>
              <w:jc w:val="center"/>
            </w:pPr>
            <w:r>
              <w:lastRenderedPageBreak/>
              <w:t>I20.0, I21.4, I21.9, I22</w:t>
            </w:r>
          </w:p>
        </w:tc>
        <w:tc>
          <w:tcPr>
            <w:tcW w:w="2438" w:type="dxa"/>
          </w:tcPr>
          <w:p w:rsidR="006C3FC2" w:rsidRDefault="006C3FC2">
            <w:pPr>
              <w:pStyle w:val="ConsPlusNormal"/>
            </w:pPr>
            <w:r>
              <w:t xml:space="preserve">нестабильная стенокардия, острый и повторный инфаркт миокарда (без подъема </w:t>
            </w:r>
            <w:r>
              <w:lastRenderedPageBreak/>
              <w:t>сегмента ST электрокардиограммы)</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баллонная вазодилатация с установкой 2 стентов в сосуд (сосуды)</w:t>
            </w:r>
          </w:p>
        </w:tc>
        <w:tc>
          <w:tcPr>
            <w:tcW w:w="1677" w:type="dxa"/>
          </w:tcPr>
          <w:p w:rsidR="006C3FC2" w:rsidRDefault="006C3FC2">
            <w:pPr>
              <w:pStyle w:val="ConsPlusNormal"/>
              <w:jc w:val="center"/>
            </w:pPr>
            <w:r>
              <w:t>278 671</w:t>
            </w:r>
          </w:p>
        </w:tc>
      </w:tr>
      <w:tr w:rsidR="006C3FC2">
        <w:tc>
          <w:tcPr>
            <w:tcW w:w="760" w:type="dxa"/>
          </w:tcPr>
          <w:p w:rsidR="006C3FC2" w:rsidRDefault="006C3FC2">
            <w:pPr>
              <w:pStyle w:val="ConsPlusNormal"/>
              <w:jc w:val="center"/>
            </w:pPr>
            <w:r>
              <w:lastRenderedPageBreak/>
              <w:t>42.</w:t>
            </w:r>
          </w:p>
        </w:tc>
        <w:tc>
          <w:tcPr>
            <w:tcW w:w="2693" w:type="dxa"/>
          </w:tcPr>
          <w:p w:rsidR="006C3FC2" w:rsidRDefault="006C3F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6C3FC2" w:rsidRDefault="006C3FC2">
            <w:pPr>
              <w:pStyle w:val="ConsPlusNormal"/>
              <w:jc w:val="center"/>
            </w:pPr>
            <w:r>
              <w:t>I20.0, I21.4, I21.9, I22</w:t>
            </w:r>
          </w:p>
        </w:tc>
        <w:tc>
          <w:tcPr>
            <w:tcW w:w="2438" w:type="dxa"/>
          </w:tcPr>
          <w:p w:rsidR="006C3FC2" w:rsidRDefault="006C3FC2">
            <w:pPr>
              <w:pStyle w:val="ConsPlusNormal"/>
            </w:pPr>
            <w:r>
              <w:t>нестабильная стенокардия, острый и повторный инфаркт миокарда (без подъема сегмента ST электрокардиограммы)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вазодилатация с установкой 3 стентов в сосуд (сосуды)</w:t>
            </w:r>
          </w:p>
        </w:tc>
        <w:tc>
          <w:tcPr>
            <w:tcW w:w="1677" w:type="dxa"/>
          </w:tcPr>
          <w:p w:rsidR="006C3FC2" w:rsidRDefault="006C3FC2">
            <w:pPr>
              <w:pStyle w:val="ConsPlusNormal"/>
              <w:jc w:val="center"/>
            </w:pPr>
            <w:r>
              <w:t>312 607</w:t>
            </w:r>
          </w:p>
        </w:tc>
      </w:tr>
      <w:tr w:rsidR="006C3FC2">
        <w:tc>
          <w:tcPr>
            <w:tcW w:w="760" w:type="dxa"/>
          </w:tcPr>
          <w:p w:rsidR="006C3FC2" w:rsidRDefault="006C3FC2">
            <w:pPr>
              <w:pStyle w:val="ConsPlusNormal"/>
              <w:jc w:val="center"/>
            </w:pPr>
            <w:r>
              <w:t>43.</w:t>
            </w:r>
          </w:p>
        </w:tc>
        <w:tc>
          <w:tcPr>
            <w:tcW w:w="2693" w:type="dxa"/>
          </w:tcPr>
          <w:p w:rsidR="006C3FC2" w:rsidRDefault="006C3F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644" w:type="dxa"/>
          </w:tcPr>
          <w:p w:rsidR="006C3FC2" w:rsidRDefault="006C3FC2">
            <w:pPr>
              <w:pStyle w:val="ConsPlusNormal"/>
              <w:jc w:val="center"/>
            </w:pPr>
            <w:r>
              <w:t>I20.1, I20.8, I25</w:t>
            </w:r>
          </w:p>
        </w:tc>
        <w:tc>
          <w:tcPr>
            <w:tcW w:w="2438" w:type="dxa"/>
          </w:tcPr>
          <w:p w:rsidR="006C3FC2" w:rsidRDefault="006C3FC2">
            <w:pPr>
              <w:pStyle w:val="ConsPlusNormal"/>
            </w:pPr>
            <w:r>
              <w:t>ишемическая болезнь сердца со стенозированием 1 коронарной артерии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вазодилатация с установкой 1 стента в сосуд</w:t>
            </w:r>
          </w:p>
        </w:tc>
        <w:tc>
          <w:tcPr>
            <w:tcW w:w="1677" w:type="dxa"/>
          </w:tcPr>
          <w:p w:rsidR="006C3FC2" w:rsidRDefault="006C3FC2">
            <w:pPr>
              <w:pStyle w:val="ConsPlusNormal"/>
              <w:jc w:val="center"/>
            </w:pPr>
            <w:r>
              <w:t>167 270</w:t>
            </w:r>
          </w:p>
        </w:tc>
      </w:tr>
      <w:tr w:rsidR="006C3FC2">
        <w:tc>
          <w:tcPr>
            <w:tcW w:w="760" w:type="dxa"/>
          </w:tcPr>
          <w:p w:rsidR="006C3FC2" w:rsidRDefault="006C3FC2">
            <w:pPr>
              <w:pStyle w:val="ConsPlusNormal"/>
              <w:jc w:val="center"/>
            </w:pPr>
            <w:r>
              <w:t>44.</w:t>
            </w:r>
          </w:p>
        </w:tc>
        <w:tc>
          <w:tcPr>
            <w:tcW w:w="2693" w:type="dxa"/>
          </w:tcPr>
          <w:p w:rsidR="006C3FC2" w:rsidRDefault="006C3FC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644" w:type="dxa"/>
          </w:tcPr>
          <w:p w:rsidR="006C3FC2" w:rsidRDefault="006C3FC2">
            <w:pPr>
              <w:pStyle w:val="ConsPlusNormal"/>
              <w:jc w:val="center"/>
            </w:pPr>
            <w:r>
              <w:t>I20.1, I20.8, I25</w:t>
            </w:r>
          </w:p>
        </w:tc>
        <w:tc>
          <w:tcPr>
            <w:tcW w:w="2438" w:type="dxa"/>
          </w:tcPr>
          <w:p w:rsidR="006C3FC2" w:rsidRDefault="006C3FC2">
            <w:pPr>
              <w:pStyle w:val="ConsPlusNormal"/>
            </w:pPr>
            <w:r>
              <w:t>ишемическая болезнь сердца со стенозированием 2 коронарных артерий</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вазодилатация с установкой 2 стентов в сосуд (сосуды)</w:t>
            </w:r>
          </w:p>
        </w:tc>
        <w:tc>
          <w:tcPr>
            <w:tcW w:w="1677" w:type="dxa"/>
          </w:tcPr>
          <w:p w:rsidR="006C3FC2" w:rsidRDefault="006C3FC2">
            <w:pPr>
              <w:pStyle w:val="ConsPlusNormal"/>
              <w:jc w:val="center"/>
            </w:pPr>
            <w:r>
              <w:t>192 178</w:t>
            </w:r>
          </w:p>
        </w:tc>
      </w:tr>
      <w:tr w:rsidR="006C3FC2">
        <w:tc>
          <w:tcPr>
            <w:tcW w:w="760" w:type="dxa"/>
          </w:tcPr>
          <w:p w:rsidR="006C3FC2" w:rsidRDefault="006C3FC2">
            <w:pPr>
              <w:pStyle w:val="ConsPlusNormal"/>
              <w:jc w:val="center"/>
            </w:pPr>
            <w:r>
              <w:t>45.</w:t>
            </w:r>
          </w:p>
        </w:tc>
        <w:tc>
          <w:tcPr>
            <w:tcW w:w="2693" w:type="dxa"/>
          </w:tcPr>
          <w:p w:rsidR="006C3FC2" w:rsidRDefault="006C3FC2">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 с установкой 3 стентов</w:t>
            </w:r>
          </w:p>
        </w:tc>
        <w:tc>
          <w:tcPr>
            <w:tcW w:w="1644" w:type="dxa"/>
          </w:tcPr>
          <w:p w:rsidR="006C3FC2" w:rsidRDefault="006C3FC2">
            <w:pPr>
              <w:pStyle w:val="ConsPlusNormal"/>
              <w:jc w:val="center"/>
            </w:pPr>
            <w:r>
              <w:lastRenderedPageBreak/>
              <w:t>I20.1, I20.8, I25</w:t>
            </w:r>
          </w:p>
        </w:tc>
        <w:tc>
          <w:tcPr>
            <w:tcW w:w="2438" w:type="dxa"/>
          </w:tcPr>
          <w:p w:rsidR="006C3FC2" w:rsidRDefault="006C3FC2">
            <w:pPr>
              <w:pStyle w:val="ConsPlusNormal"/>
            </w:pPr>
            <w:r>
              <w:t xml:space="preserve">ишемическая болезнь сердца со </w:t>
            </w:r>
            <w:r>
              <w:lastRenderedPageBreak/>
              <w:t>стенозированием 3 коронарных артерий</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баллонная вазодилатация с установкой 3 стентов в </w:t>
            </w:r>
            <w:r>
              <w:lastRenderedPageBreak/>
              <w:t>сосуд (сосуды)</w:t>
            </w:r>
          </w:p>
        </w:tc>
        <w:tc>
          <w:tcPr>
            <w:tcW w:w="1677" w:type="dxa"/>
          </w:tcPr>
          <w:p w:rsidR="006C3FC2" w:rsidRDefault="006C3FC2">
            <w:pPr>
              <w:pStyle w:val="ConsPlusNormal"/>
              <w:jc w:val="center"/>
            </w:pPr>
            <w:r>
              <w:lastRenderedPageBreak/>
              <w:t>230 779</w:t>
            </w:r>
          </w:p>
        </w:tc>
      </w:tr>
      <w:tr w:rsidR="006C3FC2">
        <w:tc>
          <w:tcPr>
            <w:tcW w:w="760" w:type="dxa"/>
          </w:tcPr>
          <w:p w:rsidR="006C3FC2" w:rsidRDefault="006C3FC2">
            <w:pPr>
              <w:pStyle w:val="ConsPlusNormal"/>
              <w:jc w:val="center"/>
            </w:pPr>
            <w:r>
              <w:lastRenderedPageBreak/>
              <w:t>46.</w:t>
            </w:r>
          </w:p>
        </w:tc>
        <w:tc>
          <w:tcPr>
            <w:tcW w:w="2693" w:type="dxa"/>
          </w:tcPr>
          <w:p w:rsidR="006C3FC2" w:rsidRDefault="006C3FC2">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644" w:type="dxa"/>
          </w:tcPr>
          <w:p w:rsidR="006C3FC2" w:rsidRDefault="006C3FC2">
            <w:pPr>
              <w:pStyle w:val="ConsPlusNormal"/>
              <w:jc w:val="center"/>
            </w:pPr>
            <w:r>
              <w:t>I20.0, I20.1, I20.8, I20.9, I21.0, I21.1, I21.2, I21.3, I21.9, I22, I25, I25.0, I25.1, I25.2, I25.3, I25.4, I25.5, I25.6, I25.8, I25.9</w:t>
            </w:r>
          </w:p>
        </w:tc>
        <w:tc>
          <w:tcPr>
            <w:tcW w:w="2438" w:type="dxa"/>
          </w:tcPr>
          <w:p w:rsidR="006C3FC2" w:rsidRDefault="006C3FC2">
            <w:pPr>
              <w:pStyle w:val="ConsPlusNormal"/>
            </w:pPr>
            <w:r>
              <w:t>стабильная стенокардия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7" w:type="dxa"/>
          </w:tcPr>
          <w:p w:rsidR="006C3FC2" w:rsidRDefault="006C3FC2">
            <w:pPr>
              <w:pStyle w:val="ConsPlusNormal"/>
              <w:jc w:val="center"/>
            </w:pPr>
            <w:r>
              <w:t>312 952</w:t>
            </w:r>
          </w:p>
        </w:tc>
      </w:tr>
      <w:tr w:rsidR="006C3FC2">
        <w:tc>
          <w:tcPr>
            <w:tcW w:w="760" w:type="dxa"/>
          </w:tcPr>
          <w:p w:rsidR="006C3FC2" w:rsidRDefault="006C3FC2">
            <w:pPr>
              <w:pStyle w:val="ConsPlusNormal"/>
              <w:jc w:val="center"/>
            </w:pPr>
            <w:r>
              <w:t>47.</w:t>
            </w:r>
          </w:p>
        </w:tc>
        <w:tc>
          <w:tcPr>
            <w:tcW w:w="2693" w:type="dxa"/>
          </w:tcPr>
          <w:p w:rsidR="006C3FC2" w:rsidRDefault="006C3FC2">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644" w:type="dxa"/>
          </w:tcPr>
          <w:p w:rsidR="006C3FC2" w:rsidRDefault="006C3FC2">
            <w:pPr>
              <w:pStyle w:val="ConsPlusNormal"/>
              <w:jc w:val="center"/>
            </w:pPr>
            <w:r>
              <w:t>I20.0, I20.1, I20.8, I20.9, I21.0, I21.1, I21.2, I21.3, I21.9, I22, I25, I25.0, I25.1, I25.2, I25.3, I25.4, I25.5, I25.6, I25.8, I25.9</w:t>
            </w:r>
          </w:p>
        </w:tc>
        <w:tc>
          <w:tcPr>
            <w:tcW w:w="2438" w:type="dxa"/>
          </w:tcPr>
          <w:p w:rsidR="006C3FC2" w:rsidRDefault="006C3FC2">
            <w:pPr>
              <w:pStyle w:val="ConsPlusNormal"/>
            </w:pPr>
            <w:r>
              <w:t>стабильная стенокардия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 xml:space="preserve">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w:t>
            </w:r>
            <w:r>
              <w:lastRenderedPageBreak/>
              <w:t>сердца</w:t>
            </w:r>
          </w:p>
        </w:tc>
        <w:tc>
          <w:tcPr>
            <w:tcW w:w="1677" w:type="dxa"/>
          </w:tcPr>
          <w:p w:rsidR="006C3FC2" w:rsidRDefault="006C3FC2">
            <w:pPr>
              <w:pStyle w:val="ConsPlusNormal"/>
              <w:jc w:val="center"/>
            </w:pPr>
            <w:r>
              <w:lastRenderedPageBreak/>
              <w:t>341 515</w:t>
            </w:r>
          </w:p>
        </w:tc>
      </w:tr>
      <w:tr w:rsidR="006C3FC2">
        <w:tc>
          <w:tcPr>
            <w:tcW w:w="760" w:type="dxa"/>
          </w:tcPr>
          <w:p w:rsidR="006C3FC2" w:rsidRDefault="006C3FC2">
            <w:pPr>
              <w:pStyle w:val="ConsPlusNormal"/>
              <w:jc w:val="center"/>
            </w:pPr>
            <w:r>
              <w:lastRenderedPageBreak/>
              <w:t>48.</w:t>
            </w:r>
          </w:p>
        </w:tc>
        <w:tc>
          <w:tcPr>
            <w:tcW w:w="2693" w:type="dxa"/>
          </w:tcPr>
          <w:p w:rsidR="006C3FC2" w:rsidRDefault="006C3FC2">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644" w:type="dxa"/>
          </w:tcPr>
          <w:p w:rsidR="006C3FC2" w:rsidRDefault="006C3FC2">
            <w:pPr>
              <w:pStyle w:val="ConsPlusNormal"/>
              <w:jc w:val="center"/>
            </w:pPr>
            <w:r>
              <w:t>I20.0, I20.1, I20.8, I20.9, I21.0, I21.1, I21.2, I21.3, I21.9, I22, I25, I25.0, I25.1, I25.2, I25.3, I25.4, I25.5, I25.6, I25.8, I25.9</w:t>
            </w:r>
          </w:p>
        </w:tc>
        <w:tc>
          <w:tcPr>
            <w:tcW w:w="2438" w:type="dxa"/>
          </w:tcPr>
          <w:p w:rsidR="006C3FC2" w:rsidRDefault="006C3FC2">
            <w:pPr>
              <w:pStyle w:val="ConsPlusNormal"/>
            </w:pPr>
            <w:r>
              <w:t>стабильная стенокардия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7" w:type="dxa"/>
          </w:tcPr>
          <w:p w:rsidR="006C3FC2" w:rsidRDefault="006C3FC2">
            <w:pPr>
              <w:pStyle w:val="ConsPlusNormal"/>
              <w:jc w:val="center"/>
            </w:pPr>
            <w:r>
              <w:t>370 521</w:t>
            </w:r>
          </w:p>
        </w:tc>
      </w:tr>
      <w:tr w:rsidR="006C3FC2">
        <w:tc>
          <w:tcPr>
            <w:tcW w:w="760" w:type="dxa"/>
          </w:tcPr>
          <w:p w:rsidR="006C3FC2" w:rsidRDefault="006C3FC2">
            <w:pPr>
              <w:pStyle w:val="ConsPlusNormal"/>
              <w:jc w:val="center"/>
            </w:pPr>
            <w:r>
              <w:t>49.</w:t>
            </w:r>
          </w:p>
        </w:tc>
        <w:tc>
          <w:tcPr>
            <w:tcW w:w="2693" w:type="dxa"/>
          </w:tcPr>
          <w:p w:rsidR="006C3FC2" w:rsidRDefault="006C3FC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6C3FC2" w:rsidRDefault="006C3FC2">
            <w:pPr>
              <w:pStyle w:val="ConsPlusNormal"/>
              <w:jc w:val="center"/>
            </w:pPr>
            <w:r>
              <w:t>I44.1, I44.2, I45.2, I45.3, I45.6, I46.0, I47.0, I47.1, I47.2, I47.9, I48, I49.0, I49.5, Q22.5, Q24.6</w:t>
            </w:r>
          </w:p>
        </w:tc>
        <w:tc>
          <w:tcPr>
            <w:tcW w:w="2438" w:type="dxa"/>
          </w:tcPr>
          <w:p w:rsidR="006C3FC2" w:rsidRDefault="006C3FC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имплантация частотно-адаптированного однокамерного кардиостимулятора</w:t>
            </w:r>
          </w:p>
        </w:tc>
        <w:tc>
          <w:tcPr>
            <w:tcW w:w="1677" w:type="dxa"/>
          </w:tcPr>
          <w:p w:rsidR="006C3FC2" w:rsidRDefault="006C3FC2">
            <w:pPr>
              <w:pStyle w:val="ConsPlusNormal"/>
              <w:jc w:val="center"/>
            </w:pPr>
            <w:r>
              <w:t>202 015</w:t>
            </w:r>
          </w:p>
        </w:tc>
      </w:tr>
      <w:tr w:rsidR="006C3FC2">
        <w:tc>
          <w:tcPr>
            <w:tcW w:w="760" w:type="dxa"/>
          </w:tcPr>
          <w:p w:rsidR="006C3FC2" w:rsidRDefault="006C3FC2">
            <w:pPr>
              <w:pStyle w:val="ConsPlusNormal"/>
              <w:jc w:val="center"/>
            </w:pPr>
            <w:r>
              <w:t>50.</w:t>
            </w:r>
          </w:p>
        </w:tc>
        <w:tc>
          <w:tcPr>
            <w:tcW w:w="2693" w:type="dxa"/>
          </w:tcPr>
          <w:p w:rsidR="006C3FC2" w:rsidRDefault="006C3FC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6C3FC2" w:rsidRDefault="006C3FC2">
            <w:pPr>
              <w:pStyle w:val="ConsPlusNormal"/>
              <w:jc w:val="center"/>
            </w:pPr>
            <w:r>
              <w:t xml:space="preserve">I44.1, I44.2, I45.2, I45.3, I45.6, I46.0, I47.0, I47.1, I47.2, I47.9, I48, I49.0, I49.5, </w:t>
            </w:r>
            <w:r>
              <w:lastRenderedPageBreak/>
              <w:t>Q22.5, Q24.6</w:t>
            </w:r>
          </w:p>
        </w:tc>
        <w:tc>
          <w:tcPr>
            <w:tcW w:w="2438" w:type="dxa"/>
          </w:tcPr>
          <w:p w:rsidR="006C3FC2" w:rsidRDefault="006C3FC2">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имплантация частотно-адаптированного однокамерного кардиостимулятора</w:t>
            </w:r>
          </w:p>
        </w:tc>
        <w:tc>
          <w:tcPr>
            <w:tcW w:w="1677" w:type="dxa"/>
          </w:tcPr>
          <w:p w:rsidR="006C3FC2" w:rsidRDefault="006C3FC2">
            <w:pPr>
              <w:pStyle w:val="ConsPlusNormal"/>
              <w:jc w:val="center"/>
            </w:pPr>
            <w:r>
              <w:t>368 207</w:t>
            </w:r>
          </w:p>
        </w:tc>
      </w:tr>
      <w:tr w:rsidR="006C3FC2">
        <w:tc>
          <w:tcPr>
            <w:tcW w:w="760" w:type="dxa"/>
          </w:tcPr>
          <w:p w:rsidR="006C3FC2" w:rsidRDefault="006C3FC2">
            <w:pPr>
              <w:pStyle w:val="ConsPlusNormal"/>
              <w:jc w:val="center"/>
            </w:pPr>
            <w:r>
              <w:lastRenderedPageBreak/>
              <w:t>51.</w:t>
            </w:r>
          </w:p>
        </w:tc>
        <w:tc>
          <w:tcPr>
            <w:tcW w:w="2693" w:type="dxa"/>
          </w:tcPr>
          <w:p w:rsidR="006C3FC2" w:rsidRDefault="006C3FC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6C3FC2" w:rsidRDefault="006C3FC2">
            <w:pPr>
              <w:pStyle w:val="ConsPlusNormal"/>
              <w:jc w:val="center"/>
            </w:pPr>
            <w:r>
              <w:t>I44.1, I44.2, I45.2, I45.3, I45.6, I46.0, I47.0, I47.1, I47.2, I47.9, I48, I49.0, I49.5, Q22.5, Q24.6</w:t>
            </w:r>
          </w:p>
        </w:tc>
        <w:tc>
          <w:tcPr>
            <w:tcW w:w="2438" w:type="dxa"/>
          </w:tcPr>
          <w:p w:rsidR="006C3FC2" w:rsidRDefault="006C3FC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имплантация частотно-адаптированного двухкамерного кардиостимулятора</w:t>
            </w:r>
          </w:p>
        </w:tc>
        <w:tc>
          <w:tcPr>
            <w:tcW w:w="1677" w:type="dxa"/>
          </w:tcPr>
          <w:p w:rsidR="006C3FC2" w:rsidRDefault="006C3FC2">
            <w:pPr>
              <w:pStyle w:val="ConsPlusNormal"/>
              <w:jc w:val="center"/>
            </w:pPr>
            <w:r>
              <w:t>372 563</w:t>
            </w:r>
          </w:p>
        </w:tc>
      </w:tr>
      <w:tr w:rsidR="006C3FC2">
        <w:tc>
          <w:tcPr>
            <w:tcW w:w="760" w:type="dxa"/>
          </w:tcPr>
          <w:p w:rsidR="006C3FC2" w:rsidRDefault="006C3FC2">
            <w:pPr>
              <w:pStyle w:val="ConsPlusNormal"/>
              <w:jc w:val="center"/>
            </w:pPr>
            <w:r>
              <w:t>52.</w:t>
            </w:r>
          </w:p>
        </w:tc>
        <w:tc>
          <w:tcPr>
            <w:tcW w:w="2693" w:type="dxa"/>
          </w:tcPr>
          <w:p w:rsidR="006C3FC2" w:rsidRDefault="006C3FC2">
            <w:pPr>
              <w:pStyle w:val="ConsPlusNormal"/>
            </w:pPr>
            <w:r>
              <w:t>Эндоваскулярная тромбэкстракция при остром ишемическом инсульте</w:t>
            </w:r>
          </w:p>
        </w:tc>
        <w:tc>
          <w:tcPr>
            <w:tcW w:w="1644" w:type="dxa"/>
          </w:tcPr>
          <w:p w:rsidR="006C3FC2" w:rsidRDefault="006C3FC2">
            <w:pPr>
              <w:pStyle w:val="ConsPlusNormal"/>
              <w:jc w:val="center"/>
            </w:pPr>
            <w:r>
              <w:t>I63.0, I63.1, I63.2, I63.3, I63.4, I63.5, I63.8, I63.9</w:t>
            </w:r>
          </w:p>
        </w:tc>
        <w:tc>
          <w:tcPr>
            <w:tcW w:w="2438" w:type="dxa"/>
          </w:tcPr>
          <w:p w:rsidR="006C3FC2" w:rsidRDefault="006C3FC2">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эндоваскулярная механическая тромбэкстракция и/или тромбоаспирация</w:t>
            </w:r>
          </w:p>
        </w:tc>
        <w:tc>
          <w:tcPr>
            <w:tcW w:w="1677" w:type="dxa"/>
          </w:tcPr>
          <w:p w:rsidR="006C3FC2" w:rsidRDefault="006C3FC2">
            <w:pPr>
              <w:pStyle w:val="ConsPlusNormal"/>
              <w:jc w:val="center"/>
            </w:pPr>
            <w:r>
              <w:t>959 514</w:t>
            </w:r>
          </w:p>
        </w:tc>
      </w:tr>
      <w:tr w:rsidR="006C3FC2">
        <w:tc>
          <w:tcPr>
            <w:tcW w:w="760" w:type="dxa"/>
          </w:tcPr>
          <w:p w:rsidR="006C3FC2" w:rsidRDefault="006C3FC2">
            <w:pPr>
              <w:pStyle w:val="ConsPlusNormal"/>
              <w:jc w:val="center"/>
            </w:pPr>
            <w:r>
              <w:t>53.</w:t>
            </w:r>
          </w:p>
        </w:tc>
        <w:tc>
          <w:tcPr>
            <w:tcW w:w="2693" w:type="dxa"/>
          </w:tcPr>
          <w:p w:rsidR="006C3FC2" w:rsidRDefault="006C3FC2">
            <w:pPr>
              <w:pStyle w:val="ConsPlusNormal"/>
            </w:pPr>
            <w:r>
              <w:t xml:space="preserve">Коронарная реваскуляризация миокарда с применением аортокоронарного шунтирования при ишемической болезни и </w:t>
            </w:r>
            <w:r>
              <w:lastRenderedPageBreak/>
              <w:t>различных формах сочетанной патологии</w:t>
            </w:r>
          </w:p>
        </w:tc>
        <w:tc>
          <w:tcPr>
            <w:tcW w:w="1644" w:type="dxa"/>
          </w:tcPr>
          <w:p w:rsidR="006C3FC2" w:rsidRDefault="006C3FC2">
            <w:pPr>
              <w:pStyle w:val="ConsPlusNormal"/>
              <w:jc w:val="center"/>
            </w:pPr>
            <w:r>
              <w:lastRenderedPageBreak/>
              <w:t>I20.0, I21, I22, I24.0</w:t>
            </w:r>
          </w:p>
        </w:tc>
        <w:tc>
          <w:tcPr>
            <w:tcW w:w="2438" w:type="dxa"/>
          </w:tcPr>
          <w:p w:rsidR="006C3FC2" w:rsidRDefault="006C3FC2">
            <w:pPr>
              <w:pStyle w:val="ConsPlusNormal"/>
            </w:pPr>
            <w:r>
              <w:t xml:space="preserve">ишемическая болезнь сердца со значительным проксимальным стенозированием главного ствола левой коронарной артерии, </w:t>
            </w:r>
            <w:r>
              <w:lastRenderedPageBreak/>
              <w:t>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коронарное шунтирование в условиях искусственного кровоснабжения</w:t>
            </w:r>
          </w:p>
          <w:p w:rsidR="006C3FC2" w:rsidRDefault="006C3FC2">
            <w:pPr>
              <w:pStyle w:val="ConsPlusNormal"/>
            </w:pPr>
          </w:p>
          <w:p w:rsidR="006C3FC2" w:rsidRDefault="006C3FC2">
            <w:pPr>
              <w:pStyle w:val="ConsPlusNormal"/>
            </w:pPr>
            <w:r>
              <w:t xml:space="preserve">коронарное шунтирование на работающем сердце без </w:t>
            </w:r>
            <w:r>
              <w:lastRenderedPageBreak/>
              <w:t>использования искусственного кровообращения</w:t>
            </w:r>
          </w:p>
        </w:tc>
        <w:tc>
          <w:tcPr>
            <w:tcW w:w="1677" w:type="dxa"/>
          </w:tcPr>
          <w:p w:rsidR="006C3FC2" w:rsidRDefault="006C3FC2">
            <w:pPr>
              <w:pStyle w:val="ConsPlusNormal"/>
              <w:jc w:val="center"/>
            </w:pPr>
            <w:r>
              <w:lastRenderedPageBreak/>
              <w:t>727 224</w:t>
            </w:r>
          </w:p>
        </w:tc>
      </w:tr>
      <w:tr w:rsidR="006C3FC2">
        <w:tc>
          <w:tcPr>
            <w:tcW w:w="13566" w:type="dxa"/>
            <w:gridSpan w:val="7"/>
          </w:tcPr>
          <w:p w:rsidR="006C3FC2" w:rsidRDefault="006C3FC2">
            <w:pPr>
              <w:pStyle w:val="ConsPlusNormal"/>
              <w:jc w:val="center"/>
              <w:outlineLvl w:val="3"/>
            </w:pPr>
            <w:r>
              <w:lastRenderedPageBreak/>
              <w:t>Торакальная хирургия</w:t>
            </w:r>
          </w:p>
        </w:tc>
      </w:tr>
      <w:tr w:rsidR="006C3FC2">
        <w:tc>
          <w:tcPr>
            <w:tcW w:w="760" w:type="dxa"/>
            <w:vMerge w:val="restart"/>
          </w:tcPr>
          <w:p w:rsidR="006C3FC2" w:rsidRDefault="006C3FC2">
            <w:pPr>
              <w:pStyle w:val="ConsPlusNormal"/>
              <w:jc w:val="center"/>
            </w:pPr>
            <w:r>
              <w:t>54.</w:t>
            </w:r>
          </w:p>
        </w:tc>
        <w:tc>
          <w:tcPr>
            <w:tcW w:w="2693" w:type="dxa"/>
            <w:vMerge w:val="restart"/>
          </w:tcPr>
          <w:p w:rsidR="006C3FC2" w:rsidRDefault="006C3FC2">
            <w:pPr>
              <w:pStyle w:val="ConsPlusNormal"/>
            </w:pPr>
            <w:r>
              <w:t>Эндоскопические и эндоваскулярные операции на органах грудной полости</w:t>
            </w:r>
          </w:p>
        </w:tc>
        <w:tc>
          <w:tcPr>
            <w:tcW w:w="1644" w:type="dxa"/>
          </w:tcPr>
          <w:p w:rsidR="006C3FC2" w:rsidRDefault="006C3FC2">
            <w:pPr>
              <w:pStyle w:val="ConsPlusNormal"/>
              <w:jc w:val="center"/>
            </w:pPr>
            <w:r>
              <w:t>I27.0</w:t>
            </w:r>
          </w:p>
        </w:tc>
        <w:tc>
          <w:tcPr>
            <w:tcW w:w="2438" w:type="dxa"/>
          </w:tcPr>
          <w:p w:rsidR="006C3FC2" w:rsidRDefault="006C3FC2">
            <w:pPr>
              <w:pStyle w:val="ConsPlusNormal"/>
            </w:pPr>
            <w:r>
              <w:t>первичная легочная гипертензия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атриосептостомия</w:t>
            </w:r>
          </w:p>
        </w:tc>
        <w:tc>
          <w:tcPr>
            <w:tcW w:w="1677" w:type="dxa"/>
            <w:vMerge w:val="restart"/>
          </w:tcPr>
          <w:p w:rsidR="006C3FC2" w:rsidRDefault="006C3FC2">
            <w:pPr>
              <w:pStyle w:val="ConsPlusNormal"/>
              <w:jc w:val="center"/>
            </w:pPr>
            <w:r>
              <w:t>210 782</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I37</w:t>
            </w:r>
          </w:p>
        </w:tc>
        <w:tc>
          <w:tcPr>
            <w:tcW w:w="2438" w:type="dxa"/>
          </w:tcPr>
          <w:p w:rsidR="006C3FC2" w:rsidRDefault="006C3FC2">
            <w:pPr>
              <w:pStyle w:val="ConsPlusNormal"/>
            </w:pPr>
            <w:r>
              <w:t>стеноз клапана легочной артерии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баллонная ангиопластика</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54.1</w:t>
            </w:r>
          </w:p>
        </w:tc>
        <w:tc>
          <w:tcPr>
            <w:tcW w:w="2693" w:type="dxa"/>
          </w:tcPr>
          <w:p w:rsidR="006C3FC2" w:rsidRDefault="006C3FC2">
            <w:pPr>
              <w:pStyle w:val="ConsPlusNormal"/>
            </w:pPr>
            <w:r>
              <w:t>Видеоторакоскопические операции на органах грудной полости</w:t>
            </w:r>
          </w:p>
        </w:tc>
        <w:tc>
          <w:tcPr>
            <w:tcW w:w="1644" w:type="dxa"/>
          </w:tcPr>
          <w:p w:rsidR="006C3FC2" w:rsidRDefault="006C3FC2">
            <w:pPr>
              <w:pStyle w:val="ConsPlusNormal"/>
              <w:jc w:val="center"/>
            </w:pPr>
            <w:r>
              <w:t>J43</w:t>
            </w:r>
          </w:p>
        </w:tc>
        <w:tc>
          <w:tcPr>
            <w:tcW w:w="2438" w:type="dxa"/>
          </w:tcPr>
          <w:p w:rsidR="006C3FC2" w:rsidRDefault="006C3FC2">
            <w:pPr>
              <w:pStyle w:val="ConsPlusNormal"/>
            </w:pPr>
            <w:r>
              <w:t>эмфизема легкого</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видеоторакоскопическая резекция легких при осложненной эмфиземе</w:t>
            </w:r>
          </w:p>
        </w:tc>
        <w:tc>
          <w:tcPr>
            <w:tcW w:w="1677" w:type="dxa"/>
          </w:tcPr>
          <w:p w:rsidR="006C3FC2" w:rsidRDefault="006C3FC2">
            <w:pPr>
              <w:pStyle w:val="ConsPlusNormal"/>
              <w:jc w:val="center"/>
            </w:pPr>
            <w:r>
              <w:t>210 782</w:t>
            </w:r>
          </w:p>
        </w:tc>
      </w:tr>
      <w:tr w:rsidR="006C3FC2">
        <w:tc>
          <w:tcPr>
            <w:tcW w:w="760" w:type="dxa"/>
          </w:tcPr>
          <w:p w:rsidR="006C3FC2" w:rsidRDefault="006C3FC2">
            <w:pPr>
              <w:pStyle w:val="ConsPlusNormal"/>
              <w:jc w:val="center"/>
            </w:pPr>
            <w:r>
              <w:t>55.</w:t>
            </w:r>
          </w:p>
        </w:tc>
        <w:tc>
          <w:tcPr>
            <w:tcW w:w="2693" w:type="dxa"/>
          </w:tcPr>
          <w:p w:rsidR="006C3FC2" w:rsidRDefault="006C3FC2">
            <w:pPr>
              <w:pStyle w:val="ConsPlusNormal"/>
            </w:pPr>
            <w:r>
              <w:t>Расширенные и реконструктивно-пластические операции на органах грудной полости</w:t>
            </w:r>
          </w:p>
        </w:tc>
        <w:tc>
          <w:tcPr>
            <w:tcW w:w="1644" w:type="dxa"/>
          </w:tcPr>
          <w:p w:rsidR="006C3FC2" w:rsidRDefault="006C3FC2">
            <w:pPr>
              <w:pStyle w:val="ConsPlusNormal"/>
              <w:jc w:val="center"/>
            </w:pPr>
            <w:r>
              <w:t>J43</w:t>
            </w:r>
          </w:p>
        </w:tc>
        <w:tc>
          <w:tcPr>
            <w:tcW w:w="2438" w:type="dxa"/>
          </w:tcPr>
          <w:p w:rsidR="006C3FC2" w:rsidRDefault="006C3FC2">
            <w:pPr>
              <w:pStyle w:val="ConsPlusNormal"/>
            </w:pPr>
            <w:r>
              <w:t>эмфизема легкого</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пластика гигантских булл легкого</w:t>
            </w:r>
          </w:p>
        </w:tc>
        <w:tc>
          <w:tcPr>
            <w:tcW w:w="1677" w:type="dxa"/>
          </w:tcPr>
          <w:p w:rsidR="006C3FC2" w:rsidRDefault="006C3FC2">
            <w:pPr>
              <w:pStyle w:val="ConsPlusNormal"/>
              <w:jc w:val="center"/>
            </w:pPr>
            <w:r>
              <w:t>354 814</w:t>
            </w:r>
          </w:p>
        </w:tc>
      </w:tr>
      <w:tr w:rsidR="006C3FC2">
        <w:tc>
          <w:tcPr>
            <w:tcW w:w="13566" w:type="dxa"/>
            <w:gridSpan w:val="7"/>
          </w:tcPr>
          <w:p w:rsidR="006C3FC2" w:rsidRDefault="006C3FC2">
            <w:pPr>
              <w:pStyle w:val="ConsPlusNormal"/>
              <w:jc w:val="center"/>
              <w:outlineLvl w:val="3"/>
            </w:pPr>
            <w:r>
              <w:t>Травматология и ортопедия</w:t>
            </w:r>
          </w:p>
        </w:tc>
      </w:tr>
      <w:tr w:rsidR="006C3FC2">
        <w:tc>
          <w:tcPr>
            <w:tcW w:w="760" w:type="dxa"/>
            <w:vMerge w:val="restart"/>
          </w:tcPr>
          <w:p w:rsidR="006C3FC2" w:rsidRDefault="006C3FC2">
            <w:pPr>
              <w:pStyle w:val="ConsPlusNormal"/>
              <w:jc w:val="center"/>
            </w:pPr>
            <w:r>
              <w:t>56.</w:t>
            </w:r>
          </w:p>
        </w:tc>
        <w:tc>
          <w:tcPr>
            <w:tcW w:w="2693" w:type="dxa"/>
            <w:vMerge w:val="restart"/>
          </w:tcPr>
          <w:p w:rsidR="006C3FC2" w:rsidRDefault="006C3FC2">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6C3FC2" w:rsidRDefault="006C3FC2">
            <w:pPr>
              <w:pStyle w:val="ConsPlusNormal"/>
              <w:jc w:val="center"/>
            </w:pPr>
            <w:r>
              <w:lastRenderedPageBreak/>
              <w:t>B67, D16, D18, M88</w:t>
            </w:r>
          </w:p>
        </w:tc>
        <w:tc>
          <w:tcPr>
            <w:tcW w:w="2438" w:type="dxa"/>
          </w:tcPr>
          <w:p w:rsidR="006C3FC2" w:rsidRDefault="006C3FC2">
            <w:pPr>
              <w:pStyle w:val="ConsPlusNormal"/>
            </w:pPr>
            <w:r>
              <w:t xml:space="preserve">деструкция и деформация (патологический перелом) позвонков вследствие их </w:t>
            </w:r>
            <w: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восстановление высоты тела позвонка и его опорной функции путем введения костного цемента или биокомпозитных </w:t>
            </w:r>
            <w:r>
              <w:lastRenderedPageBreak/>
              <w:t>материалов под интраоперационной флюороскопией</w:t>
            </w:r>
          </w:p>
        </w:tc>
        <w:tc>
          <w:tcPr>
            <w:tcW w:w="1677" w:type="dxa"/>
          </w:tcPr>
          <w:p w:rsidR="006C3FC2" w:rsidRDefault="006C3FC2">
            <w:pPr>
              <w:pStyle w:val="ConsPlusNormal"/>
              <w:jc w:val="center"/>
            </w:pPr>
            <w:r>
              <w:lastRenderedPageBreak/>
              <w:t>213 161</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M42, M43, M45, M46, M48, M50, M51, M53, M92, M93, M95, Q76.2</w:t>
            </w:r>
          </w:p>
        </w:tc>
        <w:tc>
          <w:tcPr>
            <w:tcW w:w="2438" w:type="dxa"/>
          </w:tcPr>
          <w:p w:rsidR="006C3FC2" w:rsidRDefault="006C3FC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7" w:type="dxa"/>
          </w:tcPr>
          <w:p w:rsidR="006C3FC2" w:rsidRDefault="006C3FC2">
            <w:pPr>
              <w:pStyle w:val="ConsPlusNormal"/>
              <w:jc w:val="center"/>
            </w:pPr>
            <w:r>
              <w:t>213 161</w:t>
            </w:r>
          </w:p>
        </w:tc>
      </w:tr>
      <w:tr w:rsidR="006C3FC2">
        <w:tc>
          <w:tcPr>
            <w:tcW w:w="760" w:type="dxa"/>
          </w:tcPr>
          <w:p w:rsidR="006C3FC2" w:rsidRDefault="006C3FC2">
            <w:pPr>
              <w:pStyle w:val="ConsPlusNormal"/>
              <w:jc w:val="center"/>
            </w:pPr>
            <w:r>
              <w:t>56.1.</w:t>
            </w:r>
          </w:p>
        </w:tc>
        <w:tc>
          <w:tcPr>
            <w:tcW w:w="2693" w:type="dxa"/>
          </w:tcPr>
          <w:p w:rsidR="006C3FC2" w:rsidRDefault="006C3FC2">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w:t>
            </w:r>
            <w:r>
              <w:lastRenderedPageBreak/>
              <w:t>дефектов синтетическими и биологическими материалами</w:t>
            </w:r>
          </w:p>
        </w:tc>
        <w:tc>
          <w:tcPr>
            <w:tcW w:w="1644" w:type="dxa"/>
          </w:tcPr>
          <w:p w:rsidR="006C3FC2" w:rsidRDefault="006C3FC2">
            <w:pPr>
              <w:pStyle w:val="ConsPlusNormal"/>
              <w:jc w:val="center"/>
            </w:pPr>
            <w:r>
              <w:lastRenderedPageBreak/>
              <w:t>M00, M01, M03.0, M12.5, M17</w:t>
            </w:r>
          </w:p>
        </w:tc>
        <w:tc>
          <w:tcPr>
            <w:tcW w:w="2438" w:type="dxa"/>
          </w:tcPr>
          <w:p w:rsidR="006C3FC2" w:rsidRDefault="006C3FC2">
            <w:pPr>
              <w:pStyle w:val="ConsPlusNormal"/>
            </w:pPr>
            <w:r>
              <w:t>выраженное нарушение функции крупного сустава конечности любой этиологии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артродез крупных суставов конечностей с различными видами фиксации и остеосинтеза</w:t>
            </w:r>
          </w:p>
        </w:tc>
        <w:tc>
          <w:tcPr>
            <w:tcW w:w="1677" w:type="dxa"/>
          </w:tcPr>
          <w:p w:rsidR="006C3FC2" w:rsidRDefault="006C3FC2">
            <w:pPr>
              <w:pStyle w:val="ConsPlusNormal"/>
              <w:jc w:val="center"/>
            </w:pPr>
            <w:r>
              <w:t>213 161</w:t>
            </w:r>
          </w:p>
        </w:tc>
      </w:tr>
      <w:tr w:rsidR="006C3FC2">
        <w:tc>
          <w:tcPr>
            <w:tcW w:w="760" w:type="dxa"/>
            <w:vMerge w:val="restart"/>
          </w:tcPr>
          <w:p w:rsidR="006C3FC2" w:rsidRDefault="006C3FC2">
            <w:pPr>
              <w:pStyle w:val="ConsPlusNormal"/>
              <w:jc w:val="center"/>
            </w:pPr>
            <w:r>
              <w:lastRenderedPageBreak/>
              <w:t>56.2.</w:t>
            </w:r>
          </w:p>
        </w:tc>
        <w:tc>
          <w:tcPr>
            <w:tcW w:w="2693" w:type="dxa"/>
            <w:vMerge w:val="restart"/>
          </w:tcPr>
          <w:p w:rsidR="006C3FC2" w:rsidRDefault="006C3FC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6C3FC2" w:rsidRDefault="006C3FC2">
            <w:pPr>
              <w:pStyle w:val="ConsPlusNormal"/>
              <w:jc w:val="center"/>
            </w:pPr>
            <w:r>
              <w:t>M24.6, Z98.1, G80.1, G80.2, M21.0, M21.2, M21.4, M21.5, M21.9, Q68.1, Q72.5, Q72.6, Q72.8, Q72.9, Q74.2, Q74.3, Q74.8, Q77.7, Q87.3, G11.4, G12.1, G80.9, S44, S45, S46, S50, M19.1, M20.1, M20.5, Q05.9, Q66.0, Q66.5, Q66.8, Q68.2</w:t>
            </w:r>
          </w:p>
        </w:tc>
        <w:tc>
          <w:tcPr>
            <w:tcW w:w="2438" w:type="dxa"/>
            <w:vMerge w:val="restart"/>
          </w:tcPr>
          <w:p w:rsidR="006C3FC2" w:rsidRDefault="006C3FC2">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77" w:type="dxa"/>
            <w:vMerge w:val="restart"/>
          </w:tcPr>
          <w:p w:rsidR="006C3FC2" w:rsidRDefault="006C3FC2">
            <w:pPr>
              <w:pStyle w:val="ConsPlusNormal"/>
              <w:jc w:val="center"/>
            </w:pPr>
            <w:r>
              <w:t>213 161</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7" w:type="dxa"/>
            <w:vMerge/>
          </w:tcPr>
          <w:p w:rsidR="006C3FC2" w:rsidRDefault="006C3FC2">
            <w:pPr>
              <w:pStyle w:val="ConsPlusNormal"/>
            </w:pPr>
          </w:p>
        </w:tc>
      </w:tr>
      <w:tr w:rsidR="006C3FC2">
        <w:tc>
          <w:tcPr>
            <w:tcW w:w="760" w:type="dxa"/>
            <w:vMerge w:val="restart"/>
          </w:tcPr>
          <w:p w:rsidR="006C3FC2" w:rsidRDefault="006C3FC2">
            <w:pPr>
              <w:pStyle w:val="ConsPlusNormal"/>
              <w:jc w:val="center"/>
            </w:pPr>
            <w:r>
              <w:t>56.3.</w:t>
            </w:r>
          </w:p>
        </w:tc>
        <w:tc>
          <w:tcPr>
            <w:tcW w:w="2693" w:type="dxa"/>
            <w:vMerge w:val="restart"/>
          </w:tcPr>
          <w:p w:rsidR="006C3FC2" w:rsidRDefault="006C3FC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6C3FC2" w:rsidRDefault="006C3FC2">
            <w:pPr>
              <w:pStyle w:val="ConsPlusNormal"/>
              <w:jc w:val="center"/>
            </w:pPr>
            <w:r>
              <w:t>S70.7, S70.9, S71, S72, S77, S79, S42, S43, S47, S49, S50, M99.9, M21.6, M95.1, M21.8, M21.9, Q66, Q78, M86, G11.4, G12.1, G80.9, G80.1, G80.2</w:t>
            </w:r>
          </w:p>
        </w:tc>
        <w:tc>
          <w:tcPr>
            <w:tcW w:w="2438" w:type="dxa"/>
            <w:vMerge w:val="restart"/>
          </w:tcPr>
          <w:p w:rsidR="006C3FC2" w:rsidRDefault="006C3FC2">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w:t>
            </w:r>
            <w:r>
              <w:lastRenderedPageBreak/>
              <w:t>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76" w:type="dxa"/>
            <w:vMerge w:val="restart"/>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чрескостный остеосинтез с использованием метода цифрового анализа</w:t>
            </w:r>
          </w:p>
        </w:tc>
        <w:tc>
          <w:tcPr>
            <w:tcW w:w="1677" w:type="dxa"/>
            <w:vMerge w:val="restart"/>
          </w:tcPr>
          <w:p w:rsidR="006C3FC2" w:rsidRDefault="006C3FC2">
            <w:pPr>
              <w:pStyle w:val="ConsPlusNormal"/>
              <w:jc w:val="center"/>
            </w:pPr>
            <w:r>
              <w:t>213 161</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чрескостный остеосинтез методом компоновок аппаратов с использованием модульной трансформации</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корригирующие остеотомии костей верхних и нижних конечностей</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lastRenderedPageBreak/>
              <w:t>56.4.</w:t>
            </w:r>
          </w:p>
        </w:tc>
        <w:tc>
          <w:tcPr>
            <w:tcW w:w="2693" w:type="dxa"/>
          </w:tcPr>
          <w:p w:rsidR="006C3FC2" w:rsidRDefault="006C3FC2">
            <w:pPr>
              <w:pStyle w:val="ConsPlusNormal"/>
            </w:pPr>
          </w:p>
        </w:tc>
        <w:tc>
          <w:tcPr>
            <w:tcW w:w="1644" w:type="dxa"/>
          </w:tcPr>
          <w:p w:rsidR="006C3FC2" w:rsidRDefault="006C3FC2">
            <w:pPr>
              <w:pStyle w:val="ConsPlusNormal"/>
              <w:jc w:val="center"/>
            </w:pPr>
            <w:r>
              <w:t>M25.3, M91, M95.8, Q65.0, Q65.1, Q65.3, Q65.4, Q65.8, M16.2, M16.3, M92</w:t>
            </w:r>
          </w:p>
        </w:tc>
        <w:tc>
          <w:tcPr>
            <w:tcW w:w="2438" w:type="dxa"/>
          </w:tcPr>
          <w:p w:rsidR="006C3FC2" w:rsidRDefault="006C3FC2">
            <w:pPr>
              <w:pStyle w:val="ConsPlusNormal"/>
            </w:pPr>
            <w:r>
              <w:t>дисплазии, аномалии развития, последствия травм крупных суставов</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7" w:type="dxa"/>
          </w:tcPr>
          <w:p w:rsidR="006C3FC2" w:rsidRDefault="006C3FC2">
            <w:pPr>
              <w:pStyle w:val="ConsPlusNormal"/>
              <w:jc w:val="center"/>
            </w:pPr>
            <w:r>
              <w:t>213 161</w:t>
            </w:r>
          </w:p>
        </w:tc>
      </w:tr>
      <w:tr w:rsidR="006C3FC2">
        <w:tc>
          <w:tcPr>
            <w:tcW w:w="760" w:type="dxa"/>
          </w:tcPr>
          <w:p w:rsidR="006C3FC2" w:rsidRDefault="006C3FC2">
            <w:pPr>
              <w:pStyle w:val="ConsPlusNormal"/>
              <w:jc w:val="center"/>
            </w:pPr>
            <w:r>
              <w:t>56.5.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7" w:type="dxa"/>
          </w:tcPr>
          <w:p w:rsidR="006C3FC2" w:rsidRDefault="006C3FC2">
            <w:pPr>
              <w:pStyle w:val="ConsPlusNormal"/>
              <w:jc w:val="center"/>
            </w:pPr>
            <w:r>
              <w:lastRenderedPageBreak/>
              <w:t>213 161</w:t>
            </w:r>
          </w:p>
        </w:tc>
      </w:tr>
      <w:tr w:rsidR="006C3FC2">
        <w:tc>
          <w:tcPr>
            <w:tcW w:w="760" w:type="dxa"/>
          </w:tcPr>
          <w:p w:rsidR="006C3FC2" w:rsidRDefault="006C3FC2">
            <w:pPr>
              <w:pStyle w:val="ConsPlusNormal"/>
              <w:jc w:val="center"/>
            </w:pPr>
            <w:r>
              <w:lastRenderedPageBreak/>
              <w:t>56.6.</w:t>
            </w:r>
          </w:p>
        </w:tc>
        <w:tc>
          <w:tcPr>
            <w:tcW w:w="2693" w:type="dxa"/>
          </w:tcPr>
          <w:p w:rsidR="006C3FC2" w:rsidRDefault="006C3FC2">
            <w:pPr>
              <w:pStyle w:val="ConsPlusNormal"/>
            </w:pPr>
          </w:p>
        </w:tc>
        <w:tc>
          <w:tcPr>
            <w:tcW w:w="1644" w:type="dxa"/>
          </w:tcPr>
          <w:p w:rsidR="006C3FC2" w:rsidRDefault="006C3FC2">
            <w:pPr>
              <w:pStyle w:val="ConsPlusNormal"/>
              <w:jc w:val="center"/>
            </w:pPr>
            <w:r>
              <w:t>M24.6</w:t>
            </w:r>
          </w:p>
        </w:tc>
        <w:tc>
          <w:tcPr>
            <w:tcW w:w="2438" w:type="dxa"/>
          </w:tcPr>
          <w:p w:rsidR="006C3FC2" w:rsidRDefault="006C3FC2">
            <w:pPr>
              <w:pStyle w:val="ConsPlusNormal"/>
            </w:pPr>
            <w:r>
              <w:t>анкилоз крупного сустава в порочном положении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корригирующие остеотомии с фиксацией имплантатами или аппаратами внешней фиксации</w:t>
            </w:r>
          </w:p>
        </w:tc>
        <w:tc>
          <w:tcPr>
            <w:tcW w:w="1677" w:type="dxa"/>
          </w:tcPr>
          <w:p w:rsidR="006C3FC2" w:rsidRDefault="006C3FC2">
            <w:pPr>
              <w:pStyle w:val="ConsPlusNormal"/>
              <w:jc w:val="center"/>
            </w:pPr>
            <w:r>
              <w:t>213 161</w:t>
            </w:r>
          </w:p>
        </w:tc>
      </w:tr>
      <w:tr w:rsidR="006C3FC2">
        <w:tc>
          <w:tcPr>
            <w:tcW w:w="760" w:type="dxa"/>
          </w:tcPr>
          <w:p w:rsidR="006C3FC2" w:rsidRDefault="006C3FC2">
            <w:pPr>
              <w:pStyle w:val="ConsPlusNormal"/>
              <w:jc w:val="center"/>
            </w:pPr>
            <w:r>
              <w:t>57.</w:t>
            </w:r>
          </w:p>
        </w:tc>
        <w:tc>
          <w:tcPr>
            <w:tcW w:w="2693" w:type="dxa"/>
          </w:tcPr>
          <w:p w:rsidR="006C3FC2" w:rsidRDefault="006C3FC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6C3FC2" w:rsidRDefault="006C3FC2">
            <w:pPr>
              <w:pStyle w:val="ConsPlusNormal"/>
              <w:jc w:val="center"/>
            </w:pPr>
            <w:r>
              <w:t>A18.0, S12.0, S12.1, S13, S14, S19, S22.0, S22.1, S23, S24, S32.0, S32.1, S33, S34, T08, T09, T85, T91, M80, M81, M82, M86, M85, M87, M96, M99, Q67, Q76.0, Q76.1, Q76.4, Q77, Q76.3</w:t>
            </w:r>
          </w:p>
        </w:tc>
        <w:tc>
          <w:tcPr>
            <w:tcW w:w="2438" w:type="dxa"/>
          </w:tcPr>
          <w:p w:rsidR="006C3FC2" w:rsidRDefault="006C3FC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7" w:type="dxa"/>
          </w:tcPr>
          <w:p w:rsidR="006C3FC2" w:rsidRDefault="006C3FC2">
            <w:pPr>
              <w:pStyle w:val="ConsPlusNormal"/>
              <w:jc w:val="center"/>
            </w:pPr>
            <w:r>
              <w:t>471 247</w:t>
            </w:r>
          </w:p>
        </w:tc>
      </w:tr>
      <w:tr w:rsidR="006C3FC2">
        <w:tblPrEx>
          <w:tblBorders>
            <w:insideH w:val="nil"/>
          </w:tblBorders>
        </w:tblPrEx>
        <w:tc>
          <w:tcPr>
            <w:tcW w:w="760" w:type="dxa"/>
            <w:tcBorders>
              <w:bottom w:val="nil"/>
            </w:tcBorders>
          </w:tcPr>
          <w:p w:rsidR="006C3FC2" w:rsidRDefault="006C3FC2">
            <w:pPr>
              <w:pStyle w:val="ConsPlusNormal"/>
              <w:jc w:val="center"/>
            </w:pPr>
            <w:r>
              <w:t>58.</w:t>
            </w:r>
          </w:p>
        </w:tc>
        <w:tc>
          <w:tcPr>
            <w:tcW w:w="2693" w:type="dxa"/>
            <w:tcBorders>
              <w:bottom w:val="nil"/>
            </w:tcBorders>
          </w:tcPr>
          <w:p w:rsidR="006C3FC2" w:rsidRDefault="006C3FC2">
            <w:pPr>
              <w:pStyle w:val="ConsPlusNormal"/>
            </w:pPr>
            <w:r>
              <w:t xml:space="preserve">Эндопротезирование коленных, плечевых, </w:t>
            </w:r>
            <w:r>
              <w:lastRenderedPageBreak/>
              <w:t>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bottom w:val="nil"/>
            </w:tcBorders>
          </w:tcPr>
          <w:p w:rsidR="006C3FC2" w:rsidRDefault="006C3FC2">
            <w:pPr>
              <w:pStyle w:val="ConsPlusNormal"/>
              <w:jc w:val="center"/>
            </w:pPr>
            <w:r>
              <w:lastRenderedPageBreak/>
              <w:t>M17</w:t>
            </w:r>
          </w:p>
        </w:tc>
        <w:tc>
          <w:tcPr>
            <w:tcW w:w="2438" w:type="dxa"/>
            <w:tcBorders>
              <w:bottom w:val="nil"/>
            </w:tcBorders>
          </w:tcPr>
          <w:p w:rsidR="006C3FC2" w:rsidRDefault="006C3FC2">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576" w:type="dxa"/>
            <w:tcBorders>
              <w:bottom w:val="nil"/>
            </w:tcBorders>
          </w:tcPr>
          <w:p w:rsidR="006C3FC2" w:rsidRDefault="006C3FC2">
            <w:pPr>
              <w:pStyle w:val="ConsPlusNormal"/>
            </w:pPr>
            <w:r>
              <w:lastRenderedPageBreak/>
              <w:t>хирургическое лечение</w:t>
            </w:r>
          </w:p>
        </w:tc>
        <w:tc>
          <w:tcPr>
            <w:tcW w:w="2778" w:type="dxa"/>
            <w:tcBorders>
              <w:bottom w:val="nil"/>
            </w:tcBorders>
          </w:tcPr>
          <w:p w:rsidR="006C3FC2" w:rsidRDefault="006C3FC2">
            <w:pPr>
              <w:pStyle w:val="ConsPlusNormal"/>
            </w:pPr>
            <w:r>
              <w:t xml:space="preserve">имплантация эндопротеза с одновременной </w:t>
            </w:r>
            <w:r>
              <w:lastRenderedPageBreak/>
              <w:t>реконструкцией биологической оси конечности</w:t>
            </w:r>
          </w:p>
        </w:tc>
        <w:tc>
          <w:tcPr>
            <w:tcW w:w="1677" w:type="dxa"/>
            <w:tcBorders>
              <w:bottom w:val="nil"/>
            </w:tcBorders>
          </w:tcPr>
          <w:p w:rsidR="006C3FC2" w:rsidRDefault="006C3FC2">
            <w:pPr>
              <w:pStyle w:val="ConsPlusNormal"/>
              <w:jc w:val="center"/>
            </w:pPr>
            <w:r>
              <w:lastRenderedPageBreak/>
              <w:t>246 675</w:t>
            </w:r>
          </w:p>
        </w:tc>
      </w:tr>
      <w:tr w:rsidR="006C3FC2">
        <w:tblPrEx>
          <w:tblBorders>
            <w:insideH w:val="nil"/>
          </w:tblBorders>
        </w:tblPrEx>
        <w:tc>
          <w:tcPr>
            <w:tcW w:w="13566" w:type="dxa"/>
            <w:gridSpan w:val="7"/>
            <w:tcBorders>
              <w:top w:val="nil"/>
            </w:tcBorders>
          </w:tcPr>
          <w:p w:rsidR="006C3FC2" w:rsidRDefault="006C3FC2">
            <w:pPr>
              <w:pStyle w:val="ConsPlusNormal"/>
              <w:jc w:val="both"/>
            </w:pPr>
            <w:r>
              <w:lastRenderedPageBreak/>
              <w:t xml:space="preserve">(в ред. </w:t>
            </w:r>
            <w:hyperlink r:id="rId102">
              <w:r>
                <w:rPr>
                  <w:color w:val="0000FF"/>
                </w:rPr>
                <w:t>постановления</w:t>
              </w:r>
            </w:hyperlink>
            <w:r>
              <w:t xml:space="preserve"> Правительства ЯНАО от 18.04.2023 N 328-П)</w:t>
            </w:r>
          </w:p>
        </w:tc>
      </w:tr>
      <w:tr w:rsidR="006C3FC2">
        <w:tc>
          <w:tcPr>
            <w:tcW w:w="760" w:type="dxa"/>
            <w:vMerge w:val="restart"/>
          </w:tcPr>
          <w:p w:rsidR="006C3FC2" w:rsidRDefault="006C3FC2">
            <w:pPr>
              <w:pStyle w:val="ConsPlusNormal"/>
              <w:jc w:val="center"/>
            </w:pPr>
            <w:r>
              <w:t>59.</w:t>
            </w:r>
          </w:p>
        </w:tc>
        <w:tc>
          <w:tcPr>
            <w:tcW w:w="2693" w:type="dxa"/>
            <w:vMerge w:val="restart"/>
          </w:tcPr>
          <w:p w:rsidR="006C3FC2" w:rsidRDefault="006C3FC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6C3FC2" w:rsidRDefault="006C3FC2">
            <w:pPr>
              <w:pStyle w:val="ConsPlusNormal"/>
              <w:jc w:val="center"/>
            </w:pPr>
            <w:r>
              <w:t>M16</w:t>
            </w:r>
          </w:p>
        </w:tc>
        <w:tc>
          <w:tcPr>
            <w:tcW w:w="2438" w:type="dxa"/>
            <w:vMerge w:val="restart"/>
          </w:tcPr>
          <w:p w:rsidR="006C3FC2" w:rsidRDefault="006C3FC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7" w:type="dxa"/>
            <w:vMerge w:val="restart"/>
          </w:tcPr>
          <w:p w:rsidR="006C3FC2" w:rsidRDefault="006C3FC2">
            <w:pPr>
              <w:pStyle w:val="ConsPlusNormal"/>
              <w:jc w:val="center"/>
            </w:pPr>
            <w:r>
              <w:t>405 382</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 xml:space="preserve">имплантация эндопротеза, в том числе под контролем компьютерной навигации, с предварительным удалением аппаратов </w:t>
            </w:r>
            <w:r>
              <w:lastRenderedPageBreak/>
              <w:t>внешней фиксации</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lastRenderedPageBreak/>
              <w:t>59.1.</w:t>
            </w:r>
          </w:p>
        </w:tc>
        <w:tc>
          <w:tcPr>
            <w:tcW w:w="2693" w:type="dxa"/>
          </w:tcPr>
          <w:p w:rsidR="006C3FC2" w:rsidRDefault="006C3FC2">
            <w:pPr>
              <w:pStyle w:val="ConsPlusNormal"/>
            </w:pPr>
          </w:p>
        </w:tc>
        <w:tc>
          <w:tcPr>
            <w:tcW w:w="1644" w:type="dxa"/>
          </w:tcPr>
          <w:p w:rsidR="006C3FC2" w:rsidRDefault="006C3FC2">
            <w:pPr>
              <w:pStyle w:val="ConsPlusNormal"/>
              <w:jc w:val="center"/>
            </w:pPr>
            <w:r>
              <w:t>M16.2, M16.3</w:t>
            </w:r>
          </w:p>
        </w:tc>
        <w:tc>
          <w:tcPr>
            <w:tcW w:w="2438" w:type="dxa"/>
          </w:tcPr>
          <w:p w:rsidR="006C3FC2" w:rsidRDefault="006C3FC2">
            <w:pPr>
              <w:pStyle w:val="ConsPlusNormal"/>
            </w:pPr>
            <w:r>
              <w:t>деформирующий артроз в сочетании с дисплазией сустава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77" w:type="dxa"/>
          </w:tcPr>
          <w:p w:rsidR="006C3FC2" w:rsidRDefault="006C3FC2">
            <w:pPr>
              <w:pStyle w:val="ConsPlusNormal"/>
              <w:jc w:val="center"/>
            </w:pPr>
            <w:r>
              <w:t>405 382</w:t>
            </w:r>
          </w:p>
        </w:tc>
      </w:tr>
      <w:tr w:rsidR="006C3FC2">
        <w:tc>
          <w:tcPr>
            <w:tcW w:w="760" w:type="dxa"/>
          </w:tcPr>
          <w:p w:rsidR="006C3FC2" w:rsidRDefault="006C3FC2">
            <w:pPr>
              <w:pStyle w:val="ConsPlusNormal"/>
              <w:jc w:val="center"/>
            </w:pPr>
            <w:r>
              <w:t>59.2.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77" w:type="dxa"/>
          </w:tcPr>
          <w:p w:rsidR="006C3FC2" w:rsidRDefault="006C3FC2">
            <w:pPr>
              <w:pStyle w:val="ConsPlusNormal"/>
              <w:jc w:val="center"/>
            </w:pPr>
            <w:r>
              <w:t>405 382</w:t>
            </w:r>
          </w:p>
        </w:tc>
      </w:tr>
      <w:tr w:rsidR="006C3FC2">
        <w:tc>
          <w:tcPr>
            <w:tcW w:w="760" w:type="dxa"/>
          </w:tcPr>
          <w:p w:rsidR="006C3FC2" w:rsidRDefault="006C3FC2">
            <w:pPr>
              <w:pStyle w:val="ConsPlusNormal"/>
              <w:jc w:val="center"/>
            </w:pPr>
            <w:r>
              <w:t>59.3.</w:t>
            </w:r>
          </w:p>
        </w:tc>
        <w:tc>
          <w:tcPr>
            <w:tcW w:w="2693" w:type="dxa"/>
          </w:tcPr>
          <w:p w:rsidR="006C3FC2" w:rsidRDefault="006C3FC2">
            <w:pPr>
              <w:pStyle w:val="ConsPlusNormal"/>
            </w:pPr>
          </w:p>
        </w:tc>
        <w:tc>
          <w:tcPr>
            <w:tcW w:w="1644" w:type="dxa"/>
          </w:tcPr>
          <w:p w:rsidR="006C3FC2" w:rsidRDefault="006C3FC2">
            <w:pPr>
              <w:pStyle w:val="ConsPlusNormal"/>
              <w:jc w:val="center"/>
            </w:pPr>
            <w:r>
              <w:t>M16.4, M16.5</w:t>
            </w:r>
          </w:p>
        </w:tc>
        <w:tc>
          <w:tcPr>
            <w:tcW w:w="2438" w:type="dxa"/>
          </w:tcPr>
          <w:p w:rsidR="006C3FC2" w:rsidRDefault="006C3FC2">
            <w:pPr>
              <w:pStyle w:val="ConsPlusNormal"/>
            </w:pPr>
            <w:r>
              <w:t>посттравматический деформирующий артроз сустава с вывихом или подвывихом</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7" w:type="dxa"/>
          </w:tcPr>
          <w:p w:rsidR="006C3FC2" w:rsidRDefault="006C3FC2">
            <w:pPr>
              <w:pStyle w:val="ConsPlusNormal"/>
              <w:jc w:val="center"/>
            </w:pPr>
            <w:r>
              <w:t>405 382</w:t>
            </w:r>
          </w:p>
        </w:tc>
      </w:tr>
      <w:tr w:rsidR="006C3FC2">
        <w:tc>
          <w:tcPr>
            <w:tcW w:w="760" w:type="dxa"/>
          </w:tcPr>
          <w:p w:rsidR="006C3FC2" w:rsidRDefault="006C3FC2">
            <w:pPr>
              <w:pStyle w:val="ConsPlusNormal"/>
              <w:jc w:val="center"/>
            </w:pPr>
            <w:r>
              <w:t>59.4.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677" w:type="dxa"/>
          </w:tcPr>
          <w:p w:rsidR="006C3FC2" w:rsidRDefault="006C3FC2">
            <w:pPr>
              <w:pStyle w:val="ConsPlusNormal"/>
              <w:jc w:val="center"/>
            </w:pPr>
            <w:r>
              <w:lastRenderedPageBreak/>
              <w:t>405 382</w:t>
            </w:r>
          </w:p>
        </w:tc>
      </w:tr>
      <w:tr w:rsidR="006C3FC2">
        <w:tc>
          <w:tcPr>
            <w:tcW w:w="760" w:type="dxa"/>
          </w:tcPr>
          <w:p w:rsidR="006C3FC2" w:rsidRDefault="006C3FC2">
            <w:pPr>
              <w:pStyle w:val="ConsPlusNormal"/>
              <w:jc w:val="center"/>
            </w:pPr>
            <w:r>
              <w:lastRenderedPageBreak/>
              <w:t>59.5.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7" w:type="dxa"/>
          </w:tcPr>
          <w:p w:rsidR="006C3FC2" w:rsidRDefault="006C3FC2">
            <w:pPr>
              <w:pStyle w:val="ConsPlusNormal"/>
              <w:jc w:val="center"/>
            </w:pPr>
            <w:r>
              <w:t>405 382</w:t>
            </w:r>
          </w:p>
        </w:tc>
      </w:tr>
      <w:tr w:rsidR="006C3FC2">
        <w:tc>
          <w:tcPr>
            <w:tcW w:w="760" w:type="dxa"/>
          </w:tcPr>
          <w:p w:rsidR="006C3FC2" w:rsidRDefault="006C3FC2">
            <w:pPr>
              <w:pStyle w:val="ConsPlusNormal"/>
              <w:jc w:val="center"/>
            </w:pPr>
            <w:r>
              <w:t>60.</w:t>
            </w:r>
          </w:p>
        </w:tc>
        <w:tc>
          <w:tcPr>
            <w:tcW w:w="2693" w:type="dxa"/>
          </w:tcPr>
          <w:p w:rsidR="006C3FC2" w:rsidRDefault="006C3FC2">
            <w:pPr>
              <w:pStyle w:val="ConsPlusNormal"/>
            </w:pPr>
            <w:r>
              <w:t>Реконструктивные и корригирующие операции при сколиотических деформациях позвоночника</w:t>
            </w:r>
          </w:p>
          <w:p w:rsidR="006C3FC2" w:rsidRDefault="006C3FC2">
            <w:pPr>
              <w:pStyle w:val="ConsPlusNormal"/>
            </w:pPr>
            <w:r>
              <w:t>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6C3FC2" w:rsidRDefault="006C3FC2">
            <w:pPr>
              <w:pStyle w:val="ConsPlusNormal"/>
              <w:jc w:val="center"/>
            </w:pPr>
            <w:r>
              <w:t>M40, M41, Q67, Q76, Q77.4, Q85, Q87</w:t>
            </w:r>
          </w:p>
        </w:tc>
        <w:tc>
          <w:tcPr>
            <w:tcW w:w="2438" w:type="dxa"/>
          </w:tcPr>
          <w:p w:rsidR="006C3FC2" w:rsidRDefault="006C3FC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пластика грудной клетки, в том числе с применением погружных фиксаторов</w:t>
            </w:r>
          </w:p>
        </w:tc>
        <w:tc>
          <w:tcPr>
            <w:tcW w:w="1677" w:type="dxa"/>
          </w:tcPr>
          <w:p w:rsidR="006C3FC2" w:rsidRDefault="006C3FC2">
            <w:pPr>
              <w:pStyle w:val="ConsPlusNormal"/>
              <w:jc w:val="center"/>
            </w:pPr>
            <w:r>
              <w:t>448 357</w:t>
            </w:r>
          </w:p>
        </w:tc>
      </w:tr>
      <w:tr w:rsidR="006C3FC2">
        <w:tc>
          <w:tcPr>
            <w:tcW w:w="13566" w:type="dxa"/>
            <w:gridSpan w:val="7"/>
          </w:tcPr>
          <w:p w:rsidR="006C3FC2" w:rsidRDefault="006C3FC2">
            <w:pPr>
              <w:pStyle w:val="ConsPlusNormal"/>
              <w:jc w:val="center"/>
              <w:outlineLvl w:val="3"/>
            </w:pPr>
            <w:r>
              <w:t>Урология</w:t>
            </w:r>
          </w:p>
        </w:tc>
      </w:tr>
      <w:tr w:rsidR="006C3FC2">
        <w:tc>
          <w:tcPr>
            <w:tcW w:w="760" w:type="dxa"/>
          </w:tcPr>
          <w:p w:rsidR="006C3FC2" w:rsidRDefault="006C3FC2">
            <w:pPr>
              <w:pStyle w:val="ConsPlusNormal"/>
              <w:jc w:val="center"/>
            </w:pPr>
            <w:r>
              <w:t>61.</w:t>
            </w:r>
          </w:p>
        </w:tc>
        <w:tc>
          <w:tcPr>
            <w:tcW w:w="2693" w:type="dxa"/>
          </w:tcPr>
          <w:p w:rsidR="006C3FC2" w:rsidRDefault="006C3FC2">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tcPr>
          <w:p w:rsidR="006C3FC2" w:rsidRDefault="006C3FC2">
            <w:pPr>
              <w:pStyle w:val="ConsPlusNormal"/>
              <w:jc w:val="center"/>
            </w:pPr>
            <w:r>
              <w:lastRenderedPageBreak/>
              <w:t xml:space="preserve">N 13.0, N 13.1, N 13.2, N 35, Q54, Q64.0, Q64.1, Q62.1, Q62.2, Q62.3, Q62.7, C67, N 82.1, N 82.8, N </w:t>
            </w:r>
            <w:r>
              <w:lastRenderedPageBreak/>
              <w:t>82.0, N 32.2, N 33.8</w:t>
            </w:r>
          </w:p>
        </w:tc>
        <w:tc>
          <w:tcPr>
            <w:tcW w:w="2438" w:type="dxa"/>
          </w:tcPr>
          <w:p w:rsidR="006C3FC2" w:rsidRDefault="006C3FC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уретропластика кожным лоскутом</w:t>
            </w:r>
          </w:p>
          <w:p w:rsidR="006C3FC2" w:rsidRDefault="006C3FC2">
            <w:pPr>
              <w:pStyle w:val="ConsPlusNormal"/>
            </w:pPr>
          </w:p>
          <w:p w:rsidR="006C3FC2" w:rsidRDefault="006C3FC2">
            <w:pPr>
              <w:pStyle w:val="ConsPlusNormal"/>
            </w:pPr>
            <w:r>
              <w:t>кишечная пластика мочеточника</w:t>
            </w:r>
          </w:p>
          <w:p w:rsidR="006C3FC2" w:rsidRDefault="006C3FC2">
            <w:pPr>
              <w:pStyle w:val="ConsPlusNormal"/>
            </w:pPr>
          </w:p>
          <w:p w:rsidR="006C3FC2" w:rsidRDefault="006C3FC2">
            <w:pPr>
              <w:pStyle w:val="ConsPlusNormal"/>
            </w:pPr>
            <w:r>
              <w:t xml:space="preserve">уретероцистоанастомоз </w:t>
            </w:r>
            <w:r>
              <w:lastRenderedPageBreak/>
              <w:t>(операция Боари), в том числе у детей</w:t>
            </w:r>
          </w:p>
          <w:p w:rsidR="006C3FC2" w:rsidRDefault="006C3FC2">
            <w:pPr>
              <w:pStyle w:val="ConsPlusNormal"/>
            </w:pPr>
          </w:p>
          <w:p w:rsidR="006C3FC2" w:rsidRDefault="006C3FC2">
            <w:pPr>
              <w:pStyle w:val="ConsPlusNormal"/>
            </w:pPr>
            <w:r>
              <w:t>уретероцистоанастомоз при рецидивных формах уретерогидронефроза</w:t>
            </w:r>
          </w:p>
          <w:p w:rsidR="006C3FC2" w:rsidRDefault="006C3FC2">
            <w:pPr>
              <w:pStyle w:val="ConsPlusNormal"/>
            </w:pPr>
          </w:p>
          <w:p w:rsidR="006C3FC2" w:rsidRDefault="006C3FC2">
            <w:pPr>
              <w:pStyle w:val="ConsPlusNormal"/>
            </w:pPr>
            <w:r>
              <w:t>уретероилеосигмостомия у детей</w:t>
            </w:r>
          </w:p>
          <w:p w:rsidR="006C3FC2" w:rsidRDefault="006C3FC2">
            <w:pPr>
              <w:pStyle w:val="ConsPlusNormal"/>
            </w:pPr>
          </w:p>
          <w:p w:rsidR="006C3FC2" w:rsidRDefault="006C3FC2">
            <w:pPr>
              <w:pStyle w:val="ConsPlusNormal"/>
            </w:pPr>
            <w:r>
              <w:t>эндоскопическое бужирование и стентирование мочеточника у детей</w:t>
            </w:r>
          </w:p>
          <w:p w:rsidR="006C3FC2" w:rsidRDefault="006C3FC2">
            <w:pPr>
              <w:pStyle w:val="ConsPlusNormal"/>
            </w:pPr>
          </w:p>
          <w:p w:rsidR="006C3FC2" w:rsidRDefault="006C3FC2">
            <w:pPr>
              <w:pStyle w:val="ConsPlusNormal"/>
            </w:pPr>
            <w:r>
              <w:t>цистопластика и восстановление уретры при гипоспадии, эписпадии и экстрофии</w:t>
            </w:r>
          </w:p>
          <w:p w:rsidR="006C3FC2" w:rsidRDefault="006C3FC2">
            <w:pPr>
              <w:pStyle w:val="ConsPlusNormal"/>
            </w:pPr>
          </w:p>
          <w:p w:rsidR="006C3FC2" w:rsidRDefault="006C3FC2">
            <w:pPr>
              <w:pStyle w:val="ConsPlusNormal"/>
            </w:pPr>
            <w:r>
              <w:t>пластическое ушивание свища с анатомической реконструкцией</w:t>
            </w:r>
          </w:p>
          <w:p w:rsidR="006C3FC2" w:rsidRDefault="006C3FC2">
            <w:pPr>
              <w:pStyle w:val="ConsPlusNormal"/>
            </w:pPr>
          </w:p>
          <w:p w:rsidR="006C3FC2" w:rsidRDefault="006C3FC2">
            <w:pPr>
              <w:pStyle w:val="ConsPlusNormal"/>
            </w:pPr>
            <w:r>
              <w:t>аппендикоцистостомия по Митрофанову у детей с нейрогенным мочевым пузырем</w:t>
            </w:r>
          </w:p>
        </w:tc>
        <w:tc>
          <w:tcPr>
            <w:tcW w:w="1677" w:type="dxa"/>
          </w:tcPr>
          <w:p w:rsidR="006C3FC2" w:rsidRDefault="006C3FC2">
            <w:pPr>
              <w:pStyle w:val="ConsPlusNormal"/>
              <w:jc w:val="center"/>
            </w:pPr>
            <w:r>
              <w:lastRenderedPageBreak/>
              <w:t>156 853</w:t>
            </w:r>
          </w:p>
        </w:tc>
      </w:tr>
      <w:tr w:rsidR="006C3FC2">
        <w:tc>
          <w:tcPr>
            <w:tcW w:w="760" w:type="dxa"/>
          </w:tcPr>
          <w:p w:rsidR="006C3FC2" w:rsidRDefault="006C3FC2">
            <w:pPr>
              <w:pStyle w:val="ConsPlusNormal"/>
              <w:jc w:val="center"/>
            </w:pPr>
            <w:r>
              <w:lastRenderedPageBreak/>
              <w:t>61.1.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радикальная цистэктомия с кишечной пластикой мочевого пузыря</w:t>
            </w:r>
          </w:p>
        </w:tc>
        <w:tc>
          <w:tcPr>
            <w:tcW w:w="1677" w:type="dxa"/>
          </w:tcPr>
          <w:p w:rsidR="006C3FC2" w:rsidRDefault="006C3FC2">
            <w:pPr>
              <w:pStyle w:val="ConsPlusNormal"/>
              <w:jc w:val="center"/>
            </w:pPr>
            <w:r>
              <w:t>156 853</w:t>
            </w:r>
          </w:p>
        </w:tc>
      </w:tr>
      <w:tr w:rsidR="006C3FC2">
        <w:tc>
          <w:tcPr>
            <w:tcW w:w="760" w:type="dxa"/>
          </w:tcPr>
          <w:p w:rsidR="006C3FC2" w:rsidRDefault="006C3FC2">
            <w:pPr>
              <w:pStyle w:val="ConsPlusNormal"/>
              <w:jc w:val="center"/>
            </w:pPr>
            <w:r>
              <w:t>61.2.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аугментационная цистопластика</w:t>
            </w:r>
          </w:p>
          <w:p w:rsidR="006C3FC2" w:rsidRDefault="006C3FC2">
            <w:pPr>
              <w:pStyle w:val="ConsPlusNormal"/>
            </w:pPr>
            <w:r>
              <w:t xml:space="preserve">восстановление уретры с </w:t>
            </w:r>
            <w:r>
              <w:lastRenderedPageBreak/>
              <w:t>использованием реваскуляризированного свободного лоскута</w:t>
            </w:r>
          </w:p>
          <w:p w:rsidR="006C3FC2" w:rsidRDefault="006C3FC2">
            <w:pPr>
              <w:pStyle w:val="ConsPlusNormal"/>
            </w:pPr>
          </w:p>
          <w:p w:rsidR="006C3FC2" w:rsidRDefault="006C3FC2">
            <w:pPr>
              <w:pStyle w:val="ConsPlusNormal"/>
            </w:pPr>
            <w:r>
              <w:t>уретропластика лоскутом из слизистой рта</w:t>
            </w:r>
          </w:p>
          <w:p w:rsidR="006C3FC2" w:rsidRDefault="006C3FC2">
            <w:pPr>
              <w:pStyle w:val="ConsPlusNormal"/>
            </w:pPr>
          </w:p>
          <w:p w:rsidR="006C3FC2" w:rsidRDefault="006C3FC2">
            <w:pPr>
              <w:pStyle w:val="ConsPlusNormal"/>
            </w:pPr>
            <w:r>
              <w:t>иссечение и закрытие свища женских половых органов (фистулопластика)</w:t>
            </w:r>
          </w:p>
        </w:tc>
        <w:tc>
          <w:tcPr>
            <w:tcW w:w="1677" w:type="dxa"/>
          </w:tcPr>
          <w:p w:rsidR="006C3FC2" w:rsidRDefault="006C3FC2">
            <w:pPr>
              <w:pStyle w:val="ConsPlusNormal"/>
              <w:jc w:val="center"/>
            </w:pPr>
          </w:p>
        </w:tc>
      </w:tr>
      <w:tr w:rsidR="006C3FC2">
        <w:tc>
          <w:tcPr>
            <w:tcW w:w="760" w:type="dxa"/>
            <w:vMerge w:val="restart"/>
          </w:tcPr>
          <w:p w:rsidR="006C3FC2" w:rsidRDefault="006C3FC2">
            <w:pPr>
              <w:pStyle w:val="ConsPlusNormal"/>
              <w:jc w:val="center"/>
            </w:pPr>
            <w:r>
              <w:lastRenderedPageBreak/>
              <w:t>61.3.</w:t>
            </w:r>
          </w:p>
        </w:tc>
        <w:tc>
          <w:tcPr>
            <w:tcW w:w="2693" w:type="dxa"/>
            <w:vMerge w:val="restart"/>
          </w:tcPr>
          <w:p w:rsidR="006C3FC2" w:rsidRDefault="006C3FC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6C3FC2" w:rsidRDefault="006C3FC2">
            <w:pPr>
              <w:pStyle w:val="ConsPlusNormal"/>
              <w:jc w:val="center"/>
            </w:pPr>
            <w:r>
              <w:t>N 28.1, Q61.0, N 13.0, N 13.1, N 13.2, N 28, I86.1</w:t>
            </w:r>
          </w:p>
        </w:tc>
        <w:tc>
          <w:tcPr>
            <w:tcW w:w="2438" w:type="dxa"/>
            <w:vMerge w:val="restart"/>
          </w:tcPr>
          <w:p w:rsidR="006C3FC2" w:rsidRDefault="006C3FC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лапаро- и экстраперитонеоскопическая простатэктомия</w:t>
            </w:r>
          </w:p>
        </w:tc>
        <w:tc>
          <w:tcPr>
            <w:tcW w:w="1677" w:type="dxa"/>
            <w:vMerge w:val="restart"/>
          </w:tcPr>
          <w:p w:rsidR="006C3FC2" w:rsidRDefault="006C3FC2">
            <w:pPr>
              <w:pStyle w:val="ConsPlusNormal"/>
              <w:jc w:val="center"/>
            </w:pPr>
            <w:r>
              <w:t>156 853</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лапаро- и экстраперитонеоскопическая цистэктомия</w:t>
            </w:r>
          </w:p>
        </w:tc>
        <w:tc>
          <w:tcPr>
            <w:tcW w:w="1677" w:type="dxa"/>
            <w:vMerge/>
          </w:tcPr>
          <w:p w:rsidR="006C3FC2" w:rsidRDefault="006C3FC2">
            <w:pPr>
              <w:pStyle w:val="ConsPlusNormal"/>
            </w:pP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лапаро- и ретроперитонеоскопическая тазовая лимфаденэктомия</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61.4.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лапаро- и ретроперитонеоскопическая нефрэктомия</w:t>
            </w:r>
          </w:p>
        </w:tc>
        <w:tc>
          <w:tcPr>
            <w:tcW w:w="1677" w:type="dxa"/>
          </w:tcPr>
          <w:p w:rsidR="006C3FC2" w:rsidRDefault="006C3FC2">
            <w:pPr>
              <w:pStyle w:val="ConsPlusNormal"/>
              <w:jc w:val="center"/>
            </w:pPr>
            <w:r>
              <w:t>156 853</w:t>
            </w:r>
          </w:p>
        </w:tc>
      </w:tr>
      <w:tr w:rsidR="006C3FC2">
        <w:tc>
          <w:tcPr>
            <w:tcW w:w="760" w:type="dxa"/>
          </w:tcPr>
          <w:p w:rsidR="006C3FC2" w:rsidRDefault="006C3FC2">
            <w:pPr>
              <w:pStyle w:val="ConsPlusNormal"/>
              <w:jc w:val="center"/>
            </w:pPr>
            <w:r>
              <w:t>61.5.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лапаро- и ретроперитонеоскопическое иссечение кисты почки</w:t>
            </w:r>
          </w:p>
        </w:tc>
        <w:tc>
          <w:tcPr>
            <w:tcW w:w="1677" w:type="dxa"/>
          </w:tcPr>
          <w:p w:rsidR="006C3FC2" w:rsidRDefault="006C3FC2">
            <w:pPr>
              <w:pStyle w:val="ConsPlusNormal"/>
              <w:jc w:val="center"/>
            </w:pPr>
            <w:r>
              <w:t>156 853</w:t>
            </w:r>
          </w:p>
        </w:tc>
      </w:tr>
      <w:tr w:rsidR="006C3FC2">
        <w:tc>
          <w:tcPr>
            <w:tcW w:w="760" w:type="dxa"/>
          </w:tcPr>
          <w:p w:rsidR="006C3FC2" w:rsidRDefault="006C3FC2">
            <w:pPr>
              <w:pStyle w:val="ConsPlusNormal"/>
              <w:jc w:val="center"/>
            </w:pPr>
            <w:r>
              <w:t>61.6.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лапаро- и ретроперитонеоскопическая пластика лоханочно-мочеточникового сегмента, мочеточника</w:t>
            </w:r>
          </w:p>
        </w:tc>
        <w:tc>
          <w:tcPr>
            <w:tcW w:w="1677" w:type="dxa"/>
          </w:tcPr>
          <w:p w:rsidR="006C3FC2" w:rsidRDefault="006C3FC2">
            <w:pPr>
              <w:pStyle w:val="ConsPlusNormal"/>
              <w:jc w:val="center"/>
            </w:pPr>
            <w:r>
              <w:t>156 853</w:t>
            </w:r>
          </w:p>
        </w:tc>
      </w:tr>
      <w:tr w:rsidR="006C3FC2">
        <w:tc>
          <w:tcPr>
            <w:tcW w:w="760" w:type="dxa"/>
            <w:vMerge w:val="restart"/>
          </w:tcPr>
          <w:p w:rsidR="006C3FC2" w:rsidRDefault="006C3FC2">
            <w:pPr>
              <w:pStyle w:val="ConsPlusNormal"/>
              <w:jc w:val="center"/>
            </w:pPr>
            <w:r>
              <w:lastRenderedPageBreak/>
              <w:t>61.7.</w:t>
            </w:r>
          </w:p>
        </w:tc>
        <w:tc>
          <w:tcPr>
            <w:tcW w:w="2693" w:type="dxa"/>
            <w:vMerge w:val="restart"/>
          </w:tcPr>
          <w:p w:rsidR="006C3FC2" w:rsidRDefault="006C3FC2">
            <w:pPr>
              <w:pStyle w:val="ConsPlusNormal"/>
            </w:pPr>
          </w:p>
        </w:tc>
        <w:tc>
          <w:tcPr>
            <w:tcW w:w="1644" w:type="dxa"/>
            <w:vMerge w:val="restart"/>
          </w:tcPr>
          <w:p w:rsidR="006C3FC2" w:rsidRDefault="006C3FC2">
            <w:pPr>
              <w:pStyle w:val="ConsPlusNormal"/>
              <w:jc w:val="center"/>
            </w:pPr>
          </w:p>
        </w:tc>
        <w:tc>
          <w:tcPr>
            <w:tcW w:w="2438" w:type="dxa"/>
            <w:vMerge w:val="restart"/>
          </w:tcPr>
          <w:p w:rsidR="006C3FC2" w:rsidRDefault="006C3FC2">
            <w:pPr>
              <w:pStyle w:val="ConsPlusNormal"/>
            </w:pPr>
            <w:r>
              <w:t>опухоль предстательной железы. Опухоль почки. Опухоль мочевого пузыря. Опухоль почечной лоханки</w:t>
            </w:r>
          </w:p>
        </w:tc>
        <w:tc>
          <w:tcPr>
            <w:tcW w:w="1576" w:type="dxa"/>
            <w:vMerge w:val="restart"/>
          </w:tcPr>
          <w:p w:rsidR="006C3FC2" w:rsidRDefault="006C3FC2">
            <w:pPr>
              <w:pStyle w:val="ConsPlusNormal"/>
            </w:pPr>
            <w:r>
              <w:t>хирургическое лечение</w:t>
            </w:r>
          </w:p>
        </w:tc>
        <w:tc>
          <w:tcPr>
            <w:tcW w:w="2778" w:type="dxa"/>
          </w:tcPr>
          <w:p w:rsidR="006C3FC2" w:rsidRDefault="006C3FC2">
            <w:pPr>
              <w:pStyle w:val="ConsPlusNormal"/>
            </w:pPr>
            <w:r>
              <w:t>лапаро- и ретроперитонеоскопическая нефроуретерэктомия</w:t>
            </w:r>
          </w:p>
        </w:tc>
        <w:tc>
          <w:tcPr>
            <w:tcW w:w="1677" w:type="dxa"/>
            <w:vMerge w:val="restart"/>
          </w:tcPr>
          <w:p w:rsidR="006C3FC2" w:rsidRDefault="006C3FC2">
            <w:pPr>
              <w:pStyle w:val="ConsPlusNormal"/>
              <w:jc w:val="center"/>
            </w:pPr>
            <w:r>
              <w:t>156 853</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vMerge/>
          </w:tcPr>
          <w:p w:rsidR="006C3FC2" w:rsidRDefault="006C3FC2">
            <w:pPr>
              <w:pStyle w:val="ConsPlusNormal"/>
            </w:pPr>
          </w:p>
        </w:tc>
        <w:tc>
          <w:tcPr>
            <w:tcW w:w="1576" w:type="dxa"/>
            <w:vMerge/>
          </w:tcPr>
          <w:p w:rsidR="006C3FC2" w:rsidRDefault="006C3FC2">
            <w:pPr>
              <w:pStyle w:val="ConsPlusNormal"/>
            </w:pPr>
          </w:p>
        </w:tc>
        <w:tc>
          <w:tcPr>
            <w:tcW w:w="2778" w:type="dxa"/>
          </w:tcPr>
          <w:p w:rsidR="006C3FC2" w:rsidRDefault="006C3FC2">
            <w:pPr>
              <w:pStyle w:val="ConsPlusNormal"/>
            </w:pPr>
            <w:r>
              <w:t>лапаро- и ретроперитонеоскопическая резекция почки</w:t>
            </w:r>
          </w:p>
        </w:tc>
        <w:tc>
          <w:tcPr>
            <w:tcW w:w="1677" w:type="dxa"/>
            <w:vMerge/>
          </w:tcPr>
          <w:p w:rsidR="006C3FC2" w:rsidRDefault="006C3FC2">
            <w:pPr>
              <w:pStyle w:val="ConsPlusNormal"/>
            </w:pPr>
          </w:p>
        </w:tc>
      </w:tr>
      <w:tr w:rsidR="006C3FC2">
        <w:tc>
          <w:tcPr>
            <w:tcW w:w="760" w:type="dxa"/>
          </w:tcPr>
          <w:p w:rsidR="006C3FC2" w:rsidRDefault="006C3FC2">
            <w:pPr>
              <w:pStyle w:val="ConsPlusNormal"/>
              <w:jc w:val="center"/>
            </w:pPr>
            <w:r>
              <w:t>61.8.</w:t>
            </w:r>
          </w:p>
        </w:tc>
        <w:tc>
          <w:tcPr>
            <w:tcW w:w="2693" w:type="dxa"/>
          </w:tcPr>
          <w:p w:rsidR="006C3FC2" w:rsidRDefault="006C3FC2">
            <w:pPr>
              <w:pStyle w:val="ConsPlusNormal"/>
            </w:pPr>
            <w:r>
              <w:t>Рецидивные и особо сложные операции на органах мочеполовой системы</w:t>
            </w:r>
          </w:p>
        </w:tc>
        <w:tc>
          <w:tcPr>
            <w:tcW w:w="1644" w:type="dxa"/>
          </w:tcPr>
          <w:p w:rsidR="006C3FC2" w:rsidRDefault="006C3FC2">
            <w:pPr>
              <w:pStyle w:val="ConsPlusNormal"/>
              <w:jc w:val="center"/>
            </w:pPr>
            <w:r>
              <w:t>N 20.0, N 20.1, N 20.2, N 13.0, N 13.1, N 13.2, Q62.1, Q62.2, Q62.3, Q62.7</w:t>
            </w:r>
          </w:p>
        </w:tc>
        <w:tc>
          <w:tcPr>
            <w:tcW w:w="2438" w:type="dxa"/>
          </w:tcPr>
          <w:p w:rsidR="006C3FC2" w:rsidRDefault="006C3FC2">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перкутанная нефролитолапоксия в сочетании с лазерной литотрипсией</w:t>
            </w:r>
          </w:p>
        </w:tc>
        <w:tc>
          <w:tcPr>
            <w:tcW w:w="1677" w:type="dxa"/>
          </w:tcPr>
          <w:p w:rsidR="006C3FC2" w:rsidRDefault="006C3FC2">
            <w:pPr>
              <w:pStyle w:val="ConsPlusNormal"/>
              <w:jc w:val="center"/>
            </w:pPr>
            <w:r>
              <w:t>156 853</w:t>
            </w:r>
          </w:p>
        </w:tc>
      </w:tr>
      <w:tr w:rsidR="006C3FC2">
        <w:tc>
          <w:tcPr>
            <w:tcW w:w="760" w:type="dxa"/>
          </w:tcPr>
          <w:p w:rsidR="006C3FC2" w:rsidRDefault="006C3FC2">
            <w:pPr>
              <w:pStyle w:val="ConsPlusNormal"/>
              <w:jc w:val="center"/>
            </w:pPr>
            <w:r>
              <w:t>62.</w:t>
            </w:r>
          </w:p>
        </w:tc>
        <w:tc>
          <w:tcPr>
            <w:tcW w:w="2693" w:type="dxa"/>
          </w:tcPr>
          <w:p w:rsidR="006C3FC2" w:rsidRDefault="006C3FC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6C3FC2" w:rsidRDefault="006C3FC2">
            <w:pPr>
              <w:pStyle w:val="ConsPlusNormal"/>
              <w:jc w:val="center"/>
            </w:pPr>
            <w:r>
              <w:t>R32, N 31.2</w:t>
            </w:r>
          </w:p>
        </w:tc>
        <w:tc>
          <w:tcPr>
            <w:tcW w:w="2438" w:type="dxa"/>
          </w:tcPr>
          <w:p w:rsidR="006C3FC2" w:rsidRDefault="006C3FC2">
            <w:pPr>
              <w:pStyle w:val="ConsPlusNormal"/>
            </w:pPr>
            <w:r>
              <w:t>недержание мочи при напряжении. Несостоятельность сфинктера мочевого пузыря. Атония мочевого пузыря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петлевая пластика уретры с использованием петлевого, синтетического, сетчатого протеза при недержании мочи</w:t>
            </w:r>
          </w:p>
        </w:tc>
        <w:tc>
          <w:tcPr>
            <w:tcW w:w="1677" w:type="dxa"/>
          </w:tcPr>
          <w:p w:rsidR="006C3FC2" w:rsidRDefault="006C3FC2">
            <w:pPr>
              <w:pStyle w:val="ConsPlusNormal"/>
              <w:jc w:val="center"/>
            </w:pPr>
            <w:r>
              <w:t>238 116</w:t>
            </w:r>
          </w:p>
        </w:tc>
      </w:tr>
      <w:tr w:rsidR="006C3FC2">
        <w:tc>
          <w:tcPr>
            <w:tcW w:w="13566" w:type="dxa"/>
            <w:gridSpan w:val="7"/>
          </w:tcPr>
          <w:p w:rsidR="006C3FC2" w:rsidRDefault="006C3FC2">
            <w:pPr>
              <w:pStyle w:val="ConsPlusNormal"/>
              <w:jc w:val="center"/>
              <w:outlineLvl w:val="3"/>
            </w:pPr>
            <w:r>
              <w:t>Хирургия</w:t>
            </w:r>
          </w:p>
        </w:tc>
      </w:tr>
      <w:tr w:rsidR="006C3FC2">
        <w:tc>
          <w:tcPr>
            <w:tcW w:w="760" w:type="dxa"/>
          </w:tcPr>
          <w:p w:rsidR="006C3FC2" w:rsidRDefault="006C3FC2">
            <w:pPr>
              <w:pStyle w:val="ConsPlusNormal"/>
              <w:jc w:val="center"/>
            </w:pPr>
            <w:r>
              <w:t>63.</w:t>
            </w:r>
          </w:p>
        </w:tc>
        <w:tc>
          <w:tcPr>
            <w:tcW w:w="2693" w:type="dxa"/>
          </w:tcPr>
          <w:p w:rsidR="006C3FC2" w:rsidRDefault="006C3FC2">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 операции</w:t>
            </w:r>
          </w:p>
        </w:tc>
        <w:tc>
          <w:tcPr>
            <w:tcW w:w="1644" w:type="dxa"/>
          </w:tcPr>
          <w:p w:rsidR="006C3FC2" w:rsidRDefault="006C3FC2">
            <w:pPr>
              <w:pStyle w:val="ConsPlusNormal"/>
              <w:jc w:val="center"/>
            </w:pPr>
            <w:r>
              <w:lastRenderedPageBreak/>
              <w:t>K86.0 - K86.8</w:t>
            </w:r>
          </w:p>
        </w:tc>
        <w:tc>
          <w:tcPr>
            <w:tcW w:w="2438" w:type="dxa"/>
          </w:tcPr>
          <w:p w:rsidR="006C3FC2" w:rsidRDefault="006C3FC2">
            <w:pPr>
              <w:pStyle w:val="ConsPlusNormal"/>
            </w:pPr>
            <w:r>
              <w:t>заболевания поджелудочной железы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резекция поджелудочной железы субтотальная</w:t>
            </w:r>
          </w:p>
          <w:p w:rsidR="006C3FC2" w:rsidRDefault="006C3FC2">
            <w:pPr>
              <w:pStyle w:val="ConsPlusNormal"/>
            </w:pPr>
          </w:p>
          <w:p w:rsidR="006C3FC2" w:rsidRDefault="006C3FC2">
            <w:pPr>
              <w:pStyle w:val="ConsPlusNormal"/>
            </w:pPr>
            <w:r>
              <w:t>наложение гепатикоеюноанастомоза</w:t>
            </w:r>
          </w:p>
          <w:p w:rsidR="006C3FC2" w:rsidRDefault="006C3FC2">
            <w:pPr>
              <w:pStyle w:val="ConsPlusNormal"/>
            </w:pPr>
          </w:p>
          <w:p w:rsidR="006C3FC2" w:rsidRDefault="006C3FC2">
            <w:pPr>
              <w:pStyle w:val="ConsPlusNormal"/>
            </w:pPr>
            <w:r>
              <w:t>резекция поджелудочной железы эндоскопическая</w:t>
            </w:r>
          </w:p>
          <w:p w:rsidR="006C3FC2" w:rsidRDefault="006C3FC2">
            <w:pPr>
              <w:pStyle w:val="ConsPlusNormal"/>
            </w:pPr>
          </w:p>
          <w:p w:rsidR="006C3FC2" w:rsidRDefault="006C3FC2">
            <w:pPr>
              <w:pStyle w:val="ConsPlusNormal"/>
            </w:pPr>
            <w:r>
              <w:t>дистальная резекция поджелудочной железы с сохранением селезенки</w:t>
            </w:r>
          </w:p>
          <w:p w:rsidR="006C3FC2" w:rsidRDefault="006C3FC2">
            <w:pPr>
              <w:pStyle w:val="ConsPlusNormal"/>
            </w:pPr>
          </w:p>
          <w:p w:rsidR="006C3FC2" w:rsidRDefault="006C3FC2">
            <w:pPr>
              <w:pStyle w:val="ConsPlusNormal"/>
            </w:pPr>
            <w:r>
              <w:t>дистальная резекция поджелудочной железы со спленэктомией</w:t>
            </w:r>
          </w:p>
          <w:p w:rsidR="006C3FC2" w:rsidRDefault="006C3FC2">
            <w:pPr>
              <w:pStyle w:val="ConsPlusNormal"/>
            </w:pPr>
          </w:p>
          <w:p w:rsidR="006C3FC2" w:rsidRDefault="006C3FC2">
            <w:pPr>
              <w:pStyle w:val="ConsPlusNormal"/>
            </w:pPr>
            <w:r>
              <w:t>срединная резекция поджелудочной железы (атипичная резекция)</w:t>
            </w:r>
          </w:p>
          <w:p w:rsidR="006C3FC2" w:rsidRDefault="006C3FC2">
            <w:pPr>
              <w:pStyle w:val="ConsPlusNormal"/>
            </w:pPr>
          </w:p>
          <w:p w:rsidR="006C3FC2" w:rsidRDefault="006C3FC2">
            <w:pPr>
              <w:pStyle w:val="ConsPlusNormal"/>
            </w:pPr>
            <w:r>
              <w:t>панкреатодуоденальная резекция с резекцией желудка</w:t>
            </w:r>
          </w:p>
          <w:p w:rsidR="006C3FC2" w:rsidRDefault="006C3FC2">
            <w:pPr>
              <w:pStyle w:val="ConsPlusNormal"/>
            </w:pPr>
          </w:p>
          <w:p w:rsidR="006C3FC2" w:rsidRDefault="006C3FC2">
            <w:pPr>
              <w:pStyle w:val="ConsPlusNormal"/>
            </w:pPr>
            <w:r>
              <w:t>субтотальная резекция головки поджелудочной железы</w:t>
            </w:r>
          </w:p>
          <w:p w:rsidR="006C3FC2" w:rsidRDefault="006C3FC2">
            <w:pPr>
              <w:pStyle w:val="ConsPlusNormal"/>
            </w:pPr>
          </w:p>
          <w:p w:rsidR="006C3FC2" w:rsidRDefault="006C3FC2">
            <w:pPr>
              <w:pStyle w:val="ConsPlusNormal"/>
            </w:pPr>
            <w:r>
              <w:t>продольная панкреатоеюностомия</w:t>
            </w:r>
          </w:p>
        </w:tc>
        <w:tc>
          <w:tcPr>
            <w:tcW w:w="1677" w:type="dxa"/>
          </w:tcPr>
          <w:p w:rsidR="006C3FC2" w:rsidRDefault="006C3FC2">
            <w:pPr>
              <w:pStyle w:val="ConsPlusNormal"/>
              <w:jc w:val="center"/>
            </w:pPr>
            <w:r>
              <w:lastRenderedPageBreak/>
              <w:t>249 741</w:t>
            </w:r>
          </w:p>
        </w:tc>
      </w:tr>
      <w:tr w:rsidR="006C3FC2">
        <w:tc>
          <w:tcPr>
            <w:tcW w:w="760" w:type="dxa"/>
          </w:tcPr>
          <w:p w:rsidR="006C3FC2" w:rsidRDefault="006C3FC2">
            <w:pPr>
              <w:pStyle w:val="ConsPlusNormal"/>
              <w:jc w:val="center"/>
            </w:pPr>
            <w:r>
              <w:lastRenderedPageBreak/>
              <w:t>63.1.</w:t>
            </w:r>
          </w:p>
        </w:tc>
        <w:tc>
          <w:tcPr>
            <w:tcW w:w="2693" w:type="dxa"/>
          </w:tcPr>
          <w:p w:rsidR="006C3FC2" w:rsidRDefault="006C3FC2">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644" w:type="dxa"/>
          </w:tcPr>
          <w:p w:rsidR="006C3FC2" w:rsidRDefault="006C3FC2">
            <w:pPr>
              <w:pStyle w:val="ConsPlusNormal"/>
              <w:jc w:val="center"/>
            </w:pPr>
            <w:r>
              <w:lastRenderedPageBreak/>
              <w:t>D18.0, D13.4, D13.5, B67.0, K76.6, K76.8, Q26.5, I85.0</w:t>
            </w:r>
          </w:p>
        </w:tc>
        <w:tc>
          <w:tcPr>
            <w:tcW w:w="2438" w:type="dxa"/>
          </w:tcPr>
          <w:p w:rsidR="006C3FC2" w:rsidRDefault="006C3FC2">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w:t>
            </w:r>
            <w:r>
              <w:lastRenderedPageBreak/>
              <w:t>Новообразования желчного пузыря. Инвазия печени, вызванная эхинококком</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резекция печени с использованием лапароскопической техники</w:t>
            </w:r>
          </w:p>
          <w:p w:rsidR="006C3FC2" w:rsidRDefault="006C3FC2">
            <w:pPr>
              <w:pStyle w:val="ConsPlusNormal"/>
            </w:pPr>
          </w:p>
          <w:p w:rsidR="006C3FC2" w:rsidRDefault="006C3FC2">
            <w:pPr>
              <w:pStyle w:val="ConsPlusNormal"/>
            </w:pPr>
            <w:r>
              <w:t>резекция одного сегмента печени</w:t>
            </w:r>
          </w:p>
          <w:p w:rsidR="006C3FC2" w:rsidRDefault="006C3FC2">
            <w:pPr>
              <w:pStyle w:val="ConsPlusNormal"/>
            </w:pPr>
          </w:p>
          <w:p w:rsidR="006C3FC2" w:rsidRDefault="006C3FC2">
            <w:pPr>
              <w:pStyle w:val="ConsPlusNormal"/>
            </w:pPr>
            <w:r>
              <w:t>резекция сегмента (сегментов) печени с реконструктивно-пластическим компонентом</w:t>
            </w:r>
          </w:p>
          <w:p w:rsidR="006C3FC2" w:rsidRDefault="006C3FC2">
            <w:pPr>
              <w:pStyle w:val="ConsPlusNormal"/>
            </w:pPr>
          </w:p>
          <w:p w:rsidR="006C3FC2" w:rsidRDefault="006C3FC2">
            <w:pPr>
              <w:pStyle w:val="ConsPlusNormal"/>
            </w:pPr>
            <w:r>
              <w:lastRenderedPageBreak/>
              <w:t>резекция печени атипичная</w:t>
            </w:r>
          </w:p>
          <w:p w:rsidR="006C3FC2" w:rsidRDefault="006C3FC2">
            <w:pPr>
              <w:pStyle w:val="ConsPlusNormal"/>
            </w:pPr>
          </w:p>
          <w:p w:rsidR="006C3FC2" w:rsidRDefault="006C3FC2">
            <w:pPr>
              <w:pStyle w:val="ConsPlusNormal"/>
            </w:pPr>
            <w:r>
              <w:t>эмболизация печени с использованием лекарственных средств</w:t>
            </w:r>
          </w:p>
          <w:p w:rsidR="006C3FC2" w:rsidRDefault="006C3FC2">
            <w:pPr>
              <w:pStyle w:val="ConsPlusNormal"/>
            </w:pPr>
          </w:p>
          <w:p w:rsidR="006C3FC2" w:rsidRDefault="006C3FC2">
            <w:pPr>
              <w:pStyle w:val="ConsPlusNormal"/>
            </w:pPr>
            <w:r>
              <w:t>резекция сегмента (сегментов) печени комбинированная с ангиопластикой</w:t>
            </w:r>
          </w:p>
          <w:p w:rsidR="006C3FC2" w:rsidRDefault="006C3FC2">
            <w:pPr>
              <w:pStyle w:val="ConsPlusNormal"/>
            </w:pPr>
          </w:p>
          <w:p w:rsidR="006C3FC2" w:rsidRDefault="006C3FC2">
            <w:pPr>
              <w:pStyle w:val="ConsPlusNormal"/>
            </w:pPr>
            <w:r>
              <w:t>абляция при новообразованиях печени</w:t>
            </w:r>
          </w:p>
        </w:tc>
        <w:tc>
          <w:tcPr>
            <w:tcW w:w="1677" w:type="dxa"/>
          </w:tcPr>
          <w:p w:rsidR="006C3FC2" w:rsidRDefault="006C3FC2">
            <w:pPr>
              <w:pStyle w:val="ConsPlusNormal"/>
              <w:jc w:val="center"/>
            </w:pPr>
            <w:r>
              <w:lastRenderedPageBreak/>
              <w:t>249 741</w:t>
            </w:r>
          </w:p>
        </w:tc>
      </w:tr>
      <w:tr w:rsidR="006C3FC2">
        <w:tc>
          <w:tcPr>
            <w:tcW w:w="760" w:type="dxa"/>
          </w:tcPr>
          <w:p w:rsidR="006C3FC2" w:rsidRDefault="006C3FC2">
            <w:pPr>
              <w:pStyle w:val="ConsPlusNormal"/>
              <w:jc w:val="center"/>
            </w:pPr>
            <w:r>
              <w:lastRenderedPageBreak/>
              <w:t>63.2.</w:t>
            </w:r>
          </w:p>
        </w:tc>
        <w:tc>
          <w:tcPr>
            <w:tcW w:w="2693" w:type="dxa"/>
          </w:tcPr>
          <w:p w:rsidR="006C3FC2" w:rsidRDefault="006C3FC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Pr>
          <w:p w:rsidR="006C3FC2" w:rsidRDefault="006C3FC2">
            <w:pPr>
              <w:pStyle w:val="ConsPlusNormal"/>
              <w:jc w:val="center"/>
            </w:pPr>
            <w:r>
              <w:t>D12.6, K60.4, N 82.2, N 82.3, N 82.4, K57.2, K59.3, Q43.1, Q43.2, Q43.3, Q52.2, K59.0, K59.3, Z93.2, Z93.3, K55.2, K51, K50.0, K50.1, K50.8, K57.2, K62.3, K62.8</w:t>
            </w:r>
          </w:p>
        </w:tc>
        <w:tc>
          <w:tcPr>
            <w:tcW w:w="2438" w:type="dxa"/>
          </w:tcPr>
          <w:p w:rsidR="006C3FC2" w:rsidRDefault="006C3FC2">
            <w:pPr>
              <w:pStyle w:val="ConsPlusNormal"/>
            </w:pPr>
            <w:r>
              <w:t>семейный аденоматоз толстой кишки, тотальное поражение всех отделов толстой кишки полипами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6C3FC2" w:rsidRDefault="006C3FC2">
            <w:pPr>
              <w:pStyle w:val="ConsPlusNormal"/>
            </w:pPr>
          </w:p>
          <w:p w:rsidR="006C3FC2" w:rsidRDefault="006C3FC2">
            <w:pPr>
              <w:pStyle w:val="ConsPlusNormal"/>
            </w:pPr>
            <w: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7" w:type="dxa"/>
          </w:tcPr>
          <w:p w:rsidR="006C3FC2" w:rsidRDefault="006C3FC2">
            <w:pPr>
              <w:pStyle w:val="ConsPlusNormal"/>
              <w:jc w:val="center"/>
            </w:pPr>
            <w:r>
              <w:lastRenderedPageBreak/>
              <w:t>249 741</w:t>
            </w:r>
          </w:p>
        </w:tc>
      </w:tr>
      <w:tr w:rsidR="006C3FC2">
        <w:tc>
          <w:tcPr>
            <w:tcW w:w="760" w:type="dxa"/>
          </w:tcPr>
          <w:p w:rsidR="006C3FC2" w:rsidRDefault="006C3FC2">
            <w:pPr>
              <w:pStyle w:val="ConsPlusNormal"/>
              <w:jc w:val="center"/>
            </w:pPr>
            <w:r>
              <w:lastRenderedPageBreak/>
              <w:t>63.4.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свищ прямой кишки</w:t>
            </w:r>
          </w:p>
          <w:p w:rsidR="006C3FC2" w:rsidRDefault="006C3FC2">
            <w:pPr>
              <w:pStyle w:val="ConsPlusNormal"/>
            </w:pPr>
            <w:r>
              <w:t>3 - 4 степени сложности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ректовагинальный (коловагинальный) свищ</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иссечение свища с пластикой внутреннего свищевого отверстия сегментом прямой или ободочной кишки</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дивертикулярная болезнь ободочной кишки, осложненное течение</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резекция ободочной кишки, в том числе с ликвидацией свища</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63.7.</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мегадолихоколон, рецидивирующие завороты сигмовидной кишки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63.8.</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болезнь Гиршпрунга, мегадолихосигма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 xml:space="preserve">резекция ободочной кишки с формированием </w:t>
            </w:r>
            <w:r>
              <w:lastRenderedPageBreak/>
              <w:t>наданального конце-бокового колоректального анастомоза</w:t>
            </w:r>
          </w:p>
        </w:tc>
        <w:tc>
          <w:tcPr>
            <w:tcW w:w="1677" w:type="dxa"/>
          </w:tcPr>
          <w:p w:rsidR="006C3FC2" w:rsidRDefault="006C3FC2">
            <w:pPr>
              <w:pStyle w:val="ConsPlusNormal"/>
              <w:jc w:val="center"/>
            </w:pPr>
            <w:r>
              <w:lastRenderedPageBreak/>
              <w:t>249 741</w:t>
            </w:r>
          </w:p>
        </w:tc>
      </w:tr>
      <w:tr w:rsidR="006C3FC2">
        <w:tc>
          <w:tcPr>
            <w:tcW w:w="760" w:type="dxa"/>
          </w:tcPr>
          <w:p w:rsidR="006C3FC2" w:rsidRDefault="006C3FC2">
            <w:pPr>
              <w:pStyle w:val="ConsPlusNormal"/>
              <w:jc w:val="center"/>
            </w:pPr>
            <w:r>
              <w:lastRenderedPageBreak/>
              <w:t>63.9.</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хронический толстокишечный стаз в стадии декомпенсации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63.10.</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колостома, илеостома, еюностома, состояние после обструктивной резекции ободочной кишки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63.11.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врожденная ангиодисплазия толстой кишки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резекция пораженных отделов ободочной и (или) прямой кишки</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63.12.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колпроктэктомия с формированием резервуарного анастомоза, илеостомия</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63.13.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колэктомия с брюшно-анальной резекцией прямой кишки, илеостомия</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63.14.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 xml:space="preserve">резекция оставшихся </w:t>
            </w:r>
            <w:r>
              <w:lastRenderedPageBreak/>
              <w:t>отделов ободочной и прямой кишки, илеостомия</w:t>
            </w:r>
          </w:p>
        </w:tc>
        <w:tc>
          <w:tcPr>
            <w:tcW w:w="1677" w:type="dxa"/>
          </w:tcPr>
          <w:p w:rsidR="006C3FC2" w:rsidRDefault="006C3FC2">
            <w:pPr>
              <w:pStyle w:val="ConsPlusNormal"/>
              <w:jc w:val="center"/>
            </w:pPr>
            <w:r>
              <w:lastRenderedPageBreak/>
              <w:t>249 741</w:t>
            </w:r>
          </w:p>
        </w:tc>
      </w:tr>
      <w:tr w:rsidR="006C3FC2">
        <w:tc>
          <w:tcPr>
            <w:tcW w:w="760" w:type="dxa"/>
          </w:tcPr>
          <w:p w:rsidR="006C3FC2" w:rsidRDefault="006C3FC2">
            <w:pPr>
              <w:pStyle w:val="ConsPlusNormal"/>
              <w:jc w:val="center"/>
            </w:pPr>
            <w:r>
              <w:lastRenderedPageBreak/>
              <w:t>63.15.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колпроктэктомия с формированием резервуарного анастомоза, илеостомия</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63.16.</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77" w:type="dxa"/>
          </w:tcPr>
          <w:p w:rsidR="006C3FC2" w:rsidRDefault="006C3FC2">
            <w:pPr>
              <w:pStyle w:val="ConsPlusNormal"/>
              <w:jc w:val="center"/>
            </w:pPr>
            <w:r>
              <w:t>249 741</w:t>
            </w:r>
          </w:p>
        </w:tc>
      </w:tr>
      <w:tr w:rsidR="006C3FC2">
        <w:tc>
          <w:tcPr>
            <w:tcW w:w="760" w:type="dxa"/>
          </w:tcPr>
          <w:p w:rsidR="006C3FC2" w:rsidRDefault="006C3FC2">
            <w:pPr>
              <w:pStyle w:val="ConsPlusNormal"/>
              <w:jc w:val="center"/>
            </w:pPr>
            <w:r>
              <w:t>64.</w:t>
            </w:r>
          </w:p>
        </w:tc>
        <w:tc>
          <w:tcPr>
            <w:tcW w:w="2693" w:type="dxa"/>
          </w:tcPr>
          <w:p w:rsidR="006C3FC2" w:rsidRDefault="006C3FC2">
            <w:pPr>
              <w:pStyle w:val="ConsPlusNormal"/>
            </w:pPr>
            <w:r>
              <w:t>Хирургическое лечение новообразований надпочечников и забрюшинного пространства</w:t>
            </w:r>
          </w:p>
        </w:tc>
        <w:tc>
          <w:tcPr>
            <w:tcW w:w="1644" w:type="dxa"/>
          </w:tcPr>
          <w:p w:rsidR="006C3FC2" w:rsidRDefault="006C3FC2">
            <w:pPr>
              <w:pStyle w:val="ConsPlusNormal"/>
              <w:jc w:val="center"/>
            </w:pPr>
            <w:r>
              <w:t>E27.5, D35.0, D48.3, E26.0, E24</w:t>
            </w:r>
          </w:p>
        </w:tc>
        <w:tc>
          <w:tcPr>
            <w:tcW w:w="2438" w:type="dxa"/>
          </w:tcPr>
          <w:p w:rsidR="006C3FC2" w:rsidRDefault="006C3FC2">
            <w:pPr>
              <w:pStyle w:val="ConsPlusNormal"/>
            </w:pPr>
            <w:r>
              <w:t>новообразования надпочечников и забрюшинного пространства</w:t>
            </w:r>
          </w:p>
          <w:p w:rsidR="006C3FC2" w:rsidRDefault="006C3FC2">
            <w:pPr>
              <w:pStyle w:val="ConsPlusNormal"/>
            </w:pPr>
            <w:r>
              <w:t>заболевания надпочечников гиперальдостеронизм гиперкортицизм. Синдром Иценко - Кушинга (кортикостерома)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односторонняя адреналэктомия открытым доступом (лапаротомия, люмботомия, торакофренолапаротомия)</w:t>
            </w:r>
          </w:p>
        </w:tc>
        <w:tc>
          <w:tcPr>
            <w:tcW w:w="1677" w:type="dxa"/>
          </w:tcPr>
          <w:p w:rsidR="006C3FC2" w:rsidRDefault="006C3FC2">
            <w:pPr>
              <w:pStyle w:val="ConsPlusNormal"/>
              <w:jc w:val="center"/>
            </w:pPr>
            <w:r>
              <w:t>290 481</w:t>
            </w:r>
          </w:p>
        </w:tc>
      </w:tr>
      <w:tr w:rsidR="006C3FC2">
        <w:tc>
          <w:tcPr>
            <w:tcW w:w="760" w:type="dxa"/>
          </w:tcPr>
          <w:p w:rsidR="006C3FC2" w:rsidRDefault="006C3FC2">
            <w:pPr>
              <w:pStyle w:val="ConsPlusNormal"/>
              <w:jc w:val="center"/>
            </w:pPr>
            <w:r>
              <w:t>64.1.</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удаление параганглиомы открытым доступом (лапаротомия, люмботомия, торакофренолапаротомия)</w:t>
            </w:r>
          </w:p>
        </w:tc>
        <w:tc>
          <w:tcPr>
            <w:tcW w:w="1677" w:type="dxa"/>
          </w:tcPr>
          <w:p w:rsidR="006C3FC2" w:rsidRDefault="006C3FC2">
            <w:pPr>
              <w:pStyle w:val="ConsPlusNormal"/>
              <w:jc w:val="center"/>
            </w:pPr>
            <w:r>
              <w:t>290 481</w:t>
            </w:r>
          </w:p>
        </w:tc>
      </w:tr>
      <w:tr w:rsidR="006C3FC2">
        <w:tc>
          <w:tcPr>
            <w:tcW w:w="760" w:type="dxa"/>
          </w:tcPr>
          <w:p w:rsidR="006C3FC2" w:rsidRDefault="006C3FC2">
            <w:pPr>
              <w:pStyle w:val="ConsPlusNormal"/>
              <w:jc w:val="center"/>
            </w:pPr>
            <w:r>
              <w:lastRenderedPageBreak/>
              <w:t>64.2.</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эндоскопическое удаление параганглиомы</w:t>
            </w:r>
          </w:p>
          <w:p w:rsidR="006C3FC2" w:rsidRDefault="006C3FC2">
            <w:pPr>
              <w:pStyle w:val="ConsPlusNormal"/>
            </w:pPr>
          </w:p>
          <w:p w:rsidR="006C3FC2" w:rsidRDefault="006C3FC2">
            <w:pPr>
              <w:pStyle w:val="ConsPlusNormal"/>
            </w:pPr>
            <w:r>
              <w:t>аортокавальная лимфаденэктомия лапаротомным доступом</w:t>
            </w:r>
          </w:p>
        </w:tc>
        <w:tc>
          <w:tcPr>
            <w:tcW w:w="1677" w:type="dxa"/>
          </w:tcPr>
          <w:p w:rsidR="006C3FC2" w:rsidRDefault="006C3FC2">
            <w:pPr>
              <w:pStyle w:val="ConsPlusNormal"/>
              <w:jc w:val="center"/>
            </w:pPr>
            <w:r>
              <w:t>290 481</w:t>
            </w:r>
          </w:p>
        </w:tc>
      </w:tr>
      <w:tr w:rsidR="006C3FC2">
        <w:tc>
          <w:tcPr>
            <w:tcW w:w="760" w:type="dxa"/>
          </w:tcPr>
          <w:p w:rsidR="006C3FC2" w:rsidRDefault="006C3FC2">
            <w:pPr>
              <w:pStyle w:val="ConsPlusNormal"/>
              <w:jc w:val="center"/>
            </w:pPr>
            <w:r>
              <w:t>64.3.</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эндоскопическая адреналэктомия с опухолью</w:t>
            </w:r>
          </w:p>
        </w:tc>
        <w:tc>
          <w:tcPr>
            <w:tcW w:w="1677" w:type="dxa"/>
          </w:tcPr>
          <w:p w:rsidR="006C3FC2" w:rsidRDefault="006C3FC2">
            <w:pPr>
              <w:pStyle w:val="ConsPlusNormal"/>
              <w:jc w:val="center"/>
            </w:pPr>
            <w:r>
              <w:t>290 481</w:t>
            </w:r>
          </w:p>
        </w:tc>
      </w:tr>
      <w:tr w:rsidR="006C3FC2">
        <w:tc>
          <w:tcPr>
            <w:tcW w:w="760" w:type="dxa"/>
          </w:tcPr>
          <w:p w:rsidR="006C3FC2" w:rsidRDefault="006C3FC2">
            <w:pPr>
              <w:pStyle w:val="ConsPlusNormal"/>
              <w:jc w:val="center"/>
            </w:pPr>
            <w:r>
              <w:t>64.4.</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двусторонняя эндоскопическая адреналэктомия</w:t>
            </w:r>
          </w:p>
          <w:p w:rsidR="006C3FC2" w:rsidRDefault="006C3FC2">
            <w:pPr>
              <w:pStyle w:val="ConsPlusNormal"/>
            </w:pPr>
          </w:p>
          <w:p w:rsidR="006C3FC2" w:rsidRDefault="006C3FC2">
            <w:pPr>
              <w:pStyle w:val="ConsPlusNormal"/>
            </w:pPr>
            <w:r>
              <w:t>двусторонняя эндоскопическая адреналэктомия с опухолями</w:t>
            </w:r>
          </w:p>
          <w:p w:rsidR="006C3FC2" w:rsidRDefault="006C3FC2">
            <w:pPr>
              <w:pStyle w:val="ConsPlusNormal"/>
            </w:pPr>
          </w:p>
          <w:p w:rsidR="006C3FC2" w:rsidRDefault="006C3FC2">
            <w:pPr>
              <w:pStyle w:val="ConsPlusNormal"/>
            </w:pPr>
            <w:r>
              <w:t>аортокавальная лимфаденэктомия эндоскопическая</w:t>
            </w:r>
          </w:p>
        </w:tc>
        <w:tc>
          <w:tcPr>
            <w:tcW w:w="1677" w:type="dxa"/>
          </w:tcPr>
          <w:p w:rsidR="006C3FC2" w:rsidRDefault="006C3FC2">
            <w:pPr>
              <w:pStyle w:val="ConsPlusNormal"/>
              <w:jc w:val="center"/>
            </w:pPr>
            <w:r>
              <w:t>290 481</w:t>
            </w:r>
          </w:p>
        </w:tc>
      </w:tr>
      <w:tr w:rsidR="006C3FC2">
        <w:tc>
          <w:tcPr>
            <w:tcW w:w="760" w:type="dxa"/>
          </w:tcPr>
          <w:p w:rsidR="006C3FC2" w:rsidRDefault="006C3FC2">
            <w:pPr>
              <w:pStyle w:val="ConsPlusNormal"/>
              <w:jc w:val="center"/>
            </w:pPr>
            <w:r>
              <w:t>64.5.</w:t>
            </w:r>
          </w:p>
        </w:tc>
        <w:tc>
          <w:tcPr>
            <w:tcW w:w="2693" w:type="dxa"/>
          </w:tcPr>
          <w:p w:rsidR="006C3FC2" w:rsidRDefault="006C3FC2">
            <w:pPr>
              <w:pStyle w:val="ConsPlusNormal"/>
            </w:pPr>
          </w:p>
        </w:tc>
        <w:tc>
          <w:tcPr>
            <w:tcW w:w="1644" w:type="dxa"/>
          </w:tcPr>
          <w:p w:rsidR="006C3FC2" w:rsidRDefault="006C3FC2">
            <w:pPr>
              <w:pStyle w:val="ConsPlusNormal"/>
              <w:jc w:val="center"/>
            </w:pPr>
          </w:p>
        </w:tc>
        <w:tc>
          <w:tcPr>
            <w:tcW w:w="2438" w:type="dxa"/>
          </w:tcPr>
          <w:p w:rsidR="006C3FC2" w:rsidRDefault="006C3FC2">
            <w:pPr>
              <w:pStyle w:val="ConsPlusNormal"/>
            </w:pPr>
          </w:p>
        </w:tc>
        <w:tc>
          <w:tcPr>
            <w:tcW w:w="1576" w:type="dxa"/>
          </w:tcPr>
          <w:p w:rsidR="006C3FC2" w:rsidRDefault="006C3FC2">
            <w:pPr>
              <w:pStyle w:val="ConsPlusNormal"/>
            </w:pPr>
          </w:p>
        </w:tc>
        <w:tc>
          <w:tcPr>
            <w:tcW w:w="2778" w:type="dxa"/>
          </w:tcPr>
          <w:p w:rsidR="006C3FC2" w:rsidRDefault="006C3FC2">
            <w:pPr>
              <w:pStyle w:val="ConsPlusNormal"/>
            </w:pPr>
            <w:r>
              <w:t>удаление неорганной забрюшинной опухоли</w:t>
            </w:r>
          </w:p>
        </w:tc>
        <w:tc>
          <w:tcPr>
            <w:tcW w:w="1677" w:type="dxa"/>
          </w:tcPr>
          <w:p w:rsidR="006C3FC2" w:rsidRDefault="006C3FC2">
            <w:pPr>
              <w:pStyle w:val="ConsPlusNormal"/>
              <w:jc w:val="center"/>
            </w:pPr>
            <w:r>
              <w:t>290 481</w:t>
            </w:r>
          </w:p>
        </w:tc>
      </w:tr>
      <w:tr w:rsidR="006C3FC2">
        <w:tc>
          <w:tcPr>
            <w:tcW w:w="13566" w:type="dxa"/>
            <w:gridSpan w:val="7"/>
          </w:tcPr>
          <w:p w:rsidR="006C3FC2" w:rsidRDefault="006C3FC2">
            <w:pPr>
              <w:pStyle w:val="ConsPlusNormal"/>
              <w:jc w:val="center"/>
              <w:outlineLvl w:val="3"/>
            </w:pPr>
            <w:r>
              <w:t>Челюстно-лицевая хирургия</w:t>
            </w:r>
          </w:p>
        </w:tc>
      </w:tr>
      <w:tr w:rsidR="006C3FC2">
        <w:tc>
          <w:tcPr>
            <w:tcW w:w="760" w:type="dxa"/>
            <w:vMerge w:val="restart"/>
          </w:tcPr>
          <w:p w:rsidR="006C3FC2" w:rsidRDefault="006C3FC2">
            <w:pPr>
              <w:pStyle w:val="ConsPlusNormal"/>
              <w:jc w:val="center"/>
            </w:pPr>
            <w:r>
              <w:t>65.</w:t>
            </w:r>
          </w:p>
        </w:tc>
        <w:tc>
          <w:tcPr>
            <w:tcW w:w="2693" w:type="dxa"/>
            <w:vMerge w:val="restart"/>
          </w:tcPr>
          <w:p w:rsidR="006C3FC2" w:rsidRDefault="006C3FC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6C3FC2" w:rsidRDefault="006C3FC2">
            <w:pPr>
              <w:pStyle w:val="ConsPlusNormal"/>
              <w:jc w:val="center"/>
            </w:pPr>
            <w:r>
              <w:t>Q36.9</w:t>
            </w:r>
          </w:p>
        </w:tc>
        <w:tc>
          <w:tcPr>
            <w:tcW w:w="2438" w:type="dxa"/>
          </w:tcPr>
          <w:p w:rsidR="006C3FC2" w:rsidRDefault="006C3FC2">
            <w:pPr>
              <w:pStyle w:val="ConsPlusNormal"/>
            </w:pPr>
            <w:r>
              <w:t>врожденная полная односторонняя расщелина верхней губы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реконструктивная хейлоринопластика</w:t>
            </w:r>
          </w:p>
        </w:tc>
        <w:tc>
          <w:tcPr>
            <w:tcW w:w="1677" w:type="dxa"/>
          </w:tcPr>
          <w:p w:rsidR="006C3FC2" w:rsidRDefault="006C3FC2">
            <w:pPr>
              <w:pStyle w:val="ConsPlusNormal"/>
              <w:jc w:val="center"/>
            </w:pPr>
            <w:r>
              <w:t>210 706</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L91, M96, M95.0</w:t>
            </w:r>
          </w:p>
        </w:tc>
        <w:tc>
          <w:tcPr>
            <w:tcW w:w="2438" w:type="dxa"/>
          </w:tcPr>
          <w:p w:rsidR="006C3FC2" w:rsidRDefault="006C3FC2">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хирургическая коррекция рубцовой деформации верхней губы и носа местными тканями</w:t>
            </w:r>
          </w:p>
        </w:tc>
        <w:tc>
          <w:tcPr>
            <w:tcW w:w="1677" w:type="dxa"/>
          </w:tcPr>
          <w:p w:rsidR="006C3FC2" w:rsidRDefault="006C3FC2">
            <w:pPr>
              <w:pStyle w:val="ConsPlusNormal"/>
              <w:jc w:val="center"/>
            </w:pPr>
            <w:r>
              <w:t>210 706</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Q35.1, M96</w:t>
            </w:r>
          </w:p>
        </w:tc>
        <w:tc>
          <w:tcPr>
            <w:tcW w:w="2438" w:type="dxa"/>
          </w:tcPr>
          <w:p w:rsidR="006C3FC2" w:rsidRDefault="006C3FC2">
            <w:pPr>
              <w:pStyle w:val="ConsPlusNormal"/>
            </w:pPr>
            <w:r>
              <w:t>послеоперационный дефект твердого неба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пластика твердого неба лоскутом на ножке из прилегающих участков (из щеки, языка, верхней губы, носогубной складки)</w:t>
            </w:r>
          </w:p>
          <w:p w:rsidR="006C3FC2" w:rsidRDefault="006C3FC2">
            <w:pPr>
              <w:pStyle w:val="ConsPlusNormal"/>
            </w:pPr>
            <w:r>
              <w:t>реконструктивно-пластическая операция с использованием реваскуляризированного лоскута</w:t>
            </w:r>
          </w:p>
        </w:tc>
        <w:tc>
          <w:tcPr>
            <w:tcW w:w="1677" w:type="dxa"/>
          </w:tcPr>
          <w:p w:rsidR="006C3FC2" w:rsidRDefault="006C3FC2">
            <w:pPr>
              <w:pStyle w:val="ConsPlusNormal"/>
              <w:jc w:val="center"/>
            </w:pPr>
            <w:r>
              <w:t>210 706</w:t>
            </w:r>
          </w:p>
        </w:tc>
      </w:tr>
      <w:tr w:rsidR="006C3FC2">
        <w:tc>
          <w:tcPr>
            <w:tcW w:w="760" w:type="dxa"/>
          </w:tcPr>
          <w:p w:rsidR="006C3FC2" w:rsidRDefault="006C3FC2">
            <w:pPr>
              <w:pStyle w:val="ConsPlusNormal"/>
              <w:jc w:val="center"/>
            </w:pPr>
            <w:r>
              <w:t>65.1</w:t>
            </w:r>
          </w:p>
        </w:tc>
        <w:tc>
          <w:tcPr>
            <w:tcW w:w="2693" w:type="dxa"/>
          </w:tcPr>
          <w:p w:rsidR="006C3FC2" w:rsidRDefault="006C3FC2">
            <w:pPr>
              <w:pStyle w:val="ConsPlusNormal"/>
            </w:pPr>
          </w:p>
        </w:tc>
        <w:tc>
          <w:tcPr>
            <w:tcW w:w="1644" w:type="dxa"/>
          </w:tcPr>
          <w:p w:rsidR="006C3FC2" w:rsidRDefault="006C3FC2">
            <w:pPr>
              <w:pStyle w:val="ConsPlusNormal"/>
              <w:jc w:val="center"/>
            </w:pPr>
            <w:r>
              <w:t>Q35, Q38</w:t>
            </w:r>
          </w:p>
        </w:tc>
        <w:tc>
          <w:tcPr>
            <w:tcW w:w="2438" w:type="dxa"/>
          </w:tcPr>
          <w:p w:rsidR="006C3FC2" w:rsidRDefault="006C3FC2">
            <w:pPr>
              <w:pStyle w:val="ConsPlusNormal"/>
            </w:pPr>
            <w:r>
              <w:t>врожденная и приобретенная небно-глоточная недостаточность различного генеза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7" w:type="dxa"/>
          </w:tcPr>
          <w:p w:rsidR="006C3FC2" w:rsidRDefault="006C3FC2">
            <w:pPr>
              <w:pStyle w:val="ConsPlusNormal"/>
              <w:jc w:val="center"/>
            </w:pPr>
            <w:r>
              <w:t>210 706</w:t>
            </w:r>
          </w:p>
        </w:tc>
      </w:tr>
      <w:tr w:rsidR="006C3FC2">
        <w:tc>
          <w:tcPr>
            <w:tcW w:w="760" w:type="dxa"/>
          </w:tcPr>
          <w:p w:rsidR="006C3FC2" w:rsidRDefault="006C3FC2">
            <w:pPr>
              <w:pStyle w:val="ConsPlusNormal"/>
              <w:jc w:val="center"/>
            </w:pPr>
            <w:r>
              <w:t>65.2</w:t>
            </w:r>
          </w:p>
        </w:tc>
        <w:tc>
          <w:tcPr>
            <w:tcW w:w="2693" w:type="dxa"/>
          </w:tcPr>
          <w:p w:rsidR="006C3FC2" w:rsidRDefault="006C3FC2">
            <w:pPr>
              <w:pStyle w:val="ConsPlusNormal"/>
            </w:pPr>
          </w:p>
        </w:tc>
        <w:tc>
          <w:tcPr>
            <w:tcW w:w="1644" w:type="dxa"/>
          </w:tcPr>
          <w:p w:rsidR="006C3FC2" w:rsidRDefault="006C3FC2">
            <w:pPr>
              <w:pStyle w:val="ConsPlusNormal"/>
              <w:jc w:val="center"/>
            </w:pPr>
            <w:r>
              <w:t>Q18, Q30</w:t>
            </w:r>
          </w:p>
        </w:tc>
        <w:tc>
          <w:tcPr>
            <w:tcW w:w="2438" w:type="dxa"/>
          </w:tcPr>
          <w:p w:rsidR="006C3FC2" w:rsidRDefault="006C3FC2">
            <w:pPr>
              <w:pStyle w:val="ConsPlusNormal"/>
            </w:pPr>
            <w:r>
              <w:t>врожденная расщелина носа, лица - косая, поперечная, срединная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7" w:type="dxa"/>
          </w:tcPr>
          <w:p w:rsidR="006C3FC2" w:rsidRDefault="006C3FC2">
            <w:pPr>
              <w:pStyle w:val="ConsPlusNormal"/>
              <w:jc w:val="center"/>
            </w:pPr>
            <w:r>
              <w:t>210 706</w:t>
            </w:r>
          </w:p>
        </w:tc>
      </w:tr>
      <w:tr w:rsidR="006C3FC2">
        <w:tc>
          <w:tcPr>
            <w:tcW w:w="760" w:type="dxa"/>
          </w:tcPr>
          <w:p w:rsidR="006C3FC2" w:rsidRDefault="006C3FC2">
            <w:pPr>
              <w:pStyle w:val="ConsPlusNormal"/>
              <w:jc w:val="center"/>
            </w:pPr>
            <w:r>
              <w:t>65.3</w:t>
            </w:r>
          </w:p>
        </w:tc>
        <w:tc>
          <w:tcPr>
            <w:tcW w:w="2693" w:type="dxa"/>
          </w:tcPr>
          <w:p w:rsidR="006C3FC2" w:rsidRDefault="006C3FC2">
            <w:pPr>
              <w:pStyle w:val="ConsPlusNormal"/>
            </w:pPr>
          </w:p>
        </w:tc>
        <w:tc>
          <w:tcPr>
            <w:tcW w:w="1644" w:type="dxa"/>
          </w:tcPr>
          <w:p w:rsidR="006C3FC2" w:rsidRDefault="006C3FC2">
            <w:pPr>
              <w:pStyle w:val="ConsPlusNormal"/>
              <w:jc w:val="center"/>
            </w:pPr>
            <w:r>
              <w:t>K07.0, K07.1, K07.2</w:t>
            </w:r>
          </w:p>
        </w:tc>
        <w:tc>
          <w:tcPr>
            <w:tcW w:w="2438" w:type="dxa"/>
          </w:tcPr>
          <w:p w:rsidR="006C3FC2" w:rsidRDefault="006C3FC2">
            <w:pPr>
              <w:pStyle w:val="ConsPlusNormal"/>
            </w:pPr>
            <w:r>
              <w:t>аномалии челюстно-лицевой области, включая аномалии прикуса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 xml:space="preserve">хирургическое устранение аномалий челюстно-лицевой области путем остеотомии и перемещения </w:t>
            </w:r>
            <w:r>
              <w:lastRenderedPageBreak/>
              <w:t>суставных дисков и зубочелюстных комплексов</w:t>
            </w:r>
          </w:p>
        </w:tc>
        <w:tc>
          <w:tcPr>
            <w:tcW w:w="1677" w:type="dxa"/>
          </w:tcPr>
          <w:p w:rsidR="006C3FC2" w:rsidRDefault="006C3FC2">
            <w:pPr>
              <w:pStyle w:val="ConsPlusNormal"/>
              <w:jc w:val="center"/>
            </w:pPr>
            <w:r>
              <w:lastRenderedPageBreak/>
              <w:t>210 706</w:t>
            </w:r>
          </w:p>
        </w:tc>
      </w:tr>
      <w:tr w:rsidR="006C3FC2">
        <w:tc>
          <w:tcPr>
            <w:tcW w:w="760" w:type="dxa"/>
            <w:vMerge w:val="restart"/>
          </w:tcPr>
          <w:p w:rsidR="006C3FC2" w:rsidRDefault="006C3FC2">
            <w:pPr>
              <w:pStyle w:val="ConsPlusNormal"/>
              <w:jc w:val="center"/>
            </w:pPr>
            <w:r>
              <w:lastRenderedPageBreak/>
              <w:t>65.4</w:t>
            </w:r>
          </w:p>
        </w:tc>
        <w:tc>
          <w:tcPr>
            <w:tcW w:w="2693" w:type="dxa"/>
            <w:vMerge w:val="restart"/>
          </w:tcPr>
          <w:p w:rsidR="006C3FC2" w:rsidRDefault="006C3FC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6C3FC2" w:rsidRDefault="006C3FC2">
            <w:pPr>
              <w:pStyle w:val="ConsPlusNormal"/>
              <w:jc w:val="center"/>
            </w:pPr>
            <w:r>
              <w:t>M95.1, Q87.0</w:t>
            </w:r>
          </w:p>
        </w:tc>
        <w:tc>
          <w:tcPr>
            <w:tcW w:w="2438" w:type="dxa"/>
          </w:tcPr>
          <w:p w:rsidR="006C3FC2" w:rsidRDefault="006C3FC2">
            <w:pPr>
              <w:pStyle w:val="ConsPlusNormal"/>
            </w:pPr>
            <w:r>
              <w:t>субтотальный дефект и деформация ушной раковины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пластика с использованием тканей из прилегающих к ушной раковине участков</w:t>
            </w:r>
          </w:p>
        </w:tc>
        <w:tc>
          <w:tcPr>
            <w:tcW w:w="1677" w:type="dxa"/>
          </w:tcPr>
          <w:p w:rsidR="006C3FC2" w:rsidRDefault="006C3FC2">
            <w:pPr>
              <w:pStyle w:val="ConsPlusNormal"/>
              <w:jc w:val="center"/>
            </w:pPr>
            <w:r>
              <w:t>210 706</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val="restart"/>
          </w:tcPr>
          <w:p w:rsidR="006C3FC2" w:rsidRDefault="006C3FC2">
            <w:pPr>
              <w:pStyle w:val="ConsPlusNormal"/>
              <w:jc w:val="center"/>
            </w:pPr>
            <w:r>
              <w:t>Q18.5</w:t>
            </w:r>
          </w:p>
          <w:p w:rsidR="006C3FC2" w:rsidRDefault="006C3FC2">
            <w:pPr>
              <w:pStyle w:val="ConsPlusNormal"/>
              <w:jc w:val="center"/>
            </w:pPr>
          </w:p>
          <w:p w:rsidR="006C3FC2" w:rsidRDefault="006C3FC2">
            <w:pPr>
              <w:pStyle w:val="ConsPlusNormal"/>
              <w:jc w:val="center"/>
            </w:pPr>
          </w:p>
          <w:p w:rsidR="006C3FC2" w:rsidRDefault="006C3FC2">
            <w:pPr>
              <w:pStyle w:val="ConsPlusNormal"/>
              <w:jc w:val="center"/>
            </w:pPr>
            <w:r>
              <w:t>Q18.4</w:t>
            </w:r>
          </w:p>
        </w:tc>
        <w:tc>
          <w:tcPr>
            <w:tcW w:w="2438" w:type="dxa"/>
          </w:tcPr>
          <w:p w:rsidR="006C3FC2" w:rsidRDefault="006C3FC2">
            <w:pPr>
              <w:pStyle w:val="ConsPlusNormal"/>
            </w:pPr>
            <w:r>
              <w:t>микростомия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пластическое устранение микростомы</w:t>
            </w:r>
          </w:p>
        </w:tc>
        <w:tc>
          <w:tcPr>
            <w:tcW w:w="1677" w:type="dxa"/>
          </w:tcPr>
          <w:p w:rsidR="006C3FC2" w:rsidRDefault="006C3FC2">
            <w:pPr>
              <w:pStyle w:val="ConsPlusNormal"/>
              <w:jc w:val="center"/>
            </w:pPr>
            <w:r>
              <w:t>210 706</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vMerge/>
          </w:tcPr>
          <w:p w:rsidR="006C3FC2" w:rsidRDefault="006C3FC2">
            <w:pPr>
              <w:pStyle w:val="ConsPlusNormal"/>
            </w:pPr>
          </w:p>
        </w:tc>
        <w:tc>
          <w:tcPr>
            <w:tcW w:w="2438" w:type="dxa"/>
          </w:tcPr>
          <w:p w:rsidR="006C3FC2" w:rsidRDefault="006C3FC2">
            <w:pPr>
              <w:pStyle w:val="ConsPlusNormal"/>
            </w:pPr>
            <w:r>
              <w:t>макростомия</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пластическое устранение макростомы</w:t>
            </w:r>
          </w:p>
        </w:tc>
        <w:tc>
          <w:tcPr>
            <w:tcW w:w="1677" w:type="dxa"/>
          </w:tcPr>
          <w:p w:rsidR="006C3FC2" w:rsidRDefault="006C3FC2">
            <w:pPr>
              <w:pStyle w:val="ConsPlusNormal"/>
              <w:jc w:val="center"/>
            </w:pPr>
            <w:r>
              <w:t>210 706</w:t>
            </w:r>
          </w:p>
        </w:tc>
      </w:tr>
      <w:tr w:rsidR="006C3FC2">
        <w:tc>
          <w:tcPr>
            <w:tcW w:w="760" w:type="dxa"/>
          </w:tcPr>
          <w:p w:rsidR="006C3FC2" w:rsidRDefault="006C3FC2">
            <w:pPr>
              <w:pStyle w:val="ConsPlusNormal"/>
              <w:jc w:val="center"/>
            </w:pPr>
            <w:r>
              <w:t>65.5</w:t>
            </w:r>
          </w:p>
        </w:tc>
        <w:tc>
          <w:tcPr>
            <w:tcW w:w="2693" w:type="dxa"/>
          </w:tcPr>
          <w:p w:rsidR="006C3FC2" w:rsidRDefault="006C3FC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6C3FC2" w:rsidRDefault="006C3FC2">
            <w:pPr>
              <w:pStyle w:val="ConsPlusNormal"/>
              <w:jc w:val="center"/>
            </w:pPr>
            <w:r>
              <w:t>D11.0</w:t>
            </w:r>
          </w:p>
        </w:tc>
        <w:tc>
          <w:tcPr>
            <w:tcW w:w="2438" w:type="dxa"/>
          </w:tcPr>
          <w:p w:rsidR="006C3FC2" w:rsidRDefault="006C3FC2">
            <w:pPr>
              <w:pStyle w:val="ConsPlusNormal"/>
            </w:pPr>
            <w:r>
              <w:t>доброкачественное новообразование околоушной слюнной железы</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новообразования</w:t>
            </w:r>
          </w:p>
        </w:tc>
        <w:tc>
          <w:tcPr>
            <w:tcW w:w="1677" w:type="dxa"/>
          </w:tcPr>
          <w:p w:rsidR="006C3FC2" w:rsidRDefault="006C3FC2">
            <w:pPr>
              <w:pStyle w:val="ConsPlusNormal"/>
              <w:jc w:val="center"/>
            </w:pPr>
            <w:r>
              <w:t>210 706</w:t>
            </w:r>
          </w:p>
        </w:tc>
      </w:tr>
      <w:tr w:rsidR="006C3FC2">
        <w:tc>
          <w:tcPr>
            <w:tcW w:w="760" w:type="dxa"/>
            <w:vMerge w:val="restart"/>
          </w:tcPr>
          <w:p w:rsidR="006C3FC2" w:rsidRDefault="006C3FC2">
            <w:pPr>
              <w:pStyle w:val="ConsPlusNormal"/>
              <w:jc w:val="center"/>
            </w:pPr>
            <w:r>
              <w:t>65.6</w:t>
            </w:r>
          </w:p>
        </w:tc>
        <w:tc>
          <w:tcPr>
            <w:tcW w:w="2693" w:type="dxa"/>
            <w:vMerge w:val="restart"/>
          </w:tcPr>
          <w:p w:rsidR="006C3FC2" w:rsidRDefault="006C3FC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6C3FC2" w:rsidRDefault="006C3FC2">
            <w:pPr>
              <w:pStyle w:val="ConsPlusNormal"/>
              <w:jc w:val="center"/>
            </w:pPr>
            <w:r>
              <w:lastRenderedPageBreak/>
              <w:t>D11.9</w:t>
            </w:r>
          </w:p>
        </w:tc>
        <w:tc>
          <w:tcPr>
            <w:tcW w:w="2438" w:type="dxa"/>
          </w:tcPr>
          <w:p w:rsidR="006C3FC2" w:rsidRDefault="006C3FC2">
            <w:pPr>
              <w:pStyle w:val="ConsPlusNormal"/>
            </w:pPr>
            <w:r>
              <w:t>новообразование околоушной слюнной железы с распространением в прилегающие области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удаление новообразования</w:t>
            </w:r>
          </w:p>
        </w:tc>
        <w:tc>
          <w:tcPr>
            <w:tcW w:w="1677" w:type="dxa"/>
          </w:tcPr>
          <w:p w:rsidR="006C3FC2" w:rsidRDefault="006C3FC2">
            <w:pPr>
              <w:pStyle w:val="ConsPlusNormal"/>
              <w:jc w:val="center"/>
            </w:pPr>
            <w:r>
              <w:t>210 706</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D16.4, D16.5</w:t>
            </w:r>
          </w:p>
        </w:tc>
        <w:tc>
          <w:tcPr>
            <w:tcW w:w="2438" w:type="dxa"/>
          </w:tcPr>
          <w:p w:rsidR="006C3FC2" w:rsidRDefault="006C3FC2">
            <w:pPr>
              <w:pStyle w:val="ConsPlusNormal"/>
            </w:pPr>
            <w:r>
              <w:t xml:space="preserve">доброкачественные новообразования </w:t>
            </w:r>
            <w:r>
              <w:lastRenderedPageBreak/>
              <w:t>челюстей и послеоперационные дефекты</w:t>
            </w:r>
          </w:p>
        </w:tc>
        <w:tc>
          <w:tcPr>
            <w:tcW w:w="1576" w:type="dxa"/>
          </w:tcPr>
          <w:p w:rsidR="006C3FC2" w:rsidRDefault="006C3FC2">
            <w:pPr>
              <w:pStyle w:val="ConsPlusNormal"/>
            </w:pPr>
            <w:r>
              <w:lastRenderedPageBreak/>
              <w:t>хирургическое лечение</w:t>
            </w:r>
          </w:p>
        </w:tc>
        <w:tc>
          <w:tcPr>
            <w:tcW w:w="2778" w:type="dxa"/>
          </w:tcPr>
          <w:p w:rsidR="006C3FC2" w:rsidRDefault="006C3FC2">
            <w:pPr>
              <w:pStyle w:val="ConsPlusNormal"/>
            </w:pPr>
            <w:r>
              <w:t xml:space="preserve">удаление новообразования с одномоментным </w:t>
            </w:r>
            <w:r>
              <w:lastRenderedPageBreak/>
              <w:t>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7" w:type="dxa"/>
          </w:tcPr>
          <w:p w:rsidR="006C3FC2" w:rsidRDefault="006C3FC2">
            <w:pPr>
              <w:pStyle w:val="ConsPlusNormal"/>
              <w:jc w:val="center"/>
            </w:pPr>
            <w:r>
              <w:lastRenderedPageBreak/>
              <w:t>210 706</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T90.2</w:t>
            </w:r>
          </w:p>
        </w:tc>
        <w:tc>
          <w:tcPr>
            <w:tcW w:w="2438" w:type="dxa"/>
          </w:tcPr>
          <w:p w:rsidR="006C3FC2" w:rsidRDefault="006C3FC2">
            <w:pPr>
              <w:pStyle w:val="ConsPlusNormal"/>
            </w:pPr>
            <w:r>
              <w:t>последствия переломов черепа и костей лицевого скелета</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устранение дефектов и деформаций с использованием трансплантационных и имплантационных материалов</w:t>
            </w:r>
          </w:p>
        </w:tc>
        <w:tc>
          <w:tcPr>
            <w:tcW w:w="1677" w:type="dxa"/>
          </w:tcPr>
          <w:p w:rsidR="006C3FC2" w:rsidRDefault="006C3FC2">
            <w:pPr>
              <w:pStyle w:val="ConsPlusNormal"/>
              <w:jc w:val="center"/>
            </w:pPr>
            <w:r>
              <w:t>210 706</w:t>
            </w:r>
          </w:p>
        </w:tc>
      </w:tr>
      <w:tr w:rsidR="006C3FC2">
        <w:tc>
          <w:tcPr>
            <w:tcW w:w="13566" w:type="dxa"/>
            <w:gridSpan w:val="7"/>
          </w:tcPr>
          <w:p w:rsidR="006C3FC2" w:rsidRDefault="006C3FC2">
            <w:pPr>
              <w:pStyle w:val="ConsPlusNormal"/>
              <w:jc w:val="center"/>
              <w:outlineLvl w:val="3"/>
            </w:pPr>
            <w:r>
              <w:t>Эндокринология</w:t>
            </w:r>
          </w:p>
        </w:tc>
      </w:tr>
      <w:tr w:rsidR="006C3FC2">
        <w:tc>
          <w:tcPr>
            <w:tcW w:w="760" w:type="dxa"/>
            <w:vMerge w:val="restart"/>
          </w:tcPr>
          <w:p w:rsidR="006C3FC2" w:rsidRDefault="006C3FC2">
            <w:pPr>
              <w:pStyle w:val="ConsPlusNormal"/>
              <w:jc w:val="center"/>
            </w:pPr>
            <w:r>
              <w:t>66.</w:t>
            </w:r>
          </w:p>
        </w:tc>
        <w:tc>
          <w:tcPr>
            <w:tcW w:w="2693" w:type="dxa"/>
            <w:vMerge w:val="restart"/>
          </w:tcPr>
          <w:p w:rsidR="006C3FC2" w:rsidRDefault="006C3FC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6C3FC2" w:rsidRDefault="006C3FC2">
            <w:pPr>
              <w:pStyle w:val="ConsPlusNormal"/>
              <w:jc w:val="center"/>
            </w:pPr>
            <w:r>
              <w:t>E10.9, E11.9, E13.9, E14.9</w:t>
            </w:r>
          </w:p>
        </w:tc>
        <w:tc>
          <w:tcPr>
            <w:tcW w:w="2438" w:type="dxa"/>
          </w:tcPr>
          <w:p w:rsidR="006C3FC2" w:rsidRDefault="006C3FC2">
            <w:pPr>
              <w:pStyle w:val="ConsPlusNormal"/>
            </w:pPr>
            <w:r>
              <w:t>сахарный диабет с нестандартным течением, синдромальные, моногенные формы сахарного диабета</w:t>
            </w:r>
          </w:p>
        </w:tc>
        <w:tc>
          <w:tcPr>
            <w:tcW w:w="1576" w:type="dxa"/>
          </w:tcPr>
          <w:p w:rsidR="006C3FC2" w:rsidRDefault="006C3FC2">
            <w:pPr>
              <w:pStyle w:val="ConsPlusNormal"/>
            </w:pPr>
            <w:r>
              <w:t>терапевтическое лечение</w:t>
            </w:r>
          </w:p>
        </w:tc>
        <w:tc>
          <w:tcPr>
            <w:tcW w:w="2778" w:type="dxa"/>
          </w:tcPr>
          <w:p w:rsidR="006C3FC2" w:rsidRDefault="006C3FC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7" w:type="dxa"/>
          </w:tcPr>
          <w:p w:rsidR="006C3FC2" w:rsidRDefault="006C3FC2">
            <w:pPr>
              <w:pStyle w:val="ConsPlusNormal"/>
              <w:jc w:val="center"/>
            </w:pPr>
            <w:r>
              <w:t>270 294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E10.2, E10.4, E10.5, E10.7, E11.2, E11.4, E11.5, E11.7</w:t>
            </w:r>
          </w:p>
        </w:tc>
        <w:tc>
          <w:tcPr>
            <w:tcW w:w="2438" w:type="dxa"/>
          </w:tcPr>
          <w:p w:rsidR="006C3FC2" w:rsidRDefault="006C3FC2">
            <w:pPr>
              <w:pStyle w:val="ConsPlusNormal"/>
            </w:pPr>
            <w:r>
              <w:t xml:space="preserve">сахарный диабет 1 и 2 типа с поражением почек, неврологическими нарушениями, нарушениями </w:t>
            </w:r>
            <w:r>
              <w:lastRenderedPageBreak/>
              <w:t>периферического кровообращения и множественными осложнениями, синдромом диабетической стопы</w:t>
            </w:r>
          </w:p>
        </w:tc>
        <w:tc>
          <w:tcPr>
            <w:tcW w:w="1576" w:type="dxa"/>
          </w:tcPr>
          <w:p w:rsidR="006C3FC2" w:rsidRDefault="006C3FC2">
            <w:pPr>
              <w:pStyle w:val="ConsPlusNormal"/>
            </w:pPr>
            <w:r>
              <w:lastRenderedPageBreak/>
              <w:t>терапевтическое лечение</w:t>
            </w:r>
          </w:p>
        </w:tc>
        <w:tc>
          <w:tcPr>
            <w:tcW w:w="2778" w:type="dxa"/>
          </w:tcPr>
          <w:p w:rsidR="006C3FC2" w:rsidRDefault="006C3FC2">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w:t>
            </w:r>
            <w:r>
              <w:lastRenderedPageBreak/>
              <w:t>гликемии и нормализацией показателей углеводного обмена системой непрерывного введения инсулина (инсулиновая помпа)</w:t>
            </w:r>
          </w:p>
        </w:tc>
        <w:tc>
          <w:tcPr>
            <w:tcW w:w="1677" w:type="dxa"/>
          </w:tcPr>
          <w:p w:rsidR="006C3FC2" w:rsidRDefault="006C3FC2">
            <w:pPr>
              <w:pStyle w:val="ConsPlusNormal"/>
              <w:jc w:val="center"/>
            </w:pPr>
            <w:r>
              <w:lastRenderedPageBreak/>
              <w:t>270 294</w:t>
            </w:r>
          </w:p>
        </w:tc>
      </w:tr>
      <w:tr w:rsidR="006C3FC2">
        <w:tc>
          <w:tcPr>
            <w:tcW w:w="760" w:type="dxa"/>
            <w:vMerge w:val="restart"/>
          </w:tcPr>
          <w:p w:rsidR="006C3FC2" w:rsidRDefault="006C3FC2">
            <w:pPr>
              <w:pStyle w:val="ConsPlusNormal"/>
              <w:jc w:val="center"/>
            </w:pPr>
            <w:r>
              <w:lastRenderedPageBreak/>
              <w:t>67.</w:t>
            </w:r>
          </w:p>
        </w:tc>
        <w:tc>
          <w:tcPr>
            <w:tcW w:w="2693" w:type="dxa"/>
            <w:vMerge w:val="restart"/>
          </w:tcPr>
          <w:p w:rsidR="006C3FC2" w:rsidRDefault="006C3FC2">
            <w:pPr>
              <w:pStyle w:val="ConsPlusNormal"/>
            </w:pPr>
            <w:r>
              <w:t>Комплексное лечение тяжелых форм АКТГ-синдрома</w:t>
            </w:r>
          </w:p>
        </w:tc>
        <w:tc>
          <w:tcPr>
            <w:tcW w:w="1644" w:type="dxa"/>
          </w:tcPr>
          <w:p w:rsidR="006C3FC2" w:rsidRDefault="006C3FC2">
            <w:pPr>
              <w:pStyle w:val="ConsPlusNormal"/>
              <w:jc w:val="center"/>
            </w:pPr>
            <w:r>
              <w:t>E24.3</w:t>
            </w:r>
          </w:p>
        </w:tc>
        <w:tc>
          <w:tcPr>
            <w:tcW w:w="2438" w:type="dxa"/>
          </w:tcPr>
          <w:p w:rsidR="006C3FC2" w:rsidRDefault="006C3FC2">
            <w:pPr>
              <w:pStyle w:val="ConsPlusNormal"/>
            </w:pPr>
            <w:r>
              <w:t>эктопический АКТГ-синдром (с выявленным источником эктопической секреции)</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хирургическое лечение с последующим иммуногистохимическим исследованием ткани удаленной опухоли</w:t>
            </w:r>
          </w:p>
        </w:tc>
        <w:tc>
          <w:tcPr>
            <w:tcW w:w="1677" w:type="dxa"/>
            <w:vMerge w:val="restart"/>
          </w:tcPr>
          <w:p w:rsidR="006C3FC2" w:rsidRDefault="006C3FC2">
            <w:pPr>
              <w:pStyle w:val="ConsPlusNormal"/>
              <w:jc w:val="center"/>
            </w:pPr>
            <w:r>
              <w:t>174 934</w:t>
            </w:r>
          </w:p>
        </w:tc>
      </w:tr>
      <w:tr w:rsidR="006C3FC2">
        <w:tc>
          <w:tcPr>
            <w:tcW w:w="760" w:type="dxa"/>
            <w:vMerge/>
          </w:tcPr>
          <w:p w:rsidR="006C3FC2" w:rsidRDefault="006C3FC2">
            <w:pPr>
              <w:pStyle w:val="ConsPlusNormal"/>
            </w:pPr>
          </w:p>
        </w:tc>
        <w:tc>
          <w:tcPr>
            <w:tcW w:w="2693" w:type="dxa"/>
            <w:vMerge/>
          </w:tcPr>
          <w:p w:rsidR="006C3FC2" w:rsidRDefault="006C3FC2">
            <w:pPr>
              <w:pStyle w:val="ConsPlusNormal"/>
            </w:pPr>
          </w:p>
        </w:tc>
        <w:tc>
          <w:tcPr>
            <w:tcW w:w="1644" w:type="dxa"/>
          </w:tcPr>
          <w:p w:rsidR="006C3FC2" w:rsidRDefault="006C3FC2">
            <w:pPr>
              <w:pStyle w:val="ConsPlusNormal"/>
              <w:jc w:val="center"/>
            </w:pPr>
            <w:r>
              <w:t>E24.9</w:t>
            </w:r>
          </w:p>
        </w:tc>
        <w:tc>
          <w:tcPr>
            <w:tcW w:w="2438" w:type="dxa"/>
          </w:tcPr>
          <w:p w:rsidR="006C3FC2" w:rsidRDefault="006C3FC2">
            <w:pPr>
              <w:pStyle w:val="ConsPlusNormal"/>
            </w:pPr>
            <w:r>
              <w:t>синдром Иценко-Кушинга неуточненный</w:t>
            </w:r>
          </w:p>
        </w:tc>
        <w:tc>
          <w:tcPr>
            <w:tcW w:w="1576" w:type="dxa"/>
          </w:tcPr>
          <w:p w:rsidR="006C3FC2" w:rsidRDefault="006C3FC2">
            <w:pPr>
              <w:pStyle w:val="ConsPlusNormal"/>
            </w:pPr>
            <w:r>
              <w:t>хирургическое лечение</w:t>
            </w:r>
          </w:p>
        </w:tc>
        <w:tc>
          <w:tcPr>
            <w:tcW w:w="2778" w:type="dxa"/>
          </w:tcPr>
          <w:p w:rsidR="006C3FC2" w:rsidRDefault="006C3FC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7" w:type="dxa"/>
            <w:vMerge/>
          </w:tcPr>
          <w:p w:rsidR="006C3FC2" w:rsidRDefault="006C3FC2">
            <w:pPr>
              <w:pStyle w:val="ConsPlusNormal"/>
            </w:pPr>
          </w:p>
        </w:tc>
      </w:tr>
    </w:tbl>
    <w:p w:rsidR="006C3FC2" w:rsidRDefault="006C3FC2">
      <w:pPr>
        <w:pStyle w:val="ConsPlusNormal"/>
        <w:sectPr w:rsidR="006C3FC2">
          <w:pgSz w:w="16838" w:h="11905" w:orient="landscape"/>
          <w:pgMar w:top="1701" w:right="1134" w:bottom="850" w:left="1134" w:header="0" w:footer="0" w:gutter="0"/>
          <w:cols w:space="720"/>
          <w:titlePg/>
        </w:sectPr>
      </w:pPr>
    </w:p>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85" w:name="P12975"/>
      <w:bookmarkEnd w:id="385"/>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C3FC2" w:rsidRDefault="006C3FC2">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6C3FC2" w:rsidRDefault="006C3FC2">
      <w:pPr>
        <w:pStyle w:val="ConsPlusNormal"/>
        <w:jc w:val="both"/>
      </w:pPr>
      <w:r>
        <w:t xml:space="preserve">(в ред. постановлений Правительства ЯНАО от 18.04.2023 </w:t>
      </w:r>
      <w:hyperlink r:id="rId103">
        <w:r>
          <w:rPr>
            <w:color w:val="0000FF"/>
          </w:rPr>
          <w:t>N 328-П</w:t>
        </w:r>
      </w:hyperlink>
      <w:r>
        <w:t xml:space="preserve">, от 10.05.2023 </w:t>
      </w:r>
      <w:hyperlink r:id="rId104">
        <w:r>
          <w:rPr>
            <w:color w:val="0000FF"/>
          </w:rPr>
          <w:t>N 388-П</w:t>
        </w:r>
      </w:hyperlink>
      <w:r>
        <w:t>)</w:t>
      </w: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pPr>
    </w:p>
    <w:p w:rsidR="006C3FC2" w:rsidRDefault="006C3FC2">
      <w:pPr>
        <w:pStyle w:val="ConsPlusNormal"/>
        <w:jc w:val="right"/>
        <w:outlineLvl w:val="0"/>
      </w:pPr>
      <w:r>
        <w:t>Приложение N 2</w:t>
      </w:r>
    </w:p>
    <w:p w:rsidR="006C3FC2" w:rsidRDefault="006C3FC2">
      <w:pPr>
        <w:pStyle w:val="ConsPlusNormal"/>
        <w:jc w:val="right"/>
      </w:pPr>
      <w:r>
        <w:t>к постановлению Правительства</w:t>
      </w:r>
    </w:p>
    <w:p w:rsidR="006C3FC2" w:rsidRDefault="006C3FC2">
      <w:pPr>
        <w:pStyle w:val="ConsPlusNormal"/>
        <w:jc w:val="right"/>
      </w:pPr>
      <w:r>
        <w:t>Ямало-Ненецкого автономного округа</w:t>
      </w:r>
    </w:p>
    <w:p w:rsidR="006C3FC2" w:rsidRDefault="006C3FC2">
      <w:pPr>
        <w:pStyle w:val="ConsPlusNormal"/>
        <w:jc w:val="right"/>
      </w:pPr>
      <w:r>
        <w:t>от 29 декабря 2022 года N 1324-П</w:t>
      </w:r>
    </w:p>
    <w:p w:rsidR="006C3FC2" w:rsidRDefault="006C3FC2">
      <w:pPr>
        <w:pStyle w:val="ConsPlusNormal"/>
        <w:jc w:val="right"/>
      </w:pPr>
    </w:p>
    <w:p w:rsidR="006C3FC2" w:rsidRDefault="006C3FC2">
      <w:pPr>
        <w:pStyle w:val="ConsPlusNormal"/>
        <w:jc w:val="center"/>
      </w:pPr>
      <w:bookmarkStart w:id="386" w:name="P12988"/>
      <w:bookmarkEnd w:id="386"/>
      <w:r>
        <w:t>ФОРМА ОТЧЕТА</w:t>
      </w:r>
    </w:p>
    <w:p w:rsidR="006C3FC2" w:rsidRDefault="006C3FC2">
      <w:pPr>
        <w:pStyle w:val="ConsPlusNormal"/>
        <w:jc w:val="center"/>
      </w:pPr>
    </w:p>
    <w:p w:rsidR="006C3FC2" w:rsidRDefault="006C3FC2">
      <w:pPr>
        <w:pStyle w:val="ConsPlusNormal"/>
        <w:jc w:val="center"/>
      </w:pPr>
      <w:r>
        <w:t>ОТЧЕТ</w:t>
      </w:r>
    </w:p>
    <w:p w:rsidR="006C3FC2" w:rsidRDefault="006C3FC2">
      <w:pPr>
        <w:pStyle w:val="ConsPlusNormal"/>
        <w:jc w:val="center"/>
      </w:pPr>
      <w:r>
        <w:t>о выполнении Территориальной программы государственных</w:t>
      </w:r>
    </w:p>
    <w:p w:rsidR="006C3FC2" w:rsidRDefault="006C3FC2">
      <w:pPr>
        <w:pStyle w:val="ConsPlusNormal"/>
        <w:jc w:val="center"/>
      </w:pPr>
      <w:r>
        <w:t>гарантий бесплатного оказания гражданам медицинской помощи</w:t>
      </w:r>
    </w:p>
    <w:p w:rsidR="006C3FC2" w:rsidRDefault="006C3FC2">
      <w:pPr>
        <w:pStyle w:val="ConsPlusNormal"/>
        <w:jc w:val="center"/>
      </w:pPr>
      <w:r>
        <w:t xml:space="preserve">на 20___год </w:t>
      </w:r>
      <w:hyperlink w:anchor="P13085">
        <w:r>
          <w:rPr>
            <w:color w:val="0000FF"/>
          </w:rPr>
          <w:t>&lt;*&gt;</w:t>
        </w:r>
      </w:hyperlink>
    </w:p>
    <w:p w:rsidR="006C3FC2" w:rsidRDefault="006C3FC2">
      <w:pPr>
        <w:pStyle w:val="ConsPlusNormal"/>
        <w:jc w:val="center"/>
      </w:pPr>
      <w:r>
        <w:t>за ______________________ 20___ года</w:t>
      </w:r>
    </w:p>
    <w:p w:rsidR="006C3FC2" w:rsidRDefault="006C3FC2">
      <w:pPr>
        <w:pStyle w:val="ConsPlusNormal"/>
        <w:jc w:val="center"/>
      </w:pPr>
      <w:r>
        <w:t>(отчетный период)</w:t>
      </w:r>
    </w:p>
    <w:p w:rsidR="006C3FC2" w:rsidRDefault="006C3FC2">
      <w:pPr>
        <w:pStyle w:val="ConsPlusNormal"/>
        <w:jc w:val="center"/>
      </w:pPr>
    </w:p>
    <w:p w:rsidR="006C3FC2" w:rsidRDefault="006C3FC2">
      <w:pPr>
        <w:pStyle w:val="ConsPlusNormal"/>
        <w:jc w:val="right"/>
        <w:outlineLvl w:val="1"/>
      </w:pPr>
      <w:r>
        <w:t>Таблица 1</w:t>
      </w:r>
    </w:p>
    <w:p w:rsidR="006C3FC2" w:rsidRDefault="006C3FC2">
      <w:pPr>
        <w:pStyle w:val="ConsPlusNormal"/>
        <w:jc w:val="right"/>
      </w:pPr>
    </w:p>
    <w:p w:rsidR="006C3FC2" w:rsidRDefault="006C3FC2">
      <w:pPr>
        <w:pStyle w:val="ConsPlusNormal"/>
        <w:sectPr w:rsidR="006C3FC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680"/>
        <w:gridCol w:w="737"/>
        <w:gridCol w:w="1191"/>
        <w:gridCol w:w="801"/>
        <w:gridCol w:w="737"/>
        <w:gridCol w:w="855"/>
        <w:gridCol w:w="851"/>
        <w:gridCol w:w="680"/>
        <w:gridCol w:w="992"/>
        <w:gridCol w:w="851"/>
        <w:gridCol w:w="992"/>
        <w:gridCol w:w="992"/>
        <w:gridCol w:w="1191"/>
      </w:tblGrid>
      <w:tr w:rsidR="006C3FC2">
        <w:tc>
          <w:tcPr>
            <w:tcW w:w="454" w:type="dxa"/>
            <w:vMerge w:val="restart"/>
          </w:tcPr>
          <w:p w:rsidR="006C3FC2" w:rsidRDefault="006C3FC2">
            <w:pPr>
              <w:pStyle w:val="ConsPlusNormal"/>
              <w:jc w:val="center"/>
            </w:pPr>
            <w:r>
              <w:lastRenderedPageBreak/>
              <w:t>N п/п</w:t>
            </w:r>
          </w:p>
        </w:tc>
        <w:tc>
          <w:tcPr>
            <w:tcW w:w="1134" w:type="dxa"/>
            <w:vMerge w:val="restart"/>
          </w:tcPr>
          <w:p w:rsidR="006C3FC2" w:rsidRDefault="006C3FC2">
            <w:pPr>
              <w:pStyle w:val="ConsPlusNormal"/>
              <w:jc w:val="center"/>
            </w:pPr>
            <w:r>
              <w:t>Наименование учреждения</w:t>
            </w:r>
          </w:p>
        </w:tc>
        <w:tc>
          <w:tcPr>
            <w:tcW w:w="10359" w:type="dxa"/>
            <w:gridSpan w:val="12"/>
          </w:tcPr>
          <w:p w:rsidR="006C3FC2" w:rsidRDefault="006C3FC2">
            <w:pPr>
              <w:pStyle w:val="ConsPlusNormal"/>
              <w:jc w:val="center"/>
            </w:pPr>
            <w:r>
              <w:t>Объемы медицинской помощи (по видам) (единиц)</w:t>
            </w:r>
          </w:p>
        </w:tc>
        <w:tc>
          <w:tcPr>
            <w:tcW w:w="1191" w:type="dxa"/>
            <w:vMerge w:val="restart"/>
          </w:tcPr>
          <w:p w:rsidR="006C3FC2" w:rsidRDefault="006C3FC2">
            <w:pPr>
              <w:pStyle w:val="ConsPlusNormal"/>
              <w:jc w:val="center"/>
            </w:pPr>
            <w:r>
              <w:t>Примечание (причины неисполнения)</w:t>
            </w:r>
          </w:p>
        </w:tc>
      </w:tr>
      <w:tr w:rsidR="006C3FC2">
        <w:tc>
          <w:tcPr>
            <w:tcW w:w="454" w:type="dxa"/>
            <w:vMerge/>
          </w:tcPr>
          <w:p w:rsidR="006C3FC2" w:rsidRDefault="006C3FC2">
            <w:pPr>
              <w:pStyle w:val="ConsPlusNormal"/>
            </w:pPr>
          </w:p>
        </w:tc>
        <w:tc>
          <w:tcPr>
            <w:tcW w:w="1134" w:type="dxa"/>
            <w:vMerge/>
          </w:tcPr>
          <w:p w:rsidR="006C3FC2" w:rsidRDefault="006C3FC2">
            <w:pPr>
              <w:pStyle w:val="ConsPlusNormal"/>
            </w:pPr>
          </w:p>
        </w:tc>
        <w:tc>
          <w:tcPr>
            <w:tcW w:w="2608" w:type="dxa"/>
            <w:gridSpan w:val="3"/>
          </w:tcPr>
          <w:p w:rsidR="006C3FC2" w:rsidRDefault="006C3FC2">
            <w:pPr>
              <w:pStyle w:val="ConsPlusNormal"/>
              <w:jc w:val="center"/>
            </w:pPr>
            <w:r>
              <w:t>утверждено на год</w:t>
            </w:r>
          </w:p>
        </w:tc>
        <w:tc>
          <w:tcPr>
            <w:tcW w:w="2393" w:type="dxa"/>
            <w:gridSpan w:val="3"/>
          </w:tcPr>
          <w:p w:rsidR="006C3FC2" w:rsidRDefault="006C3FC2">
            <w:pPr>
              <w:pStyle w:val="ConsPlusNormal"/>
              <w:jc w:val="center"/>
            </w:pPr>
            <w:r>
              <w:t>утверждено на отчетный период</w:t>
            </w:r>
          </w:p>
        </w:tc>
        <w:tc>
          <w:tcPr>
            <w:tcW w:w="2523" w:type="dxa"/>
            <w:gridSpan w:val="3"/>
          </w:tcPr>
          <w:p w:rsidR="006C3FC2" w:rsidRDefault="006C3FC2">
            <w:pPr>
              <w:pStyle w:val="ConsPlusNormal"/>
              <w:jc w:val="center"/>
            </w:pPr>
            <w:r>
              <w:t>выполнено в отчетном периоде</w:t>
            </w:r>
          </w:p>
        </w:tc>
        <w:tc>
          <w:tcPr>
            <w:tcW w:w="2835" w:type="dxa"/>
            <w:gridSpan w:val="3"/>
          </w:tcPr>
          <w:p w:rsidR="006C3FC2" w:rsidRDefault="006C3FC2">
            <w:pPr>
              <w:pStyle w:val="ConsPlusNormal"/>
              <w:jc w:val="center"/>
            </w:pPr>
            <w:r>
              <w:t>процент исполнения от утвержденного объема на отчетный период</w:t>
            </w:r>
          </w:p>
        </w:tc>
        <w:tc>
          <w:tcPr>
            <w:tcW w:w="1191" w:type="dxa"/>
            <w:vMerge/>
          </w:tcPr>
          <w:p w:rsidR="006C3FC2" w:rsidRDefault="006C3FC2">
            <w:pPr>
              <w:pStyle w:val="ConsPlusNormal"/>
            </w:pPr>
          </w:p>
        </w:tc>
      </w:tr>
      <w:tr w:rsidR="006C3FC2">
        <w:tc>
          <w:tcPr>
            <w:tcW w:w="454" w:type="dxa"/>
            <w:vMerge/>
          </w:tcPr>
          <w:p w:rsidR="006C3FC2" w:rsidRDefault="006C3FC2">
            <w:pPr>
              <w:pStyle w:val="ConsPlusNormal"/>
            </w:pPr>
          </w:p>
        </w:tc>
        <w:tc>
          <w:tcPr>
            <w:tcW w:w="1134" w:type="dxa"/>
            <w:vMerge/>
          </w:tcPr>
          <w:p w:rsidR="006C3FC2" w:rsidRDefault="006C3FC2">
            <w:pPr>
              <w:pStyle w:val="ConsPlusNormal"/>
            </w:pPr>
          </w:p>
        </w:tc>
        <w:tc>
          <w:tcPr>
            <w:tcW w:w="680" w:type="dxa"/>
            <w:vMerge w:val="restart"/>
          </w:tcPr>
          <w:p w:rsidR="006C3FC2" w:rsidRDefault="006C3FC2">
            <w:pPr>
              <w:pStyle w:val="ConsPlusNormal"/>
              <w:jc w:val="center"/>
            </w:pPr>
            <w:r>
              <w:t>всего</w:t>
            </w:r>
          </w:p>
        </w:tc>
        <w:tc>
          <w:tcPr>
            <w:tcW w:w="1928" w:type="dxa"/>
            <w:gridSpan w:val="2"/>
          </w:tcPr>
          <w:p w:rsidR="006C3FC2" w:rsidRDefault="006C3FC2">
            <w:pPr>
              <w:pStyle w:val="ConsPlusNormal"/>
              <w:jc w:val="center"/>
            </w:pPr>
            <w:r>
              <w:t>в том числе</w:t>
            </w:r>
          </w:p>
        </w:tc>
        <w:tc>
          <w:tcPr>
            <w:tcW w:w="801" w:type="dxa"/>
            <w:vMerge w:val="restart"/>
          </w:tcPr>
          <w:p w:rsidR="006C3FC2" w:rsidRDefault="006C3FC2">
            <w:pPr>
              <w:pStyle w:val="ConsPlusNormal"/>
              <w:jc w:val="center"/>
            </w:pPr>
            <w:r>
              <w:t>всего</w:t>
            </w:r>
          </w:p>
        </w:tc>
        <w:tc>
          <w:tcPr>
            <w:tcW w:w="1592" w:type="dxa"/>
            <w:gridSpan w:val="2"/>
          </w:tcPr>
          <w:p w:rsidR="006C3FC2" w:rsidRDefault="006C3FC2">
            <w:pPr>
              <w:pStyle w:val="ConsPlusNormal"/>
              <w:jc w:val="center"/>
            </w:pPr>
            <w:r>
              <w:t>в том числе</w:t>
            </w:r>
          </w:p>
        </w:tc>
        <w:tc>
          <w:tcPr>
            <w:tcW w:w="851" w:type="dxa"/>
            <w:vMerge w:val="restart"/>
          </w:tcPr>
          <w:p w:rsidR="006C3FC2" w:rsidRDefault="006C3FC2">
            <w:pPr>
              <w:pStyle w:val="ConsPlusNormal"/>
              <w:jc w:val="center"/>
            </w:pPr>
            <w:r>
              <w:t>всего</w:t>
            </w:r>
          </w:p>
        </w:tc>
        <w:tc>
          <w:tcPr>
            <w:tcW w:w="1672" w:type="dxa"/>
            <w:gridSpan w:val="2"/>
          </w:tcPr>
          <w:p w:rsidR="006C3FC2" w:rsidRDefault="006C3FC2">
            <w:pPr>
              <w:pStyle w:val="ConsPlusNormal"/>
              <w:jc w:val="center"/>
            </w:pPr>
            <w:r>
              <w:t>в том числе</w:t>
            </w:r>
          </w:p>
        </w:tc>
        <w:tc>
          <w:tcPr>
            <w:tcW w:w="851" w:type="dxa"/>
            <w:vMerge w:val="restart"/>
          </w:tcPr>
          <w:p w:rsidR="006C3FC2" w:rsidRDefault="006C3FC2">
            <w:pPr>
              <w:pStyle w:val="ConsPlusNormal"/>
              <w:jc w:val="center"/>
            </w:pPr>
            <w:r>
              <w:t>всего</w:t>
            </w:r>
          </w:p>
        </w:tc>
        <w:tc>
          <w:tcPr>
            <w:tcW w:w="1984" w:type="dxa"/>
            <w:gridSpan w:val="2"/>
          </w:tcPr>
          <w:p w:rsidR="006C3FC2" w:rsidRDefault="006C3FC2">
            <w:pPr>
              <w:pStyle w:val="ConsPlusNormal"/>
              <w:jc w:val="center"/>
            </w:pPr>
            <w:r>
              <w:t>в том числе</w:t>
            </w:r>
          </w:p>
        </w:tc>
        <w:tc>
          <w:tcPr>
            <w:tcW w:w="1191" w:type="dxa"/>
            <w:vMerge/>
          </w:tcPr>
          <w:p w:rsidR="006C3FC2" w:rsidRDefault="006C3FC2">
            <w:pPr>
              <w:pStyle w:val="ConsPlusNormal"/>
            </w:pPr>
          </w:p>
        </w:tc>
      </w:tr>
      <w:tr w:rsidR="006C3FC2">
        <w:tc>
          <w:tcPr>
            <w:tcW w:w="454" w:type="dxa"/>
            <w:vMerge/>
          </w:tcPr>
          <w:p w:rsidR="006C3FC2" w:rsidRDefault="006C3FC2">
            <w:pPr>
              <w:pStyle w:val="ConsPlusNormal"/>
            </w:pPr>
          </w:p>
        </w:tc>
        <w:tc>
          <w:tcPr>
            <w:tcW w:w="1134" w:type="dxa"/>
            <w:vMerge/>
          </w:tcPr>
          <w:p w:rsidR="006C3FC2" w:rsidRDefault="006C3FC2">
            <w:pPr>
              <w:pStyle w:val="ConsPlusNormal"/>
            </w:pPr>
          </w:p>
        </w:tc>
        <w:tc>
          <w:tcPr>
            <w:tcW w:w="680" w:type="dxa"/>
            <w:vMerge/>
          </w:tcPr>
          <w:p w:rsidR="006C3FC2" w:rsidRDefault="006C3FC2">
            <w:pPr>
              <w:pStyle w:val="ConsPlusNormal"/>
            </w:pPr>
          </w:p>
        </w:tc>
        <w:tc>
          <w:tcPr>
            <w:tcW w:w="737" w:type="dxa"/>
          </w:tcPr>
          <w:p w:rsidR="006C3FC2" w:rsidRDefault="006C3FC2">
            <w:pPr>
              <w:pStyle w:val="ConsPlusNormal"/>
              <w:jc w:val="center"/>
            </w:pPr>
            <w:r>
              <w:t>бюджет</w:t>
            </w:r>
          </w:p>
        </w:tc>
        <w:tc>
          <w:tcPr>
            <w:tcW w:w="1191" w:type="dxa"/>
          </w:tcPr>
          <w:p w:rsidR="006C3FC2" w:rsidRDefault="006C3FC2">
            <w:pPr>
              <w:pStyle w:val="ConsPlusNormal"/>
              <w:jc w:val="center"/>
            </w:pPr>
            <w:r>
              <w:t>обязательное медицинское страхование (далее - ОМС)</w:t>
            </w:r>
          </w:p>
        </w:tc>
        <w:tc>
          <w:tcPr>
            <w:tcW w:w="801" w:type="dxa"/>
            <w:vMerge/>
          </w:tcPr>
          <w:p w:rsidR="006C3FC2" w:rsidRDefault="006C3FC2">
            <w:pPr>
              <w:pStyle w:val="ConsPlusNormal"/>
            </w:pPr>
          </w:p>
        </w:tc>
        <w:tc>
          <w:tcPr>
            <w:tcW w:w="737" w:type="dxa"/>
          </w:tcPr>
          <w:p w:rsidR="006C3FC2" w:rsidRDefault="006C3FC2">
            <w:pPr>
              <w:pStyle w:val="ConsPlusNormal"/>
              <w:jc w:val="center"/>
            </w:pPr>
            <w:r>
              <w:t>бюджет</w:t>
            </w:r>
          </w:p>
        </w:tc>
        <w:tc>
          <w:tcPr>
            <w:tcW w:w="855" w:type="dxa"/>
          </w:tcPr>
          <w:p w:rsidR="006C3FC2" w:rsidRDefault="006C3FC2">
            <w:pPr>
              <w:pStyle w:val="ConsPlusNormal"/>
              <w:jc w:val="center"/>
            </w:pPr>
            <w:r>
              <w:t>ОМС</w:t>
            </w:r>
          </w:p>
        </w:tc>
        <w:tc>
          <w:tcPr>
            <w:tcW w:w="851" w:type="dxa"/>
            <w:vMerge/>
          </w:tcPr>
          <w:p w:rsidR="006C3FC2" w:rsidRDefault="006C3FC2">
            <w:pPr>
              <w:pStyle w:val="ConsPlusNormal"/>
            </w:pPr>
          </w:p>
        </w:tc>
        <w:tc>
          <w:tcPr>
            <w:tcW w:w="680" w:type="dxa"/>
          </w:tcPr>
          <w:p w:rsidR="006C3FC2" w:rsidRDefault="006C3FC2">
            <w:pPr>
              <w:pStyle w:val="ConsPlusNormal"/>
              <w:jc w:val="center"/>
            </w:pPr>
            <w:r>
              <w:t>бюджет</w:t>
            </w:r>
          </w:p>
        </w:tc>
        <w:tc>
          <w:tcPr>
            <w:tcW w:w="992" w:type="dxa"/>
          </w:tcPr>
          <w:p w:rsidR="006C3FC2" w:rsidRDefault="006C3FC2">
            <w:pPr>
              <w:pStyle w:val="ConsPlusNormal"/>
              <w:jc w:val="center"/>
            </w:pPr>
            <w:r>
              <w:t xml:space="preserve">ОМС </w:t>
            </w:r>
            <w:hyperlink w:anchor="P13086">
              <w:r>
                <w:rPr>
                  <w:color w:val="0000FF"/>
                </w:rPr>
                <w:t>&lt;**&gt;</w:t>
              </w:r>
            </w:hyperlink>
          </w:p>
        </w:tc>
        <w:tc>
          <w:tcPr>
            <w:tcW w:w="851" w:type="dxa"/>
            <w:vMerge/>
          </w:tcPr>
          <w:p w:rsidR="006C3FC2" w:rsidRDefault="006C3FC2">
            <w:pPr>
              <w:pStyle w:val="ConsPlusNormal"/>
            </w:pPr>
          </w:p>
        </w:tc>
        <w:tc>
          <w:tcPr>
            <w:tcW w:w="992" w:type="dxa"/>
          </w:tcPr>
          <w:p w:rsidR="006C3FC2" w:rsidRDefault="006C3FC2">
            <w:pPr>
              <w:pStyle w:val="ConsPlusNormal"/>
              <w:jc w:val="center"/>
            </w:pPr>
            <w:r>
              <w:t>бюджет</w:t>
            </w:r>
          </w:p>
        </w:tc>
        <w:tc>
          <w:tcPr>
            <w:tcW w:w="992" w:type="dxa"/>
          </w:tcPr>
          <w:p w:rsidR="006C3FC2" w:rsidRDefault="006C3FC2">
            <w:pPr>
              <w:pStyle w:val="ConsPlusNormal"/>
              <w:jc w:val="center"/>
            </w:pPr>
            <w:r>
              <w:t>ОМС</w:t>
            </w:r>
          </w:p>
        </w:tc>
        <w:tc>
          <w:tcPr>
            <w:tcW w:w="1191" w:type="dxa"/>
            <w:vMerge/>
          </w:tcPr>
          <w:p w:rsidR="006C3FC2" w:rsidRDefault="006C3FC2">
            <w:pPr>
              <w:pStyle w:val="ConsPlusNormal"/>
            </w:pPr>
          </w:p>
        </w:tc>
      </w:tr>
      <w:tr w:rsidR="006C3FC2">
        <w:tc>
          <w:tcPr>
            <w:tcW w:w="454" w:type="dxa"/>
          </w:tcPr>
          <w:p w:rsidR="006C3FC2" w:rsidRDefault="006C3FC2">
            <w:pPr>
              <w:pStyle w:val="ConsPlusNormal"/>
              <w:jc w:val="center"/>
            </w:pPr>
            <w:r>
              <w:t>1</w:t>
            </w:r>
          </w:p>
        </w:tc>
        <w:tc>
          <w:tcPr>
            <w:tcW w:w="1134" w:type="dxa"/>
          </w:tcPr>
          <w:p w:rsidR="006C3FC2" w:rsidRDefault="006C3FC2">
            <w:pPr>
              <w:pStyle w:val="ConsPlusNormal"/>
              <w:jc w:val="center"/>
            </w:pPr>
            <w:r>
              <w:t>2</w:t>
            </w:r>
          </w:p>
        </w:tc>
        <w:tc>
          <w:tcPr>
            <w:tcW w:w="680" w:type="dxa"/>
          </w:tcPr>
          <w:p w:rsidR="006C3FC2" w:rsidRDefault="006C3FC2">
            <w:pPr>
              <w:pStyle w:val="ConsPlusNormal"/>
              <w:jc w:val="center"/>
            </w:pPr>
            <w:r>
              <w:t>3</w:t>
            </w:r>
          </w:p>
        </w:tc>
        <w:tc>
          <w:tcPr>
            <w:tcW w:w="737" w:type="dxa"/>
          </w:tcPr>
          <w:p w:rsidR="006C3FC2" w:rsidRDefault="006C3FC2">
            <w:pPr>
              <w:pStyle w:val="ConsPlusNormal"/>
              <w:jc w:val="center"/>
            </w:pPr>
            <w:r>
              <w:t>4</w:t>
            </w:r>
          </w:p>
        </w:tc>
        <w:tc>
          <w:tcPr>
            <w:tcW w:w="1191" w:type="dxa"/>
          </w:tcPr>
          <w:p w:rsidR="006C3FC2" w:rsidRDefault="006C3FC2">
            <w:pPr>
              <w:pStyle w:val="ConsPlusNormal"/>
              <w:jc w:val="center"/>
            </w:pPr>
            <w:r>
              <w:t>5</w:t>
            </w:r>
          </w:p>
        </w:tc>
        <w:tc>
          <w:tcPr>
            <w:tcW w:w="801" w:type="dxa"/>
          </w:tcPr>
          <w:p w:rsidR="006C3FC2" w:rsidRDefault="006C3FC2">
            <w:pPr>
              <w:pStyle w:val="ConsPlusNormal"/>
              <w:jc w:val="center"/>
            </w:pPr>
            <w:r>
              <w:t>6</w:t>
            </w:r>
          </w:p>
        </w:tc>
        <w:tc>
          <w:tcPr>
            <w:tcW w:w="737" w:type="dxa"/>
          </w:tcPr>
          <w:p w:rsidR="006C3FC2" w:rsidRDefault="006C3FC2">
            <w:pPr>
              <w:pStyle w:val="ConsPlusNormal"/>
              <w:jc w:val="center"/>
            </w:pPr>
            <w:r>
              <w:t>7</w:t>
            </w:r>
          </w:p>
        </w:tc>
        <w:tc>
          <w:tcPr>
            <w:tcW w:w="855" w:type="dxa"/>
          </w:tcPr>
          <w:p w:rsidR="006C3FC2" w:rsidRDefault="006C3FC2">
            <w:pPr>
              <w:pStyle w:val="ConsPlusNormal"/>
              <w:jc w:val="center"/>
            </w:pPr>
            <w:r>
              <w:t>8</w:t>
            </w:r>
          </w:p>
        </w:tc>
        <w:tc>
          <w:tcPr>
            <w:tcW w:w="851" w:type="dxa"/>
          </w:tcPr>
          <w:p w:rsidR="006C3FC2" w:rsidRDefault="006C3FC2">
            <w:pPr>
              <w:pStyle w:val="ConsPlusNormal"/>
              <w:jc w:val="center"/>
            </w:pPr>
            <w:r>
              <w:t>9</w:t>
            </w:r>
          </w:p>
        </w:tc>
        <w:tc>
          <w:tcPr>
            <w:tcW w:w="680" w:type="dxa"/>
          </w:tcPr>
          <w:p w:rsidR="006C3FC2" w:rsidRDefault="006C3FC2">
            <w:pPr>
              <w:pStyle w:val="ConsPlusNormal"/>
              <w:jc w:val="center"/>
            </w:pPr>
            <w:r>
              <w:t>10</w:t>
            </w:r>
          </w:p>
        </w:tc>
        <w:tc>
          <w:tcPr>
            <w:tcW w:w="992" w:type="dxa"/>
          </w:tcPr>
          <w:p w:rsidR="006C3FC2" w:rsidRDefault="006C3FC2">
            <w:pPr>
              <w:pStyle w:val="ConsPlusNormal"/>
              <w:jc w:val="center"/>
            </w:pPr>
            <w:r>
              <w:t>11</w:t>
            </w:r>
          </w:p>
        </w:tc>
        <w:tc>
          <w:tcPr>
            <w:tcW w:w="851" w:type="dxa"/>
          </w:tcPr>
          <w:p w:rsidR="006C3FC2" w:rsidRDefault="006C3FC2">
            <w:pPr>
              <w:pStyle w:val="ConsPlusNormal"/>
              <w:jc w:val="center"/>
            </w:pPr>
            <w:r>
              <w:t>12</w:t>
            </w:r>
          </w:p>
        </w:tc>
        <w:tc>
          <w:tcPr>
            <w:tcW w:w="992" w:type="dxa"/>
          </w:tcPr>
          <w:p w:rsidR="006C3FC2" w:rsidRDefault="006C3FC2">
            <w:pPr>
              <w:pStyle w:val="ConsPlusNormal"/>
              <w:jc w:val="center"/>
            </w:pPr>
            <w:r>
              <w:t>13</w:t>
            </w:r>
          </w:p>
        </w:tc>
        <w:tc>
          <w:tcPr>
            <w:tcW w:w="992" w:type="dxa"/>
          </w:tcPr>
          <w:p w:rsidR="006C3FC2" w:rsidRDefault="006C3FC2">
            <w:pPr>
              <w:pStyle w:val="ConsPlusNormal"/>
              <w:jc w:val="center"/>
            </w:pPr>
            <w:r>
              <w:t>14</w:t>
            </w:r>
          </w:p>
        </w:tc>
        <w:tc>
          <w:tcPr>
            <w:tcW w:w="1191" w:type="dxa"/>
          </w:tcPr>
          <w:p w:rsidR="006C3FC2" w:rsidRDefault="006C3FC2">
            <w:pPr>
              <w:pStyle w:val="ConsPlusNormal"/>
              <w:jc w:val="center"/>
            </w:pPr>
            <w:r>
              <w:t>15</w:t>
            </w:r>
          </w:p>
        </w:tc>
      </w:tr>
      <w:tr w:rsidR="006C3FC2">
        <w:tc>
          <w:tcPr>
            <w:tcW w:w="454" w:type="dxa"/>
          </w:tcPr>
          <w:p w:rsidR="006C3FC2" w:rsidRDefault="006C3FC2">
            <w:pPr>
              <w:pStyle w:val="ConsPlusNormal"/>
              <w:jc w:val="center"/>
            </w:pPr>
          </w:p>
        </w:tc>
        <w:tc>
          <w:tcPr>
            <w:tcW w:w="1134" w:type="dxa"/>
          </w:tcPr>
          <w:p w:rsidR="006C3FC2" w:rsidRDefault="006C3FC2">
            <w:pPr>
              <w:pStyle w:val="ConsPlusNormal"/>
              <w:jc w:val="center"/>
            </w:pPr>
          </w:p>
        </w:tc>
        <w:tc>
          <w:tcPr>
            <w:tcW w:w="680" w:type="dxa"/>
          </w:tcPr>
          <w:p w:rsidR="006C3FC2" w:rsidRDefault="006C3FC2">
            <w:pPr>
              <w:pStyle w:val="ConsPlusNormal"/>
            </w:pPr>
          </w:p>
        </w:tc>
        <w:tc>
          <w:tcPr>
            <w:tcW w:w="737" w:type="dxa"/>
          </w:tcPr>
          <w:p w:rsidR="006C3FC2" w:rsidRDefault="006C3FC2">
            <w:pPr>
              <w:pStyle w:val="ConsPlusNormal"/>
            </w:pPr>
          </w:p>
        </w:tc>
        <w:tc>
          <w:tcPr>
            <w:tcW w:w="1191" w:type="dxa"/>
          </w:tcPr>
          <w:p w:rsidR="006C3FC2" w:rsidRDefault="006C3FC2">
            <w:pPr>
              <w:pStyle w:val="ConsPlusNormal"/>
            </w:pPr>
          </w:p>
        </w:tc>
        <w:tc>
          <w:tcPr>
            <w:tcW w:w="801" w:type="dxa"/>
          </w:tcPr>
          <w:p w:rsidR="006C3FC2" w:rsidRDefault="006C3FC2">
            <w:pPr>
              <w:pStyle w:val="ConsPlusNormal"/>
            </w:pPr>
          </w:p>
        </w:tc>
        <w:tc>
          <w:tcPr>
            <w:tcW w:w="737" w:type="dxa"/>
          </w:tcPr>
          <w:p w:rsidR="006C3FC2" w:rsidRDefault="006C3FC2">
            <w:pPr>
              <w:pStyle w:val="ConsPlusNormal"/>
            </w:pPr>
          </w:p>
        </w:tc>
        <w:tc>
          <w:tcPr>
            <w:tcW w:w="855" w:type="dxa"/>
          </w:tcPr>
          <w:p w:rsidR="006C3FC2" w:rsidRDefault="006C3FC2">
            <w:pPr>
              <w:pStyle w:val="ConsPlusNormal"/>
            </w:pPr>
          </w:p>
        </w:tc>
        <w:tc>
          <w:tcPr>
            <w:tcW w:w="851" w:type="dxa"/>
          </w:tcPr>
          <w:p w:rsidR="006C3FC2" w:rsidRDefault="006C3FC2">
            <w:pPr>
              <w:pStyle w:val="ConsPlusNormal"/>
            </w:pPr>
          </w:p>
        </w:tc>
        <w:tc>
          <w:tcPr>
            <w:tcW w:w="680" w:type="dxa"/>
          </w:tcPr>
          <w:p w:rsidR="006C3FC2" w:rsidRDefault="006C3FC2">
            <w:pPr>
              <w:pStyle w:val="ConsPlusNormal"/>
            </w:pPr>
          </w:p>
        </w:tc>
        <w:tc>
          <w:tcPr>
            <w:tcW w:w="992" w:type="dxa"/>
          </w:tcPr>
          <w:p w:rsidR="006C3FC2" w:rsidRDefault="006C3FC2">
            <w:pPr>
              <w:pStyle w:val="ConsPlusNormal"/>
            </w:pPr>
          </w:p>
        </w:tc>
        <w:tc>
          <w:tcPr>
            <w:tcW w:w="851" w:type="dxa"/>
          </w:tcPr>
          <w:p w:rsidR="006C3FC2" w:rsidRDefault="006C3FC2">
            <w:pPr>
              <w:pStyle w:val="ConsPlusNormal"/>
            </w:pPr>
          </w:p>
        </w:tc>
        <w:tc>
          <w:tcPr>
            <w:tcW w:w="992" w:type="dxa"/>
          </w:tcPr>
          <w:p w:rsidR="006C3FC2" w:rsidRDefault="006C3FC2">
            <w:pPr>
              <w:pStyle w:val="ConsPlusNormal"/>
            </w:pPr>
          </w:p>
        </w:tc>
        <w:tc>
          <w:tcPr>
            <w:tcW w:w="992" w:type="dxa"/>
          </w:tcPr>
          <w:p w:rsidR="006C3FC2" w:rsidRDefault="006C3FC2">
            <w:pPr>
              <w:pStyle w:val="ConsPlusNormal"/>
            </w:pPr>
          </w:p>
        </w:tc>
        <w:tc>
          <w:tcPr>
            <w:tcW w:w="1191" w:type="dxa"/>
          </w:tcPr>
          <w:p w:rsidR="006C3FC2" w:rsidRDefault="006C3FC2">
            <w:pPr>
              <w:pStyle w:val="ConsPlusNormal"/>
              <w:jc w:val="center"/>
            </w:pPr>
          </w:p>
        </w:tc>
      </w:tr>
      <w:tr w:rsidR="006C3FC2">
        <w:tc>
          <w:tcPr>
            <w:tcW w:w="454" w:type="dxa"/>
          </w:tcPr>
          <w:p w:rsidR="006C3FC2" w:rsidRDefault="006C3FC2">
            <w:pPr>
              <w:pStyle w:val="ConsPlusNormal"/>
              <w:jc w:val="center"/>
            </w:pPr>
          </w:p>
        </w:tc>
        <w:tc>
          <w:tcPr>
            <w:tcW w:w="1134" w:type="dxa"/>
          </w:tcPr>
          <w:p w:rsidR="006C3FC2" w:rsidRDefault="006C3FC2">
            <w:pPr>
              <w:pStyle w:val="ConsPlusNormal"/>
              <w:jc w:val="center"/>
            </w:pPr>
          </w:p>
        </w:tc>
        <w:tc>
          <w:tcPr>
            <w:tcW w:w="680" w:type="dxa"/>
          </w:tcPr>
          <w:p w:rsidR="006C3FC2" w:rsidRDefault="006C3FC2">
            <w:pPr>
              <w:pStyle w:val="ConsPlusNormal"/>
            </w:pPr>
          </w:p>
        </w:tc>
        <w:tc>
          <w:tcPr>
            <w:tcW w:w="737" w:type="dxa"/>
          </w:tcPr>
          <w:p w:rsidR="006C3FC2" w:rsidRDefault="006C3FC2">
            <w:pPr>
              <w:pStyle w:val="ConsPlusNormal"/>
            </w:pPr>
          </w:p>
        </w:tc>
        <w:tc>
          <w:tcPr>
            <w:tcW w:w="1191" w:type="dxa"/>
          </w:tcPr>
          <w:p w:rsidR="006C3FC2" w:rsidRDefault="006C3FC2">
            <w:pPr>
              <w:pStyle w:val="ConsPlusNormal"/>
            </w:pPr>
          </w:p>
        </w:tc>
        <w:tc>
          <w:tcPr>
            <w:tcW w:w="801" w:type="dxa"/>
          </w:tcPr>
          <w:p w:rsidR="006C3FC2" w:rsidRDefault="006C3FC2">
            <w:pPr>
              <w:pStyle w:val="ConsPlusNormal"/>
            </w:pPr>
          </w:p>
        </w:tc>
        <w:tc>
          <w:tcPr>
            <w:tcW w:w="737" w:type="dxa"/>
          </w:tcPr>
          <w:p w:rsidR="006C3FC2" w:rsidRDefault="006C3FC2">
            <w:pPr>
              <w:pStyle w:val="ConsPlusNormal"/>
            </w:pPr>
          </w:p>
        </w:tc>
        <w:tc>
          <w:tcPr>
            <w:tcW w:w="855" w:type="dxa"/>
          </w:tcPr>
          <w:p w:rsidR="006C3FC2" w:rsidRDefault="006C3FC2">
            <w:pPr>
              <w:pStyle w:val="ConsPlusNormal"/>
            </w:pPr>
          </w:p>
        </w:tc>
        <w:tc>
          <w:tcPr>
            <w:tcW w:w="851" w:type="dxa"/>
          </w:tcPr>
          <w:p w:rsidR="006C3FC2" w:rsidRDefault="006C3FC2">
            <w:pPr>
              <w:pStyle w:val="ConsPlusNormal"/>
            </w:pPr>
          </w:p>
        </w:tc>
        <w:tc>
          <w:tcPr>
            <w:tcW w:w="680" w:type="dxa"/>
          </w:tcPr>
          <w:p w:rsidR="006C3FC2" w:rsidRDefault="006C3FC2">
            <w:pPr>
              <w:pStyle w:val="ConsPlusNormal"/>
            </w:pPr>
          </w:p>
        </w:tc>
        <w:tc>
          <w:tcPr>
            <w:tcW w:w="992" w:type="dxa"/>
          </w:tcPr>
          <w:p w:rsidR="006C3FC2" w:rsidRDefault="006C3FC2">
            <w:pPr>
              <w:pStyle w:val="ConsPlusNormal"/>
            </w:pPr>
          </w:p>
        </w:tc>
        <w:tc>
          <w:tcPr>
            <w:tcW w:w="851" w:type="dxa"/>
          </w:tcPr>
          <w:p w:rsidR="006C3FC2" w:rsidRDefault="006C3FC2">
            <w:pPr>
              <w:pStyle w:val="ConsPlusNormal"/>
            </w:pPr>
          </w:p>
        </w:tc>
        <w:tc>
          <w:tcPr>
            <w:tcW w:w="992" w:type="dxa"/>
          </w:tcPr>
          <w:p w:rsidR="006C3FC2" w:rsidRDefault="006C3FC2">
            <w:pPr>
              <w:pStyle w:val="ConsPlusNormal"/>
            </w:pPr>
          </w:p>
        </w:tc>
        <w:tc>
          <w:tcPr>
            <w:tcW w:w="992" w:type="dxa"/>
          </w:tcPr>
          <w:p w:rsidR="006C3FC2" w:rsidRDefault="006C3FC2">
            <w:pPr>
              <w:pStyle w:val="ConsPlusNormal"/>
            </w:pPr>
          </w:p>
        </w:tc>
        <w:tc>
          <w:tcPr>
            <w:tcW w:w="1191" w:type="dxa"/>
          </w:tcPr>
          <w:p w:rsidR="006C3FC2" w:rsidRDefault="006C3FC2">
            <w:pPr>
              <w:pStyle w:val="ConsPlusNormal"/>
              <w:jc w:val="center"/>
            </w:pPr>
          </w:p>
        </w:tc>
      </w:tr>
      <w:tr w:rsidR="006C3FC2">
        <w:tc>
          <w:tcPr>
            <w:tcW w:w="454" w:type="dxa"/>
          </w:tcPr>
          <w:p w:rsidR="006C3FC2" w:rsidRDefault="006C3FC2">
            <w:pPr>
              <w:pStyle w:val="ConsPlusNormal"/>
              <w:jc w:val="center"/>
            </w:pPr>
          </w:p>
        </w:tc>
        <w:tc>
          <w:tcPr>
            <w:tcW w:w="1134" w:type="dxa"/>
          </w:tcPr>
          <w:p w:rsidR="006C3FC2" w:rsidRDefault="006C3FC2">
            <w:pPr>
              <w:pStyle w:val="ConsPlusNormal"/>
            </w:pPr>
            <w:r>
              <w:t>Итого</w:t>
            </w:r>
          </w:p>
        </w:tc>
        <w:tc>
          <w:tcPr>
            <w:tcW w:w="680" w:type="dxa"/>
          </w:tcPr>
          <w:p w:rsidR="006C3FC2" w:rsidRDefault="006C3FC2">
            <w:pPr>
              <w:pStyle w:val="ConsPlusNormal"/>
            </w:pPr>
          </w:p>
        </w:tc>
        <w:tc>
          <w:tcPr>
            <w:tcW w:w="737" w:type="dxa"/>
          </w:tcPr>
          <w:p w:rsidR="006C3FC2" w:rsidRDefault="006C3FC2">
            <w:pPr>
              <w:pStyle w:val="ConsPlusNormal"/>
            </w:pPr>
          </w:p>
        </w:tc>
        <w:tc>
          <w:tcPr>
            <w:tcW w:w="1191" w:type="dxa"/>
          </w:tcPr>
          <w:p w:rsidR="006C3FC2" w:rsidRDefault="006C3FC2">
            <w:pPr>
              <w:pStyle w:val="ConsPlusNormal"/>
            </w:pPr>
          </w:p>
        </w:tc>
        <w:tc>
          <w:tcPr>
            <w:tcW w:w="801" w:type="dxa"/>
          </w:tcPr>
          <w:p w:rsidR="006C3FC2" w:rsidRDefault="006C3FC2">
            <w:pPr>
              <w:pStyle w:val="ConsPlusNormal"/>
            </w:pPr>
          </w:p>
        </w:tc>
        <w:tc>
          <w:tcPr>
            <w:tcW w:w="737" w:type="dxa"/>
          </w:tcPr>
          <w:p w:rsidR="006C3FC2" w:rsidRDefault="006C3FC2">
            <w:pPr>
              <w:pStyle w:val="ConsPlusNormal"/>
            </w:pPr>
          </w:p>
        </w:tc>
        <w:tc>
          <w:tcPr>
            <w:tcW w:w="855" w:type="dxa"/>
          </w:tcPr>
          <w:p w:rsidR="006C3FC2" w:rsidRDefault="006C3FC2">
            <w:pPr>
              <w:pStyle w:val="ConsPlusNormal"/>
            </w:pPr>
          </w:p>
        </w:tc>
        <w:tc>
          <w:tcPr>
            <w:tcW w:w="851" w:type="dxa"/>
          </w:tcPr>
          <w:p w:rsidR="006C3FC2" w:rsidRDefault="006C3FC2">
            <w:pPr>
              <w:pStyle w:val="ConsPlusNormal"/>
            </w:pPr>
          </w:p>
        </w:tc>
        <w:tc>
          <w:tcPr>
            <w:tcW w:w="680" w:type="dxa"/>
          </w:tcPr>
          <w:p w:rsidR="006C3FC2" w:rsidRDefault="006C3FC2">
            <w:pPr>
              <w:pStyle w:val="ConsPlusNormal"/>
            </w:pPr>
          </w:p>
        </w:tc>
        <w:tc>
          <w:tcPr>
            <w:tcW w:w="992" w:type="dxa"/>
          </w:tcPr>
          <w:p w:rsidR="006C3FC2" w:rsidRDefault="006C3FC2">
            <w:pPr>
              <w:pStyle w:val="ConsPlusNormal"/>
            </w:pPr>
          </w:p>
        </w:tc>
        <w:tc>
          <w:tcPr>
            <w:tcW w:w="851" w:type="dxa"/>
          </w:tcPr>
          <w:p w:rsidR="006C3FC2" w:rsidRDefault="006C3FC2">
            <w:pPr>
              <w:pStyle w:val="ConsPlusNormal"/>
            </w:pPr>
          </w:p>
        </w:tc>
        <w:tc>
          <w:tcPr>
            <w:tcW w:w="992" w:type="dxa"/>
          </w:tcPr>
          <w:p w:rsidR="006C3FC2" w:rsidRDefault="006C3FC2">
            <w:pPr>
              <w:pStyle w:val="ConsPlusNormal"/>
            </w:pPr>
          </w:p>
        </w:tc>
        <w:tc>
          <w:tcPr>
            <w:tcW w:w="992" w:type="dxa"/>
          </w:tcPr>
          <w:p w:rsidR="006C3FC2" w:rsidRDefault="006C3FC2">
            <w:pPr>
              <w:pStyle w:val="ConsPlusNormal"/>
            </w:pPr>
          </w:p>
        </w:tc>
        <w:tc>
          <w:tcPr>
            <w:tcW w:w="1191" w:type="dxa"/>
          </w:tcPr>
          <w:p w:rsidR="006C3FC2" w:rsidRDefault="006C3FC2">
            <w:pPr>
              <w:pStyle w:val="ConsPlusNormal"/>
              <w:jc w:val="center"/>
            </w:pPr>
          </w:p>
        </w:tc>
      </w:tr>
    </w:tbl>
    <w:p w:rsidR="006C3FC2" w:rsidRDefault="006C3FC2">
      <w:pPr>
        <w:pStyle w:val="ConsPlusNormal"/>
        <w:ind w:firstLine="540"/>
        <w:jc w:val="both"/>
      </w:pPr>
    </w:p>
    <w:p w:rsidR="006C3FC2" w:rsidRDefault="006C3FC2">
      <w:pPr>
        <w:pStyle w:val="ConsPlusNormal"/>
        <w:ind w:firstLine="540"/>
        <w:jc w:val="both"/>
      </w:pPr>
      <w:r>
        <w:t>--------------------------------</w:t>
      </w:r>
    </w:p>
    <w:p w:rsidR="006C3FC2" w:rsidRDefault="006C3FC2">
      <w:pPr>
        <w:pStyle w:val="ConsPlusNormal"/>
        <w:spacing w:before="220"/>
        <w:ind w:firstLine="540"/>
        <w:jc w:val="both"/>
      </w:pPr>
      <w:bookmarkStart w:id="387" w:name="P13085"/>
      <w:bookmarkEnd w:id="387"/>
      <w:r>
        <w:t>&lt;*&gt; Информация представляется в разрезе видов медицинской помощи.</w:t>
      </w:r>
    </w:p>
    <w:p w:rsidR="006C3FC2" w:rsidRDefault="006C3FC2">
      <w:pPr>
        <w:pStyle w:val="ConsPlusNormal"/>
        <w:spacing w:before="220"/>
        <w:ind w:firstLine="540"/>
        <w:jc w:val="both"/>
      </w:pPr>
      <w:bookmarkStart w:id="388" w:name="P13086"/>
      <w:bookmarkEnd w:id="388"/>
      <w:r>
        <w:t>&lt;**&gt; В графе 11 учитываются объемы медицинской помощи, оказанной лицам, застрахованным за пределами Ямало-Ненецкого автономного округа.</w:t>
      </w:r>
    </w:p>
    <w:p w:rsidR="006C3FC2" w:rsidRDefault="006C3FC2">
      <w:pPr>
        <w:pStyle w:val="ConsPlusNormal"/>
        <w:jc w:val="center"/>
      </w:pPr>
    </w:p>
    <w:p w:rsidR="006C3FC2" w:rsidRDefault="006C3FC2">
      <w:pPr>
        <w:pStyle w:val="ConsPlusNormal"/>
        <w:jc w:val="center"/>
        <w:outlineLvl w:val="1"/>
      </w:pPr>
      <w:r>
        <w:t>ИНФОРМАЦИЯ</w:t>
      </w:r>
    </w:p>
    <w:p w:rsidR="006C3FC2" w:rsidRDefault="006C3FC2">
      <w:pPr>
        <w:pStyle w:val="ConsPlusNormal"/>
        <w:jc w:val="center"/>
      </w:pPr>
      <w:r>
        <w:t>о расходовании средств на реализацию в 20___ году</w:t>
      </w:r>
    </w:p>
    <w:p w:rsidR="006C3FC2" w:rsidRDefault="006C3FC2">
      <w:pPr>
        <w:pStyle w:val="ConsPlusNormal"/>
        <w:jc w:val="center"/>
      </w:pPr>
      <w:r>
        <w:t>Территориальной программы государственных гарантий</w:t>
      </w:r>
    </w:p>
    <w:p w:rsidR="006C3FC2" w:rsidRDefault="006C3FC2">
      <w:pPr>
        <w:pStyle w:val="ConsPlusNormal"/>
        <w:jc w:val="center"/>
      </w:pPr>
      <w:r>
        <w:t>бесплатного оказания гражданам медицинской помощи</w:t>
      </w:r>
    </w:p>
    <w:p w:rsidR="006C3FC2" w:rsidRDefault="006C3FC2">
      <w:pPr>
        <w:pStyle w:val="ConsPlusNormal"/>
        <w:jc w:val="center"/>
      </w:pPr>
      <w:r>
        <w:t>на 20__ год (по всем видам медицинской помощи) медицинскими</w:t>
      </w:r>
    </w:p>
    <w:p w:rsidR="006C3FC2" w:rsidRDefault="006C3FC2">
      <w:pPr>
        <w:pStyle w:val="ConsPlusNormal"/>
        <w:jc w:val="center"/>
      </w:pPr>
      <w:r>
        <w:t>организациями Ямало-Ненецкого автономного округа за счет</w:t>
      </w:r>
    </w:p>
    <w:p w:rsidR="006C3FC2" w:rsidRDefault="006C3FC2">
      <w:pPr>
        <w:pStyle w:val="ConsPlusNormal"/>
        <w:jc w:val="center"/>
      </w:pPr>
      <w:r>
        <w:t>всех источников (бюджет, ОМС)</w:t>
      </w:r>
    </w:p>
    <w:p w:rsidR="006C3FC2" w:rsidRDefault="006C3FC2">
      <w:pPr>
        <w:pStyle w:val="ConsPlusNormal"/>
        <w:jc w:val="right"/>
      </w:pPr>
    </w:p>
    <w:p w:rsidR="006C3FC2" w:rsidRDefault="006C3FC2">
      <w:pPr>
        <w:pStyle w:val="ConsPlusNormal"/>
        <w:jc w:val="right"/>
      </w:pPr>
      <w:r>
        <w:t>Таблица 2</w:t>
      </w:r>
    </w:p>
    <w:p w:rsidR="006C3FC2" w:rsidRDefault="006C3FC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852"/>
        <w:gridCol w:w="541"/>
        <w:gridCol w:w="542"/>
        <w:gridCol w:w="487"/>
        <w:gridCol w:w="487"/>
        <w:gridCol w:w="487"/>
        <w:gridCol w:w="487"/>
        <w:gridCol w:w="487"/>
        <w:gridCol w:w="487"/>
        <w:gridCol w:w="487"/>
        <w:gridCol w:w="487"/>
        <w:gridCol w:w="487"/>
        <w:gridCol w:w="487"/>
        <w:gridCol w:w="487"/>
        <w:gridCol w:w="487"/>
        <w:gridCol w:w="487"/>
        <w:gridCol w:w="794"/>
        <w:gridCol w:w="680"/>
        <w:gridCol w:w="737"/>
        <w:gridCol w:w="794"/>
        <w:gridCol w:w="567"/>
        <w:gridCol w:w="709"/>
        <w:gridCol w:w="1644"/>
        <w:gridCol w:w="964"/>
        <w:gridCol w:w="907"/>
        <w:gridCol w:w="964"/>
        <w:gridCol w:w="1077"/>
      </w:tblGrid>
      <w:tr w:rsidR="006C3FC2">
        <w:tc>
          <w:tcPr>
            <w:tcW w:w="567" w:type="dxa"/>
            <w:vMerge w:val="restart"/>
            <w:vAlign w:val="center"/>
          </w:tcPr>
          <w:p w:rsidR="006C3FC2" w:rsidRDefault="006C3FC2">
            <w:pPr>
              <w:pStyle w:val="ConsPlusNormal"/>
              <w:jc w:val="center"/>
            </w:pPr>
            <w:r>
              <w:t>N п/п</w:t>
            </w:r>
          </w:p>
        </w:tc>
        <w:tc>
          <w:tcPr>
            <w:tcW w:w="1134" w:type="dxa"/>
            <w:vMerge w:val="restart"/>
            <w:vAlign w:val="center"/>
          </w:tcPr>
          <w:p w:rsidR="006C3FC2" w:rsidRDefault="006C3FC2">
            <w:pPr>
              <w:pStyle w:val="ConsPlusNormal"/>
              <w:jc w:val="center"/>
            </w:pPr>
            <w:r>
              <w:t>Наименование учреждения</w:t>
            </w:r>
          </w:p>
        </w:tc>
        <w:tc>
          <w:tcPr>
            <w:tcW w:w="1852" w:type="dxa"/>
            <w:vMerge w:val="restart"/>
            <w:vAlign w:val="center"/>
          </w:tcPr>
          <w:p w:rsidR="006C3FC2" w:rsidRDefault="006C3FC2">
            <w:pPr>
              <w:pStyle w:val="ConsPlusNormal"/>
              <w:jc w:val="center"/>
            </w:pPr>
            <w:r>
              <w:t>Показатель</w:t>
            </w:r>
          </w:p>
        </w:tc>
        <w:tc>
          <w:tcPr>
            <w:tcW w:w="11695" w:type="dxa"/>
            <w:gridSpan w:val="21"/>
            <w:vAlign w:val="center"/>
          </w:tcPr>
          <w:p w:rsidR="006C3FC2" w:rsidRDefault="006C3FC2">
            <w:pPr>
              <w:pStyle w:val="ConsPlusNormal"/>
              <w:jc w:val="center"/>
            </w:pPr>
            <w:r>
              <w:t>Расходы (по всем видам медицинской помощи) за счет всех источников (бюджет, ОМС) в разрезе КОСГУ (тыс. руб.)</w:t>
            </w:r>
          </w:p>
        </w:tc>
        <w:tc>
          <w:tcPr>
            <w:tcW w:w="1644" w:type="dxa"/>
            <w:vMerge w:val="restart"/>
            <w:vAlign w:val="center"/>
          </w:tcPr>
          <w:p w:rsidR="006C3FC2" w:rsidRDefault="006C3FC2">
            <w:pPr>
              <w:pStyle w:val="ConsPlusNormal"/>
              <w:jc w:val="center"/>
            </w:pPr>
            <w:r>
              <w:t>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(тыс. руб.)</w:t>
            </w:r>
          </w:p>
        </w:tc>
        <w:tc>
          <w:tcPr>
            <w:tcW w:w="3912" w:type="dxa"/>
            <w:gridSpan w:val="4"/>
            <w:vAlign w:val="center"/>
          </w:tcPr>
          <w:p w:rsidR="006C3FC2" w:rsidRDefault="006C3FC2">
            <w:pPr>
              <w:pStyle w:val="ConsPlusNormal"/>
              <w:jc w:val="center"/>
            </w:pPr>
            <w:r>
              <w:t>СПРАВОЧНО:</w:t>
            </w:r>
          </w:p>
          <w:p w:rsidR="006C3FC2" w:rsidRDefault="006C3FC2">
            <w:pPr>
              <w:pStyle w:val="ConsPlusNormal"/>
              <w:jc w:val="center"/>
            </w:pPr>
            <w:r>
              <w:t>использование средств нормированного страхового запаса (тыс. руб.)</w:t>
            </w: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vMerge/>
          </w:tcPr>
          <w:p w:rsidR="006C3FC2" w:rsidRDefault="006C3FC2">
            <w:pPr>
              <w:pStyle w:val="ConsPlusNormal"/>
            </w:pPr>
          </w:p>
        </w:tc>
        <w:tc>
          <w:tcPr>
            <w:tcW w:w="541" w:type="dxa"/>
            <w:vAlign w:val="center"/>
          </w:tcPr>
          <w:p w:rsidR="006C3FC2" w:rsidRDefault="006C3FC2">
            <w:pPr>
              <w:pStyle w:val="ConsPlusNormal"/>
              <w:jc w:val="center"/>
            </w:pPr>
            <w:r>
              <w:t>211</w:t>
            </w:r>
          </w:p>
        </w:tc>
        <w:tc>
          <w:tcPr>
            <w:tcW w:w="542" w:type="dxa"/>
            <w:vAlign w:val="center"/>
          </w:tcPr>
          <w:p w:rsidR="006C3FC2" w:rsidRDefault="006C3FC2">
            <w:pPr>
              <w:pStyle w:val="ConsPlusNormal"/>
              <w:jc w:val="center"/>
            </w:pPr>
            <w:r>
              <w:t>212</w:t>
            </w:r>
          </w:p>
        </w:tc>
        <w:tc>
          <w:tcPr>
            <w:tcW w:w="487" w:type="dxa"/>
            <w:vAlign w:val="center"/>
          </w:tcPr>
          <w:p w:rsidR="006C3FC2" w:rsidRDefault="006C3FC2">
            <w:pPr>
              <w:pStyle w:val="ConsPlusNormal"/>
              <w:jc w:val="center"/>
            </w:pPr>
            <w:r>
              <w:t>213</w:t>
            </w:r>
          </w:p>
        </w:tc>
        <w:tc>
          <w:tcPr>
            <w:tcW w:w="487" w:type="dxa"/>
            <w:vAlign w:val="center"/>
          </w:tcPr>
          <w:p w:rsidR="006C3FC2" w:rsidRDefault="006C3FC2">
            <w:pPr>
              <w:pStyle w:val="ConsPlusNormal"/>
              <w:jc w:val="center"/>
            </w:pPr>
            <w:r>
              <w:t>214</w:t>
            </w:r>
          </w:p>
        </w:tc>
        <w:tc>
          <w:tcPr>
            <w:tcW w:w="487" w:type="dxa"/>
            <w:vAlign w:val="center"/>
          </w:tcPr>
          <w:p w:rsidR="006C3FC2" w:rsidRDefault="006C3FC2">
            <w:pPr>
              <w:pStyle w:val="ConsPlusNormal"/>
              <w:jc w:val="center"/>
            </w:pPr>
            <w:r>
              <w:t>221</w:t>
            </w:r>
          </w:p>
        </w:tc>
        <w:tc>
          <w:tcPr>
            <w:tcW w:w="487" w:type="dxa"/>
            <w:vAlign w:val="center"/>
          </w:tcPr>
          <w:p w:rsidR="006C3FC2" w:rsidRDefault="006C3FC2">
            <w:pPr>
              <w:pStyle w:val="ConsPlusNormal"/>
              <w:jc w:val="center"/>
            </w:pPr>
            <w:r>
              <w:t>222</w:t>
            </w:r>
          </w:p>
        </w:tc>
        <w:tc>
          <w:tcPr>
            <w:tcW w:w="487" w:type="dxa"/>
            <w:vAlign w:val="center"/>
          </w:tcPr>
          <w:p w:rsidR="006C3FC2" w:rsidRDefault="006C3FC2">
            <w:pPr>
              <w:pStyle w:val="ConsPlusNormal"/>
              <w:jc w:val="center"/>
            </w:pPr>
            <w:r>
              <w:t>223</w:t>
            </w:r>
          </w:p>
        </w:tc>
        <w:tc>
          <w:tcPr>
            <w:tcW w:w="487" w:type="dxa"/>
            <w:vAlign w:val="center"/>
          </w:tcPr>
          <w:p w:rsidR="006C3FC2" w:rsidRDefault="006C3FC2">
            <w:pPr>
              <w:pStyle w:val="ConsPlusNormal"/>
              <w:jc w:val="center"/>
            </w:pPr>
            <w:r>
              <w:t>224</w:t>
            </w:r>
          </w:p>
        </w:tc>
        <w:tc>
          <w:tcPr>
            <w:tcW w:w="487" w:type="dxa"/>
            <w:vAlign w:val="center"/>
          </w:tcPr>
          <w:p w:rsidR="006C3FC2" w:rsidRDefault="006C3FC2">
            <w:pPr>
              <w:pStyle w:val="ConsPlusNormal"/>
              <w:jc w:val="center"/>
            </w:pPr>
            <w:r>
              <w:t>225</w:t>
            </w:r>
          </w:p>
        </w:tc>
        <w:tc>
          <w:tcPr>
            <w:tcW w:w="487" w:type="dxa"/>
            <w:vAlign w:val="center"/>
          </w:tcPr>
          <w:p w:rsidR="006C3FC2" w:rsidRDefault="006C3FC2">
            <w:pPr>
              <w:pStyle w:val="ConsPlusNormal"/>
              <w:jc w:val="center"/>
            </w:pPr>
            <w:r>
              <w:t>226</w:t>
            </w:r>
          </w:p>
        </w:tc>
        <w:tc>
          <w:tcPr>
            <w:tcW w:w="487" w:type="dxa"/>
            <w:vAlign w:val="center"/>
          </w:tcPr>
          <w:p w:rsidR="006C3FC2" w:rsidRDefault="006C3FC2">
            <w:pPr>
              <w:pStyle w:val="ConsPlusNormal"/>
              <w:jc w:val="center"/>
            </w:pPr>
            <w:r>
              <w:t>227</w:t>
            </w:r>
          </w:p>
        </w:tc>
        <w:tc>
          <w:tcPr>
            <w:tcW w:w="487" w:type="dxa"/>
            <w:vAlign w:val="center"/>
          </w:tcPr>
          <w:p w:rsidR="006C3FC2" w:rsidRDefault="006C3FC2">
            <w:pPr>
              <w:pStyle w:val="ConsPlusNormal"/>
              <w:jc w:val="center"/>
            </w:pPr>
            <w:r>
              <w:t>260</w:t>
            </w:r>
          </w:p>
        </w:tc>
        <w:tc>
          <w:tcPr>
            <w:tcW w:w="487" w:type="dxa"/>
            <w:vAlign w:val="center"/>
          </w:tcPr>
          <w:p w:rsidR="006C3FC2" w:rsidRDefault="006C3FC2">
            <w:pPr>
              <w:pStyle w:val="ConsPlusNormal"/>
              <w:jc w:val="center"/>
            </w:pPr>
            <w:r>
              <w:t>280</w:t>
            </w:r>
          </w:p>
        </w:tc>
        <w:tc>
          <w:tcPr>
            <w:tcW w:w="487" w:type="dxa"/>
            <w:vAlign w:val="center"/>
          </w:tcPr>
          <w:p w:rsidR="006C3FC2" w:rsidRDefault="006C3FC2">
            <w:pPr>
              <w:pStyle w:val="ConsPlusNormal"/>
              <w:jc w:val="center"/>
            </w:pPr>
            <w:r>
              <w:t>290</w:t>
            </w:r>
          </w:p>
        </w:tc>
        <w:tc>
          <w:tcPr>
            <w:tcW w:w="487" w:type="dxa"/>
            <w:vAlign w:val="center"/>
          </w:tcPr>
          <w:p w:rsidR="006C3FC2" w:rsidRDefault="006C3FC2">
            <w:pPr>
              <w:pStyle w:val="ConsPlusNormal"/>
              <w:jc w:val="center"/>
            </w:pPr>
            <w:r>
              <w:t>310</w:t>
            </w:r>
          </w:p>
        </w:tc>
        <w:tc>
          <w:tcPr>
            <w:tcW w:w="794" w:type="dxa"/>
            <w:vAlign w:val="center"/>
          </w:tcPr>
          <w:p w:rsidR="006C3FC2" w:rsidRDefault="006C3FC2">
            <w:pPr>
              <w:pStyle w:val="ConsPlusNormal"/>
              <w:jc w:val="center"/>
            </w:pPr>
            <w:r>
              <w:t>341 (медикаменты)</w:t>
            </w:r>
          </w:p>
        </w:tc>
        <w:tc>
          <w:tcPr>
            <w:tcW w:w="680" w:type="dxa"/>
            <w:vAlign w:val="center"/>
          </w:tcPr>
          <w:p w:rsidR="006C3FC2" w:rsidRDefault="006C3FC2">
            <w:pPr>
              <w:pStyle w:val="ConsPlusNormal"/>
              <w:jc w:val="center"/>
            </w:pPr>
            <w:r>
              <w:t>342 (питание)</w:t>
            </w:r>
          </w:p>
        </w:tc>
        <w:tc>
          <w:tcPr>
            <w:tcW w:w="737" w:type="dxa"/>
            <w:vAlign w:val="center"/>
          </w:tcPr>
          <w:p w:rsidR="006C3FC2" w:rsidRDefault="006C3FC2">
            <w:pPr>
              <w:pStyle w:val="ConsPlusNormal"/>
              <w:jc w:val="center"/>
            </w:pPr>
            <w:r>
              <w:t>345 (мягкий инвентарь)</w:t>
            </w:r>
          </w:p>
        </w:tc>
        <w:tc>
          <w:tcPr>
            <w:tcW w:w="794" w:type="dxa"/>
            <w:vAlign w:val="center"/>
          </w:tcPr>
          <w:p w:rsidR="006C3FC2" w:rsidRDefault="006C3FC2">
            <w:pPr>
              <w:pStyle w:val="ConsPlusNormal"/>
              <w:jc w:val="center"/>
            </w:pPr>
            <w:r>
              <w:t>340 (прочие материальные запасы)</w:t>
            </w:r>
          </w:p>
        </w:tc>
        <w:tc>
          <w:tcPr>
            <w:tcW w:w="567" w:type="dxa"/>
            <w:vAlign w:val="center"/>
          </w:tcPr>
          <w:p w:rsidR="006C3FC2" w:rsidRDefault="006C3FC2">
            <w:pPr>
              <w:pStyle w:val="ConsPlusNormal"/>
              <w:jc w:val="center"/>
            </w:pPr>
            <w:r>
              <w:t>350</w:t>
            </w:r>
          </w:p>
        </w:tc>
        <w:tc>
          <w:tcPr>
            <w:tcW w:w="709" w:type="dxa"/>
            <w:vAlign w:val="center"/>
          </w:tcPr>
          <w:p w:rsidR="006C3FC2" w:rsidRDefault="006C3FC2">
            <w:pPr>
              <w:pStyle w:val="ConsPlusNormal"/>
              <w:jc w:val="center"/>
            </w:pPr>
            <w:r>
              <w:t>всего</w:t>
            </w:r>
          </w:p>
        </w:tc>
        <w:tc>
          <w:tcPr>
            <w:tcW w:w="1644" w:type="dxa"/>
            <w:vMerge/>
          </w:tcPr>
          <w:p w:rsidR="006C3FC2" w:rsidRDefault="006C3FC2">
            <w:pPr>
              <w:pStyle w:val="ConsPlusNormal"/>
            </w:pPr>
          </w:p>
        </w:tc>
        <w:tc>
          <w:tcPr>
            <w:tcW w:w="964" w:type="dxa"/>
            <w:vAlign w:val="center"/>
          </w:tcPr>
          <w:p w:rsidR="006C3FC2" w:rsidRDefault="006C3FC2">
            <w:pPr>
              <w:pStyle w:val="ConsPlusNormal"/>
              <w:jc w:val="center"/>
            </w:pPr>
            <w:r>
              <w:t>повышение квалификации медицинских работников</w:t>
            </w:r>
          </w:p>
        </w:tc>
        <w:tc>
          <w:tcPr>
            <w:tcW w:w="907" w:type="dxa"/>
            <w:vAlign w:val="center"/>
          </w:tcPr>
          <w:p w:rsidR="006C3FC2" w:rsidRDefault="006C3FC2">
            <w:pPr>
              <w:pStyle w:val="ConsPlusNormal"/>
              <w:jc w:val="center"/>
            </w:pPr>
            <w:r>
              <w:t>приобретение медицинского оборудования</w:t>
            </w:r>
          </w:p>
        </w:tc>
        <w:tc>
          <w:tcPr>
            <w:tcW w:w="964" w:type="dxa"/>
            <w:vAlign w:val="center"/>
          </w:tcPr>
          <w:p w:rsidR="006C3FC2" w:rsidRDefault="006C3FC2">
            <w:pPr>
              <w:pStyle w:val="ConsPlusNormal"/>
              <w:jc w:val="center"/>
            </w:pPr>
            <w:r>
              <w:t>проведение ремонта медицинского оборудования</w:t>
            </w:r>
          </w:p>
        </w:tc>
        <w:tc>
          <w:tcPr>
            <w:tcW w:w="1077" w:type="dxa"/>
            <w:vAlign w:val="center"/>
          </w:tcPr>
          <w:p w:rsidR="006C3FC2" w:rsidRDefault="006C3FC2">
            <w:pPr>
              <w:pStyle w:val="ConsPlusNormal"/>
              <w:jc w:val="center"/>
            </w:pPr>
            <w:r>
              <w:t>оплата труда врачей и среднего медицинского персонала</w:t>
            </w:r>
          </w:p>
        </w:tc>
      </w:tr>
      <w:tr w:rsidR="006C3FC2">
        <w:tc>
          <w:tcPr>
            <w:tcW w:w="567" w:type="dxa"/>
          </w:tcPr>
          <w:p w:rsidR="006C3FC2" w:rsidRDefault="006C3FC2">
            <w:pPr>
              <w:pStyle w:val="ConsPlusNormal"/>
              <w:jc w:val="center"/>
            </w:pPr>
            <w:r>
              <w:t>1</w:t>
            </w:r>
          </w:p>
        </w:tc>
        <w:tc>
          <w:tcPr>
            <w:tcW w:w="1134" w:type="dxa"/>
          </w:tcPr>
          <w:p w:rsidR="006C3FC2" w:rsidRDefault="006C3FC2">
            <w:pPr>
              <w:pStyle w:val="ConsPlusNormal"/>
              <w:jc w:val="center"/>
            </w:pPr>
            <w:r>
              <w:t>2</w:t>
            </w:r>
          </w:p>
        </w:tc>
        <w:tc>
          <w:tcPr>
            <w:tcW w:w="1852" w:type="dxa"/>
          </w:tcPr>
          <w:p w:rsidR="006C3FC2" w:rsidRDefault="006C3FC2">
            <w:pPr>
              <w:pStyle w:val="ConsPlusNormal"/>
              <w:jc w:val="center"/>
            </w:pPr>
            <w:r>
              <w:t>3</w:t>
            </w:r>
          </w:p>
        </w:tc>
        <w:tc>
          <w:tcPr>
            <w:tcW w:w="541" w:type="dxa"/>
          </w:tcPr>
          <w:p w:rsidR="006C3FC2" w:rsidRDefault="006C3FC2">
            <w:pPr>
              <w:pStyle w:val="ConsPlusNormal"/>
              <w:jc w:val="center"/>
            </w:pPr>
            <w:r>
              <w:t>4</w:t>
            </w:r>
          </w:p>
        </w:tc>
        <w:tc>
          <w:tcPr>
            <w:tcW w:w="542" w:type="dxa"/>
          </w:tcPr>
          <w:p w:rsidR="006C3FC2" w:rsidRDefault="006C3FC2">
            <w:pPr>
              <w:pStyle w:val="ConsPlusNormal"/>
              <w:jc w:val="center"/>
            </w:pPr>
            <w:r>
              <w:t>5</w:t>
            </w:r>
          </w:p>
        </w:tc>
        <w:tc>
          <w:tcPr>
            <w:tcW w:w="487" w:type="dxa"/>
          </w:tcPr>
          <w:p w:rsidR="006C3FC2" w:rsidRDefault="006C3FC2">
            <w:pPr>
              <w:pStyle w:val="ConsPlusNormal"/>
              <w:jc w:val="center"/>
            </w:pPr>
            <w:r>
              <w:t>6</w:t>
            </w:r>
          </w:p>
        </w:tc>
        <w:tc>
          <w:tcPr>
            <w:tcW w:w="487" w:type="dxa"/>
          </w:tcPr>
          <w:p w:rsidR="006C3FC2" w:rsidRDefault="006C3FC2">
            <w:pPr>
              <w:pStyle w:val="ConsPlusNormal"/>
              <w:jc w:val="center"/>
            </w:pPr>
            <w:r>
              <w:t>7</w:t>
            </w:r>
          </w:p>
        </w:tc>
        <w:tc>
          <w:tcPr>
            <w:tcW w:w="487" w:type="dxa"/>
          </w:tcPr>
          <w:p w:rsidR="006C3FC2" w:rsidRDefault="006C3FC2">
            <w:pPr>
              <w:pStyle w:val="ConsPlusNormal"/>
              <w:jc w:val="center"/>
            </w:pPr>
            <w:r>
              <w:t>8</w:t>
            </w:r>
          </w:p>
        </w:tc>
        <w:tc>
          <w:tcPr>
            <w:tcW w:w="487" w:type="dxa"/>
          </w:tcPr>
          <w:p w:rsidR="006C3FC2" w:rsidRDefault="006C3FC2">
            <w:pPr>
              <w:pStyle w:val="ConsPlusNormal"/>
              <w:jc w:val="center"/>
            </w:pPr>
            <w:r>
              <w:t>9</w:t>
            </w:r>
          </w:p>
        </w:tc>
        <w:tc>
          <w:tcPr>
            <w:tcW w:w="487" w:type="dxa"/>
          </w:tcPr>
          <w:p w:rsidR="006C3FC2" w:rsidRDefault="006C3FC2">
            <w:pPr>
              <w:pStyle w:val="ConsPlusNormal"/>
              <w:jc w:val="center"/>
            </w:pPr>
            <w:r>
              <w:t>10</w:t>
            </w:r>
          </w:p>
        </w:tc>
        <w:tc>
          <w:tcPr>
            <w:tcW w:w="487" w:type="dxa"/>
          </w:tcPr>
          <w:p w:rsidR="006C3FC2" w:rsidRDefault="006C3FC2">
            <w:pPr>
              <w:pStyle w:val="ConsPlusNormal"/>
              <w:jc w:val="center"/>
            </w:pPr>
            <w:r>
              <w:t>11</w:t>
            </w:r>
          </w:p>
        </w:tc>
        <w:tc>
          <w:tcPr>
            <w:tcW w:w="487" w:type="dxa"/>
          </w:tcPr>
          <w:p w:rsidR="006C3FC2" w:rsidRDefault="006C3FC2">
            <w:pPr>
              <w:pStyle w:val="ConsPlusNormal"/>
              <w:jc w:val="center"/>
            </w:pPr>
            <w:r>
              <w:t>12</w:t>
            </w:r>
          </w:p>
        </w:tc>
        <w:tc>
          <w:tcPr>
            <w:tcW w:w="487" w:type="dxa"/>
          </w:tcPr>
          <w:p w:rsidR="006C3FC2" w:rsidRDefault="006C3FC2">
            <w:pPr>
              <w:pStyle w:val="ConsPlusNormal"/>
              <w:jc w:val="center"/>
            </w:pPr>
            <w:r>
              <w:t>13</w:t>
            </w:r>
          </w:p>
        </w:tc>
        <w:tc>
          <w:tcPr>
            <w:tcW w:w="487" w:type="dxa"/>
          </w:tcPr>
          <w:p w:rsidR="006C3FC2" w:rsidRDefault="006C3FC2">
            <w:pPr>
              <w:pStyle w:val="ConsPlusNormal"/>
              <w:jc w:val="center"/>
            </w:pPr>
            <w:r>
              <w:t>14</w:t>
            </w:r>
          </w:p>
        </w:tc>
        <w:tc>
          <w:tcPr>
            <w:tcW w:w="487" w:type="dxa"/>
          </w:tcPr>
          <w:p w:rsidR="006C3FC2" w:rsidRDefault="006C3FC2">
            <w:pPr>
              <w:pStyle w:val="ConsPlusNormal"/>
              <w:jc w:val="center"/>
            </w:pPr>
            <w:r>
              <w:t>15</w:t>
            </w:r>
          </w:p>
        </w:tc>
        <w:tc>
          <w:tcPr>
            <w:tcW w:w="487" w:type="dxa"/>
          </w:tcPr>
          <w:p w:rsidR="006C3FC2" w:rsidRDefault="006C3FC2">
            <w:pPr>
              <w:pStyle w:val="ConsPlusNormal"/>
              <w:jc w:val="center"/>
            </w:pPr>
            <w:r>
              <w:t>16</w:t>
            </w:r>
          </w:p>
        </w:tc>
        <w:tc>
          <w:tcPr>
            <w:tcW w:w="487" w:type="dxa"/>
          </w:tcPr>
          <w:p w:rsidR="006C3FC2" w:rsidRDefault="006C3FC2">
            <w:pPr>
              <w:pStyle w:val="ConsPlusNormal"/>
              <w:jc w:val="center"/>
            </w:pPr>
            <w:r>
              <w:t>17</w:t>
            </w:r>
          </w:p>
        </w:tc>
        <w:tc>
          <w:tcPr>
            <w:tcW w:w="487" w:type="dxa"/>
          </w:tcPr>
          <w:p w:rsidR="006C3FC2" w:rsidRDefault="006C3FC2">
            <w:pPr>
              <w:pStyle w:val="ConsPlusNormal"/>
              <w:jc w:val="center"/>
            </w:pPr>
            <w:r>
              <w:t>18</w:t>
            </w:r>
          </w:p>
        </w:tc>
        <w:tc>
          <w:tcPr>
            <w:tcW w:w="794" w:type="dxa"/>
          </w:tcPr>
          <w:p w:rsidR="006C3FC2" w:rsidRDefault="006C3FC2">
            <w:pPr>
              <w:pStyle w:val="ConsPlusNormal"/>
              <w:jc w:val="center"/>
            </w:pPr>
            <w:r>
              <w:t>19</w:t>
            </w:r>
          </w:p>
        </w:tc>
        <w:tc>
          <w:tcPr>
            <w:tcW w:w="680" w:type="dxa"/>
          </w:tcPr>
          <w:p w:rsidR="006C3FC2" w:rsidRDefault="006C3FC2">
            <w:pPr>
              <w:pStyle w:val="ConsPlusNormal"/>
              <w:jc w:val="center"/>
            </w:pPr>
            <w:r>
              <w:t>20</w:t>
            </w:r>
          </w:p>
        </w:tc>
        <w:tc>
          <w:tcPr>
            <w:tcW w:w="737" w:type="dxa"/>
          </w:tcPr>
          <w:p w:rsidR="006C3FC2" w:rsidRDefault="006C3FC2">
            <w:pPr>
              <w:pStyle w:val="ConsPlusNormal"/>
              <w:jc w:val="center"/>
            </w:pPr>
            <w:r>
              <w:t>21</w:t>
            </w:r>
          </w:p>
        </w:tc>
        <w:tc>
          <w:tcPr>
            <w:tcW w:w="794" w:type="dxa"/>
          </w:tcPr>
          <w:p w:rsidR="006C3FC2" w:rsidRDefault="006C3FC2">
            <w:pPr>
              <w:pStyle w:val="ConsPlusNormal"/>
              <w:jc w:val="center"/>
            </w:pPr>
            <w:r>
              <w:t>22</w:t>
            </w:r>
          </w:p>
        </w:tc>
        <w:tc>
          <w:tcPr>
            <w:tcW w:w="567" w:type="dxa"/>
          </w:tcPr>
          <w:p w:rsidR="006C3FC2" w:rsidRDefault="006C3FC2">
            <w:pPr>
              <w:pStyle w:val="ConsPlusNormal"/>
              <w:jc w:val="center"/>
            </w:pPr>
            <w:r>
              <w:t>23</w:t>
            </w:r>
          </w:p>
        </w:tc>
        <w:tc>
          <w:tcPr>
            <w:tcW w:w="709" w:type="dxa"/>
          </w:tcPr>
          <w:p w:rsidR="006C3FC2" w:rsidRDefault="006C3FC2">
            <w:pPr>
              <w:pStyle w:val="ConsPlusNormal"/>
              <w:jc w:val="center"/>
            </w:pPr>
            <w:r>
              <w:t>24</w:t>
            </w:r>
          </w:p>
        </w:tc>
        <w:tc>
          <w:tcPr>
            <w:tcW w:w="1644" w:type="dxa"/>
          </w:tcPr>
          <w:p w:rsidR="006C3FC2" w:rsidRDefault="006C3FC2">
            <w:pPr>
              <w:pStyle w:val="ConsPlusNormal"/>
              <w:jc w:val="center"/>
            </w:pPr>
            <w:r>
              <w:t>25</w:t>
            </w:r>
          </w:p>
        </w:tc>
        <w:tc>
          <w:tcPr>
            <w:tcW w:w="964" w:type="dxa"/>
          </w:tcPr>
          <w:p w:rsidR="006C3FC2" w:rsidRDefault="006C3FC2">
            <w:pPr>
              <w:pStyle w:val="ConsPlusNormal"/>
              <w:jc w:val="center"/>
            </w:pPr>
            <w:r>
              <w:t>26</w:t>
            </w:r>
          </w:p>
        </w:tc>
        <w:tc>
          <w:tcPr>
            <w:tcW w:w="907" w:type="dxa"/>
          </w:tcPr>
          <w:p w:rsidR="006C3FC2" w:rsidRDefault="006C3FC2">
            <w:pPr>
              <w:pStyle w:val="ConsPlusNormal"/>
              <w:jc w:val="center"/>
            </w:pPr>
            <w:r>
              <w:t>27</w:t>
            </w:r>
          </w:p>
        </w:tc>
        <w:tc>
          <w:tcPr>
            <w:tcW w:w="964" w:type="dxa"/>
          </w:tcPr>
          <w:p w:rsidR="006C3FC2" w:rsidRDefault="006C3FC2">
            <w:pPr>
              <w:pStyle w:val="ConsPlusNormal"/>
              <w:jc w:val="center"/>
            </w:pPr>
            <w:r>
              <w:t>28</w:t>
            </w:r>
          </w:p>
        </w:tc>
        <w:tc>
          <w:tcPr>
            <w:tcW w:w="1077" w:type="dxa"/>
          </w:tcPr>
          <w:p w:rsidR="006C3FC2" w:rsidRDefault="006C3FC2">
            <w:pPr>
              <w:pStyle w:val="ConsPlusNormal"/>
              <w:jc w:val="center"/>
            </w:pPr>
            <w:r>
              <w:t>29</w:t>
            </w:r>
          </w:p>
        </w:tc>
      </w:tr>
      <w:tr w:rsidR="006C3FC2">
        <w:tc>
          <w:tcPr>
            <w:tcW w:w="567" w:type="dxa"/>
            <w:vMerge w:val="restart"/>
          </w:tcPr>
          <w:p w:rsidR="006C3FC2" w:rsidRDefault="006C3FC2">
            <w:pPr>
              <w:pStyle w:val="ConsPlusNormal"/>
              <w:jc w:val="center"/>
            </w:pPr>
          </w:p>
        </w:tc>
        <w:tc>
          <w:tcPr>
            <w:tcW w:w="1134" w:type="dxa"/>
            <w:vMerge w:val="restart"/>
          </w:tcPr>
          <w:p w:rsidR="006C3FC2" w:rsidRDefault="006C3FC2">
            <w:pPr>
              <w:pStyle w:val="ConsPlusNormal"/>
              <w:jc w:val="center"/>
            </w:pPr>
          </w:p>
        </w:tc>
        <w:tc>
          <w:tcPr>
            <w:tcW w:w="1852" w:type="dxa"/>
          </w:tcPr>
          <w:p w:rsidR="006C3FC2" w:rsidRDefault="006C3FC2">
            <w:pPr>
              <w:pStyle w:val="ConsPlusNormal"/>
            </w:pPr>
            <w:r>
              <w:t>Утверждено на год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val="restart"/>
          </w:tcPr>
          <w:p w:rsidR="006C3FC2" w:rsidRDefault="006C3FC2">
            <w:pPr>
              <w:pStyle w:val="ConsPlusNormal"/>
            </w:pPr>
          </w:p>
        </w:tc>
        <w:tc>
          <w:tcPr>
            <w:tcW w:w="1852" w:type="dxa"/>
          </w:tcPr>
          <w:p w:rsidR="006C3FC2" w:rsidRDefault="006C3FC2">
            <w:pPr>
              <w:pStyle w:val="ConsPlusNormal"/>
            </w:pPr>
            <w:r>
              <w:t xml:space="preserve">Исполнено за отчетный период нарастающим </w:t>
            </w:r>
            <w:r>
              <w:lastRenderedPageBreak/>
              <w:t>итогом с начала года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val="restart"/>
          </w:tcPr>
          <w:p w:rsidR="006C3FC2" w:rsidRDefault="006C3FC2">
            <w:pPr>
              <w:pStyle w:val="ConsPlusNormal"/>
            </w:pPr>
          </w:p>
        </w:tc>
        <w:tc>
          <w:tcPr>
            <w:tcW w:w="1852" w:type="dxa"/>
          </w:tcPr>
          <w:p w:rsidR="006C3FC2" w:rsidRDefault="006C3FC2">
            <w:pPr>
              <w:pStyle w:val="ConsPlusNormal"/>
            </w:pPr>
            <w:r>
              <w:t>% исполнения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val="restart"/>
          </w:tcPr>
          <w:p w:rsidR="006C3FC2" w:rsidRDefault="006C3FC2">
            <w:pPr>
              <w:pStyle w:val="ConsPlusNormal"/>
            </w:pPr>
          </w:p>
        </w:tc>
        <w:tc>
          <w:tcPr>
            <w:tcW w:w="1134" w:type="dxa"/>
            <w:vMerge w:val="restart"/>
          </w:tcPr>
          <w:p w:rsidR="006C3FC2" w:rsidRDefault="006C3FC2">
            <w:pPr>
              <w:pStyle w:val="ConsPlusNormal"/>
            </w:pPr>
          </w:p>
        </w:tc>
        <w:tc>
          <w:tcPr>
            <w:tcW w:w="1852" w:type="dxa"/>
          </w:tcPr>
          <w:p w:rsidR="006C3FC2" w:rsidRDefault="006C3FC2">
            <w:pPr>
              <w:pStyle w:val="ConsPlusNormal"/>
            </w:pPr>
            <w:r>
              <w:t>Кредиторская задолженность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из нее 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из нее 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приносящая доход деятельность и иные источники финансирования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из нее 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val="restart"/>
          </w:tcPr>
          <w:p w:rsidR="006C3FC2" w:rsidRDefault="006C3FC2">
            <w:pPr>
              <w:pStyle w:val="ConsPlusNormal"/>
              <w:jc w:val="center"/>
            </w:pPr>
          </w:p>
        </w:tc>
        <w:tc>
          <w:tcPr>
            <w:tcW w:w="1134" w:type="dxa"/>
            <w:vMerge w:val="restart"/>
          </w:tcPr>
          <w:p w:rsidR="006C3FC2" w:rsidRDefault="006C3FC2">
            <w:pPr>
              <w:pStyle w:val="ConsPlusNormal"/>
              <w:jc w:val="center"/>
            </w:pPr>
          </w:p>
        </w:tc>
        <w:tc>
          <w:tcPr>
            <w:tcW w:w="1852" w:type="dxa"/>
          </w:tcPr>
          <w:p w:rsidR="006C3FC2" w:rsidRDefault="006C3FC2">
            <w:pPr>
              <w:pStyle w:val="ConsPlusNormal"/>
            </w:pPr>
            <w:r>
              <w:t>Утверждено на год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val="restart"/>
          </w:tcPr>
          <w:p w:rsidR="006C3FC2" w:rsidRDefault="006C3FC2">
            <w:pPr>
              <w:pStyle w:val="ConsPlusNormal"/>
            </w:pPr>
          </w:p>
        </w:tc>
        <w:tc>
          <w:tcPr>
            <w:tcW w:w="1852" w:type="dxa"/>
          </w:tcPr>
          <w:p w:rsidR="006C3FC2" w:rsidRDefault="006C3FC2">
            <w:pPr>
              <w:pStyle w:val="ConsPlusNormal"/>
            </w:pPr>
            <w:r>
              <w:t>Исполнено за отчетный период нарастающим итогом с начала года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val="restart"/>
          </w:tcPr>
          <w:p w:rsidR="006C3FC2" w:rsidRDefault="006C3FC2">
            <w:pPr>
              <w:pStyle w:val="ConsPlusNormal"/>
            </w:pPr>
          </w:p>
        </w:tc>
        <w:tc>
          <w:tcPr>
            <w:tcW w:w="1852" w:type="dxa"/>
          </w:tcPr>
          <w:p w:rsidR="006C3FC2" w:rsidRDefault="006C3FC2">
            <w:pPr>
              <w:pStyle w:val="ConsPlusNormal"/>
            </w:pPr>
            <w:r>
              <w:t>% исполнения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val="restart"/>
          </w:tcPr>
          <w:p w:rsidR="006C3FC2" w:rsidRDefault="006C3FC2">
            <w:pPr>
              <w:pStyle w:val="ConsPlusNormal"/>
            </w:pPr>
          </w:p>
        </w:tc>
        <w:tc>
          <w:tcPr>
            <w:tcW w:w="1134" w:type="dxa"/>
            <w:vMerge w:val="restart"/>
          </w:tcPr>
          <w:p w:rsidR="006C3FC2" w:rsidRDefault="006C3FC2">
            <w:pPr>
              <w:pStyle w:val="ConsPlusNormal"/>
            </w:pPr>
          </w:p>
        </w:tc>
        <w:tc>
          <w:tcPr>
            <w:tcW w:w="1852" w:type="dxa"/>
          </w:tcPr>
          <w:p w:rsidR="006C3FC2" w:rsidRDefault="006C3FC2">
            <w:pPr>
              <w:pStyle w:val="ConsPlusNormal"/>
            </w:pPr>
            <w:r>
              <w:t>Кредиторская задолженность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из нее 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 xml:space="preserve">из нее </w:t>
            </w:r>
            <w:r>
              <w:lastRenderedPageBreak/>
              <w:t>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приносящая доход деятельность и иные источники финансирования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из нее 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val="restart"/>
          </w:tcPr>
          <w:p w:rsidR="006C3FC2" w:rsidRDefault="006C3FC2">
            <w:pPr>
              <w:pStyle w:val="ConsPlusNormal"/>
              <w:jc w:val="center"/>
            </w:pPr>
          </w:p>
        </w:tc>
        <w:tc>
          <w:tcPr>
            <w:tcW w:w="1134" w:type="dxa"/>
            <w:vMerge w:val="restart"/>
          </w:tcPr>
          <w:p w:rsidR="006C3FC2" w:rsidRDefault="006C3FC2">
            <w:pPr>
              <w:pStyle w:val="ConsPlusNormal"/>
            </w:pPr>
            <w:r>
              <w:t>Итого</w:t>
            </w:r>
          </w:p>
        </w:tc>
        <w:tc>
          <w:tcPr>
            <w:tcW w:w="1852" w:type="dxa"/>
          </w:tcPr>
          <w:p w:rsidR="006C3FC2" w:rsidRDefault="006C3FC2">
            <w:pPr>
              <w:pStyle w:val="ConsPlusNormal"/>
            </w:pPr>
            <w:r>
              <w:t>Утверждено на год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Исполнено за отчетный период нарастающим итогом с начала года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 исполнения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val="restart"/>
          </w:tcPr>
          <w:p w:rsidR="006C3FC2" w:rsidRDefault="006C3FC2">
            <w:pPr>
              <w:pStyle w:val="ConsPlusNormal"/>
            </w:pPr>
          </w:p>
        </w:tc>
        <w:tc>
          <w:tcPr>
            <w:tcW w:w="1134" w:type="dxa"/>
            <w:vMerge w:val="restart"/>
          </w:tcPr>
          <w:p w:rsidR="006C3FC2" w:rsidRDefault="006C3FC2">
            <w:pPr>
              <w:pStyle w:val="ConsPlusNormal"/>
            </w:pPr>
          </w:p>
        </w:tc>
        <w:tc>
          <w:tcPr>
            <w:tcW w:w="1852" w:type="dxa"/>
          </w:tcPr>
          <w:p w:rsidR="006C3FC2" w:rsidRDefault="006C3FC2">
            <w:pPr>
              <w:pStyle w:val="ConsPlusNormal"/>
            </w:pPr>
            <w:r>
              <w:t>Кредиторская задолженность - всего, в том числе</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бюджет</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из нее 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ОМС</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из нее 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приносящая доход деятельность и иные источники финансирования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r w:rsidR="006C3FC2">
        <w:tc>
          <w:tcPr>
            <w:tcW w:w="567" w:type="dxa"/>
            <w:vMerge/>
          </w:tcPr>
          <w:p w:rsidR="006C3FC2" w:rsidRDefault="006C3FC2">
            <w:pPr>
              <w:pStyle w:val="ConsPlusNormal"/>
            </w:pPr>
          </w:p>
        </w:tc>
        <w:tc>
          <w:tcPr>
            <w:tcW w:w="1134" w:type="dxa"/>
            <w:vMerge/>
          </w:tcPr>
          <w:p w:rsidR="006C3FC2" w:rsidRDefault="006C3FC2">
            <w:pPr>
              <w:pStyle w:val="ConsPlusNormal"/>
            </w:pPr>
          </w:p>
        </w:tc>
        <w:tc>
          <w:tcPr>
            <w:tcW w:w="1852" w:type="dxa"/>
          </w:tcPr>
          <w:p w:rsidR="006C3FC2" w:rsidRDefault="006C3FC2">
            <w:pPr>
              <w:pStyle w:val="ConsPlusNormal"/>
            </w:pPr>
            <w:r>
              <w:t>из нее просроченная</w:t>
            </w:r>
          </w:p>
        </w:tc>
        <w:tc>
          <w:tcPr>
            <w:tcW w:w="541" w:type="dxa"/>
          </w:tcPr>
          <w:p w:rsidR="006C3FC2" w:rsidRDefault="006C3FC2">
            <w:pPr>
              <w:pStyle w:val="ConsPlusNormal"/>
            </w:pPr>
          </w:p>
        </w:tc>
        <w:tc>
          <w:tcPr>
            <w:tcW w:w="542"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487" w:type="dxa"/>
          </w:tcPr>
          <w:p w:rsidR="006C3FC2" w:rsidRDefault="006C3FC2">
            <w:pPr>
              <w:pStyle w:val="ConsPlusNormal"/>
            </w:pPr>
          </w:p>
        </w:tc>
        <w:tc>
          <w:tcPr>
            <w:tcW w:w="794" w:type="dxa"/>
          </w:tcPr>
          <w:p w:rsidR="006C3FC2" w:rsidRDefault="006C3FC2">
            <w:pPr>
              <w:pStyle w:val="ConsPlusNormal"/>
            </w:pPr>
          </w:p>
        </w:tc>
        <w:tc>
          <w:tcPr>
            <w:tcW w:w="680" w:type="dxa"/>
          </w:tcPr>
          <w:p w:rsidR="006C3FC2" w:rsidRDefault="006C3FC2">
            <w:pPr>
              <w:pStyle w:val="ConsPlusNormal"/>
            </w:pPr>
          </w:p>
        </w:tc>
        <w:tc>
          <w:tcPr>
            <w:tcW w:w="737" w:type="dxa"/>
          </w:tcPr>
          <w:p w:rsidR="006C3FC2" w:rsidRDefault="006C3FC2">
            <w:pPr>
              <w:pStyle w:val="ConsPlusNormal"/>
            </w:pPr>
          </w:p>
        </w:tc>
        <w:tc>
          <w:tcPr>
            <w:tcW w:w="794" w:type="dxa"/>
          </w:tcPr>
          <w:p w:rsidR="006C3FC2" w:rsidRDefault="006C3FC2">
            <w:pPr>
              <w:pStyle w:val="ConsPlusNormal"/>
            </w:pPr>
          </w:p>
        </w:tc>
        <w:tc>
          <w:tcPr>
            <w:tcW w:w="567" w:type="dxa"/>
          </w:tcPr>
          <w:p w:rsidR="006C3FC2" w:rsidRDefault="006C3FC2">
            <w:pPr>
              <w:pStyle w:val="ConsPlusNormal"/>
            </w:pPr>
          </w:p>
        </w:tc>
        <w:tc>
          <w:tcPr>
            <w:tcW w:w="709" w:type="dxa"/>
          </w:tcPr>
          <w:p w:rsidR="006C3FC2" w:rsidRDefault="006C3FC2">
            <w:pPr>
              <w:pStyle w:val="ConsPlusNormal"/>
            </w:pPr>
          </w:p>
        </w:tc>
        <w:tc>
          <w:tcPr>
            <w:tcW w:w="1644" w:type="dxa"/>
          </w:tcPr>
          <w:p w:rsidR="006C3FC2" w:rsidRDefault="006C3FC2">
            <w:pPr>
              <w:pStyle w:val="ConsPlusNormal"/>
            </w:pPr>
          </w:p>
        </w:tc>
        <w:tc>
          <w:tcPr>
            <w:tcW w:w="964" w:type="dxa"/>
          </w:tcPr>
          <w:p w:rsidR="006C3FC2" w:rsidRDefault="006C3FC2">
            <w:pPr>
              <w:pStyle w:val="ConsPlusNormal"/>
            </w:pPr>
          </w:p>
        </w:tc>
        <w:tc>
          <w:tcPr>
            <w:tcW w:w="907" w:type="dxa"/>
          </w:tcPr>
          <w:p w:rsidR="006C3FC2" w:rsidRDefault="006C3FC2">
            <w:pPr>
              <w:pStyle w:val="ConsPlusNormal"/>
            </w:pPr>
          </w:p>
        </w:tc>
        <w:tc>
          <w:tcPr>
            <w:tcW w:w="964" w:type="dxa"/>
          </w:tcPr>
          <w:p w:rsidR="006C3FC2" w:rsidRDefault="006C3FC2">
            <w:pPr>
              <w:pStyle w:val="ConsPlusNormal"/>
            </w:pPr>
          </w:p>
        </w:tc>
        <w:tc>
          <w:tcPr>
            <w:tcW w:w="1077" w:type="dxa"/>
          </w:tcPr>
          <w:p w:rsidR="006C3FC2" w:rsidRDefault="006C3FC2">
            <w:pPr>
              <w:pStyle w:val="ConsPlusNormal"/>
            </w:pPr>
          </w:p>
        </w:tc>
      </w:tr>
    </w:tbl>
    <w:p w:rsidR="006C3FC2" w:rsidRDefault="006C3FC2">
      <w:pPr>
        <w:pStyle w:val="ConsPlusNormal"/>
        <w:ind w:firstLine="540"/>
        <w:jc w:val="both"/>
      </w:pPr>
    </w:p>
    <w:p w:rsidR="006C3FC2" w:rsidRDefault="006C3FC2">
      <w:pPr>
        <w:pStyle w:val="ConsPlusNonformat"/>
        <w:jc w:val="both"/>
      </w:pPr>
      <w:r>
        <w:t>Руководитель     _________________________________</w:t>
      </w:r>
    </w:p>
    <w:p w:rsidR="006C3FC2" w:rsidRDefault="006C3FC2">
      <w:pPr>
        <w:pStyle w:val="ConsPlusNonformat"/>
        <w:jc w:val="both"/>
      </w:pPr>
      <w:r>
        <w:t>МП                      (Ф.И.О., подпись)</w:t>
      </w:r>
    </w:p>
    <w:p w:rsidR="006C3FC2" w:rsidRDefault="006C3FC2">
      <w:pPr>
        <w:pStyle w:val="ConsPlusNonformat"/>
        <w:jc w:val="both"/>
      </w:pPr>
      <w:r>
        <w:t>Исполнитель      _________________________________</w:t>
      </w:r>
    </w:p>
    <w:p w:rsidR="006C3FC2" w:rsidRDefault="006C3FC2">
      <w:pPr>
        <w:pStyle w:val="ConsPlusNonformat"/>
        <w:jc w:val="both"/>
      </w:pPr>
      <w:r>
        <w:t xml:space="preserve">                 (Ф.И.О., подпись, номер телефона)</w:t>
      </w:r>
    </w:p>
    <w:p w:rsidR="006C3FC2" w:rsidRDefault="006C3FC2">
      <w:pPr>
        <w:pStyle w:val="ConsPlusNormal"/>
        <w:jc w:val="both"/>
      </w:pPr>
    </w:p>
    <w:p w:rsidR="006C3FC2" w:rsidRDefault="006C3FC2">
      <w:pPr>
        <w:pStyle w:val="ConsPlusNormal"/>
        <w:jc w:val="both"/>
      </w:pPr>
    </w:p>
    <w:p w:rsidR="006C3FC2" w:rsidRDefault="006C3FC2">
      <w:pPr>
        <w:pStyle w:val="ConsPlusNormal"/>
        <w:pBdr>
          <w:bottom w:val="single" w:sz="6" w:space="0" w:color="auto"/>
        </w:pBdr>
        <w:spacing w:before="100" w:after="100"/>
        <w:jc w:val="both"/>
        <w:rPr>
          <w:sz w:val="2"/>
          <w:szCs w:val="2"/>
        </w:rPr>
      </w:pPr>
    </w:p>
    <w:p w:rsidR="00281AA6" w:rsidRDefault="006C3FC2">
      <w:bookmarkStart w:id="389" w:name="_GoBack"/>
      <w:bookmarkEnd w:id="389"/>
    </w:p>
    <w:sectPr w:rsidR="00281AA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C2"/>
    <w:rsid w:val="006C3FC2"/>
    <w:rsid w:val="006D7C53"/>
    <w:rsid w:val="00A50B7B"/>
    <w:rsid w:val="00BB1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1BC89-3FE5-45F3-926C-A2B301A6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Liberation Serif"/>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FC2"/>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6C3F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FC2"/>
    <w:pPr>
      <w:widowControl w:val="0"/>
      <w:autoSpaceDE w:val="0"/>
      <w:autoSpaceDN w:val="0"/>
      <w:spacing w:after="0" w:line="240" w:lineRule="auto"/>
    </w:pPr>
    <w:rPr>
      <w:rFonts w:eastAsiaTheme="minorEastAsia"/>
      <w:b/>
      <w:lang w:eastAsia="ru-RU"/>
    </w:rPr>
  </w:style>
  <w:style w:type="paragraph" w:customStyle="1" w:styleId="ConsPlusCell">
    <w:name w:val="ConsPlusCell"/>
    <w:rsid w:val="006C3F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FC2"/>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6C3F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F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F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55ED0D36F33CA74C95505454D323421782F261340228E5D7FB125FFC7AA61644567B637FB7FBB40FA967655C860CF788791BF0088A3E58078E3F87KFO5M" TargetMode="External"/><Relationship Id="rId21" Type="http://schemas.openxmlformats.org/officeDocument/2006/relationships/hyperlink" Target="consultantplus://offline/ref=C255ED0D36F33CA74C95505454D323421782F261340D2DE2D5F2125FFC7AA61644567B637FB7FBB70AAF6E6450860CF788791BF0088A3E58078E3F87KFO5M" TargetMode="External"/><Relationship Id="rId42" Type="http://schemas.openxmlformats.org/officeDocument/2006/relationships/hyperlink" Target="consultantplus://offline/ref=C255ED0D36F33CA74C954E5942BF744F158DAF6B300820B58BA71408A32AA0431616253A3DF4E8B40FB7656C57K8OEM" TargetMode="External"/><Relationship Id="rId47" Type="http://schemas.openxmlformats.org/officeDocument/2006/relationships/hyperlink" Target="consultantplus://offline/ref=C255ED0D36F33CA74C95505454D323421782F261340F2EE7D4F7125FFC7AA61644567B636DB7A3B80EAE796D55935AA6CEK2OFM" TargetMode="External"/><Relationship Id="rId63" Type="http://schemas.openxmlformats.org/officeDocument/2006/relationships/hyperlink" Target="consultantplus://offline/ref=C255ED0D36F33CA74C95505454D323421782F261340228E5D7FB125FFC7AA61644567B637FB7FBB40FA9666E53860CF788791BF0088A3E58078E3F87KFO5M" TargetMode="External"/><Relationship Id="rId68" Type="http://schemas.openxmlformats.org/officeDocument/2006/relationships/hyperlink" Target="consultantplus://offline/ref=C255ED0D36F33CA74C95505454D323421782F261340D23E7D0F7125FFC7AA61644567B637FB7FBB40FA9656F52860CF788791BF0088A3E58078E3F87KFO5M" TargetMode="External"/><Relationship Id="rId84" Type="http://schemas.openxmlformats.org/officeDocument/2006/relationships/hyperlink" Target="consultantplus://offline/ref=6D1F69448D0146D33C36F084AC4EDFD175675B56D00B4D34D966B38D514D564964CBB018F7BE6A345BC0F677EB253E15BF0E1F85E3D31A51C3F9D6D8L8OCM" TargetMode="External"/><Relationship Id="rId89" Type="http://schemas.openxmlformats.org/officeDocument/2006/relationships/hyperlink" Target="consultantplus://offline/ref=6D1F69448D0146D33C36F084AC4EDFD175675B56D00B4D34D966B38D514D564964CBB018F7BE6A345BC0F677EC253E15BF0E1F85E3D31A51C3F9D6D8L8OCM" TargetMode="External"/><Relationship Id="rId16" Type="http://schemas.openxmlformats.org/officeDocument/2006/relationships/hyperlink" Target="consultantplus://offline/ref=C255ED0D36F33CA74C95505454D323421782F261340D23E7D0F7125FFC7AA61644567B637FB7FBB40FA9676C5C860CF788791BF0088A3E58078E3F87KFO5M" TargetMode="External"/><Relationship Id="rId11" Type="http://schemas.openxmlformats.org/officeDocument/2006/relationships/hyperlink" Target="consultantplus://offline/ref=C255ED0D36F33CA74C95505454D323421782F261340D23E7D0F7125FFC7AA61644567B637FB7FBB40FA9676C50860CF788791BF0088A3E58078E3F87KFO5M" TargetMode="External"/><Relationship Id="rId32" Type="http://schemas.openxmlformats.org/officeDocument/2006/relationships/hyperlink" Target="consultantplus://offline/ref=C255ED0D36F33CA74C95505454D323421782F261340D23E3D6F7125FFC7AA61644567B636DB7A3B80EAE796D55935AA6CEK2OFM" TargetMode="External"/><Relationship Id="rId37" Type="http://schemas.openxmlformats.org/officeDocument/2006/relationships/hyperlink" Target="consultantplus://offline/ref=C255ED0D36F33CA74C954E5942BF744F158DAA6C330F20B58BA71408A32AA04304167D3438F2FDE15EED3261548A46A7CC3214F10DK9O7M" TargetMode="External"/><Relationship Id="rId53" Type="http://schemas.openxmlformats.org/officeDocument/2006/relationships/hyperlink" Target="consultantplus://offline/ref=C255ED0D36F33CA74C95505454D323421782F261340D2CE7D1F7125FFC7AA61644567B637FB7FBB40DA16C3804C90DABCD2B08F00F8A3D581BK8OFM" TargetMode="External"/><Relationship Id="rId58" Type="http://schemas.openxmlformats.org/officeDocument/2006/relationships/hyperlink" Target="consultantplus://offline/ref=C255ED0D36F33CA74C95505454D323421782F261340228E5D7FB125FFC7AA61644567B637FB7FBB40FA9666E57860CF788791BF0088A3E58078E3F87KFO5M" TargetMode="External"/><Relationship Id="rId74" Type="http://schemas.openxmlformats.org/officeDocument/2006/relationships/hyperlink" Target="consultantplus://offline/ref=C255ED0D36F33CA74C954E5942BF744F158AAA6F310920B58BA71408A32AA04304167D313DF4FDE15EED3261548A46A7CC3214F10DK9O7M" TargetMode="External"/><Relationship Id="rId79" Type="http://schemas.openxmlformats.org/officeDocument/2006/relationships/hyperlink" Target="consultantplus://offline/ref=C255ED0D36F33CA74C954E5942BF744F158AA86F330E20B58BA71408A32AA04304167D363CF3F6B70DA2333D11D855A7CB3217F111963F5AK1OAM" TargetMode="External"/><Relationship Id="rId102" Type="http://schemas.openxmlformats.org/officeDocument/2006/relationships/hyperlink" Target="consultantplus://offline/ref=6D1F69448D0146D33C36F084AC4EDFD175675B56D00B4D34D966B38D514D564964CBB018F7BE6A345BC0F675E8253E15BF0E1F85E3D31A51C3F9D6D8L8OCM" TargetMode="External"/><Relationship Id="rId5" Type="http://schemas.openxmlformats.org/officeDocument/2006/relationships/hyperlink" Target="consultantplus://offline/ref=C255ED0D36F33CA74C95505454D323421782F261340D23E7D0F7125FFC7AA61644567B637FB7FBB40FA9676C50860CF788791BF0088A3E58078E3F87KFO5M" TargetMode="External"/><Relationship Id="rId90" Type="http://schemas.openxmlformats.org/officeDocument/2006/relationships/hyperlink" Target="consultantplus://offline/ref=6D1F69448D0146D33C36F084AC4EDFD175675B56D00B4D34D966B38D514D564964CBB018F7BE6A345BC0F677EC253E15BF0E1F85E3D31A51C3F9D6D8L8OCM" TargetMode="External"/><Relationship Id="rId95" Type="http://schemas.openxmlformats.org/officeDocument/2006/relationships/hyperlink" Target="consultantplus://offline/ref=6D1F69448D0146D33C36F084AC4EDFD175675B56D00B4D34D966B38D514D564964CBB018F7BE6A345BC0F676EF253E15BF0E1F85E3D31A51C3F9D6D8L8OCM" TargetMode="External"/><Relationship Id="rId22" Type="http://schemas.openxmlformats.org/officeDocument/2006/relationships/hyperlink" Target="consultantplus://offline/ref=C255ED0D36F33CA74C95505454D323421782F261340228E5D7FB125FFC7AA61644567B637FB7FBB40FA9676C5C860CF788791BF0088A3E58078E3F87KFO5M" TargetMode="External"/><Relationship Id="rId27" Type="http://schemas.openxmlformats.org/officeDocument/2006/relationships/hyperlink" Target="consultantplus://offline/ref=C255ED0D36F33CA74C954E5942BF744F158AAA6F310920B58BA71408A32AA0431616253A3DF4E8B40FB7656C57K8OEM" TargetMode="External"/><Relationship Id="rId43" Type="http://schemas.openxmlformats.org/officeDocument/2006/relationships/hyperlink" Target="consultantplus://offline/ref=C255ED0D36F33CA74C95505454D323421782F261340D2CE7D1F7125FFC7AA61644567B637FB7FBB40FA9646F56860CF788791BF0088A3E58078E3F87KFO5M" TargetMode="External"/><Relationship Id="rId48" Type="http://schemas.openxmlformats.org/officeDocument/2006/relationships/hyperlink" Target="consultantplus://offline/ref=C255ED0D36F33CA74C95505454D323421782F261340F2EE7D4F6125FFC7AA61644567B636DB7A3B80EAE796D55935AA6CEK2OFM" TargetMode="External"/><Relationship Id="rId64" Type="http://schemas.openxmlformats.org/officeDocument/2006/relationships/hyperlink" Target="consultantplus://offline/ref=C255ED0D36F33CA74C95505454D323421782F261340D23E7D0F7125FFC7AA61644567B637FB7FBB40FA9656F57860CF788791BF0088A3E58078E3F87KFO5M" TargetMode="External"/><Relationship Id="rId69" Type="http://schemas.openxmlformats.org/officeDocument/2006/relationships/hyperlink" Target="consultantplus://offline/ref=C255ED0D36F33CA74C95505454D323421782F261340D23E7D0F7125FFC7AA61644567B637FB7FBB40FA9656F5D860CF788791BF0088A3E58078E3F87KFO5M" TargetMode="External"/><Relationship Id="rId80" Type="http://schemas.openxmlformats.org/officeDocument/2006/relationships/hyperlink" Target="consultantplus://offline/ref=C255ED0D36F33CA74C95505454D323421782F261340D23E7D0F7125FFC7AA61644567B637FB7FBB40FAA636A5D860CF788791BF0088A3E58078E3F87KFO5M" TargetMode="External"/><Relationship Id="rId85" Type="http://schemas.openxmlformats.org/officeDocument/2006/relationships/hyperlink" Target="consultantplus://offline/ref=6D1F69448D0146D33C36F084AC4EDFD175675B56D00B4D34D966B38D514D564964CBB018F7BE6A345BC0F677E8253E15BF0E1F85E3D31A51C3F9D6D8L8OCM" TargetMode="External"/><Relationship Id="rId12" Type="http://schemas.openxmlformats.org/officeDocument/2006/relationships/hyperlink" Target="consultantplus://offline/ref=C255ED0D36F33CA74C95505454D323421782F261340D22E1D5F6125FFC7AA61644567B637FB7FBB40FA9676C50860CF788791BF0088A3E58078E3F87KFO5M" TargetMode="External"/><Relationship Id="rId17" Type="http://schemas.openxmlformats.org/officeDocument/2006/relationships/hyperlink" Target="consultantplus://offline/ref=C255ED0D36F33CA74C954E5942BF744F158AAA6F310920B58BA71408A32AA0431616253A3DF4E8B40FB7656C57K8OEM" TargetMode="External"/><Relationship Id="rId33" Type="http://schemas.openxmlformats.org/officeDocument/2006/relationships/hyperlink" Target="consultantplus://offline/ref=C255ED0D36F33CA74C95505454D323421782F261340D2EE0D0FB125FFC7AA61644567B637FB7FBB40FA9676C5C860CF788791BF0088A3E58078E3F87KFO5M" TargetMode="External"/><Relationship Id="rId38" Type="http://schemas.openxmlformats.org/officeDocument/2006/relationships/hyperlink" Target="consultantplus://offline/ref=C255ED0D36F33CA74C954E5942BF744F158DAA6C330F20B58BA71408A32AA04304167D3534F8A2E44BFC6A6D529359A6D22E16F3K0OCM" TargetMode="External"/><Relationship Id="rId59" Type="http://schemas.openxmlformats.org/officeDocument/2006/relationships/hyperlink" Target="consultantplus://offline/ref=C255ED0D36F33CA74C95505454D323421782F261340228E5D7FB125FFC7AA61644567B637FB7FBB40FA9666E51860CF788791BF0088A3E58078E3F87KFO5M" TargetMode="External"/><Relationship Id="rId103" Type="http://schemas.openxmlformats.org/officeDocument/2006/relationships/hyperlink" Target="consultantplus://offline/ref=6D1F69448D0146D33C36F084AC4EDFD175675B56D00B4D34D966B38D514D564964CBB018F7BE6A345BC0F675E9253E15BF0E1F85E3D31A51C3F9D6D8L8OCM" TargetMode="External"/><Relationship Id="rId20" Type="http://schemas.openxmlformats.org/officeDocument/2006/relationships/hyperlink" Target="consultantplus://offline/ref=C255ED0D36F33CA74C954E5942BF744F158AAA6F310920B58BA71408A32AA04304167D363CF3F6B306A2333D11D855A7CB3217F111963F5AK1OAM" TargetMode="External"/><Relationship Id="rId41" Type="http://schemas.openxmlformats.org/officeDocument/2006/relationships/hyperlink" Target="consultantplus://offline/ref=C255ED0D36F33CA74C954E5942BF744F158BAC683C0F20B58BA71408A32AA0431616253A3DF4E8B40FB7656C57K8OEM" TargetMode="External"/><Relationship Id="rId54" Type="http://schemas.openxmlformats.org/officeDocument/2006/relationships/hyperlink" Target="consultantplus://offline/ref=C255ED0D36F33CA74C954E5942BF744F158DA56F3C0820B58BA71408A32AA04304167D363CF6F6B407A2333D11D855A7CB3217F111963F5AK1OAM" TargetMode="External"/><Relationship Id="rId62" Type="http://schemas.openxmlformats.org/officeDocument/2006/relationships/hyperlink" Target="consultantplus://offline/ref=C255ED0D36F33CA74C95505454D323421782F261340D23E7D0F7125FFC7AA61644567B637FB7FBB40FA9656F54860CF788791BF0088A3E58078E3F87KFO5M" TargetMode="External"/><Relationship Id="rId70" Type="http://schemas.openxmlformats.org/officeDocument/2006/relationships/hyperlink" Target="consultantplus://offline/ref=C255ED0D36F33CA74C95505454D323421782F261340D23E7D0F7125FFC7AA61644567B637FB7FBB40FA9656855860CF788791BF0088A3E58078E3F87KFO5M" TargetMode="External"/><Relationship Id="rId75" Type="http://schemas.openxmlformats.org/officeDocument/2006/relationships/hyperlink" Target="consultantplus://offline/ref=C255ED0D36F33CA74C954E5942BF744F158AAA6F310920B58BA71408A32AA04304167D363CF3FEB506A2333D11D855A7CB3217F111963F5AK1OAM" TargetMode="External"/><Relationship Id="rId83" Type="http://schemas.openxmlformats.org/officeDocument/2006/relationships/hyperlink" Target="consultantplus://offline/ref=6D1F69448D0146D33C36EE89BA2288DC726B015BD50D4E668236B5DA0E1D501C368BEE41B5FD79345BDEF673E8L2ODM" TargetMode="External"/><Relationship Id="rId88" Type="http://schemas.openxmlformats.org/officeDocument/2006/relationships/hyperlink" Target="consultantplus://offline/ref=6D1F69448D0146D33C36F084AC4EDFD175675B56D00B4D34D966B38D514D564964CBB018F7BE6A345BC5F570EE253E15BF0E1F85E3D31A51C3F9D6D8L8OCM" TargetMode="External"/><Relationship Id="rId91" Type="http://schemas.openxmlformats.org/officeDocument/2006/relationships/hyperlink" Target="consultantplus://offline/ref=6D1F69448D0146D33C36F084AC4EDFD175675B56D00B4D34D966B38D514D564964CBB018F7BE6A345BC0F677E2253E15BF0E1F85E3D31A51C3F9D6D8L8OCM" TargetMode="External"/><Relationship Id="rId96" Type="http://schemas.openxmlformats.org/officeDocument/2006/relationships/hyperlink" Target="consultantplus://offline/ref=6D1F69448D0146D33C36F084AC4EDFD175675B56D00B4D34D966B38D514D564964CBB018F7BE6A345BC0F676EC253E15BF0E1F85E3D31A51C3F9D6D8L8OCM" TargetMode="External"/><Relationship Id="rId1" Type="http://schemas.openxmlformats.org/officeDocument/2006/relationships/styles" Target="styles.xml"/><Relationship Id="rId6" Type="http://schemas.openxmlformats.org/officeDocument/2006/relationships/hyperlink" Target="consultantplus://offline/ref=C255ED0D36F33CA74C95505454D323421782F261340D22E1D5F6125FFC7AA61644567B637FB7FBB40FA9676C50860CF788791BF0088A3E58078E3F87KFO5M" TargetMode="External"/><Relationship Id="rId15" Type="http://schemas.openxmlformats.org/officeDocument/2006/relationships/hyperlink" Target="consultantplus://offline/ref=C255ED0D36F33CA74C95505454D323421782F261340D2CE7D1F7125FFC7AA61644567B636DB7A3B80EAE796D55935AA6CEK2OFM" TargetMode="External"/><Relationship Id="rId23" Type="http://schemas.openxmlformats.org/officeDocument/2006/relationships/hyperlink" Target="consultantplus://offline/ref=C255ED0D36F33CA74C95505454D323421782F261340228E5D7FB125FFC7AA61644567B637FB7FBB40FA9676553860CF788791BF0088A3E58078E3F87KFO5M" TargetMode="External"/><Relationship Id="rId28" Type="http://schemas.openxmlformats.org/officeDocument/2006/relationships/hyperlink" Target="consultantplus://offline/ref=C255ED0D36F33CA74C95505454D323421782F261340228E5D7FB125FFC7AA61644567B637FB7FBB40FA9666C54860CF788791BF0088A3E58078E3F87KFO5M" TargetMode="External"/><Relationship Id="rId36" Type="http://schemas.openxmlformats.org/officeDocument/2006/relationships/hyperlink" Target="consultantplus://offline/ref=C255ED0D36F33CA74C954E5942BF744F1588A864330A20B58BA71408A32AA04304167D363CF3F6B407A2333D11D855A7CB3217F111963F5AK1OAM" TargetMode="External"/><Relationship Id="rId49" Type="http://schemas.openxmlformats.org/officeDocument/2006/relationships/hyperlink" Target="consultantplus://offline/ref=C255ED0D36F33CA74C95505454D323421782F261340D23E3D6F7125FFC7AA61644567B636DB7A3B80EAE796D55935AA6CEK2OFM" TargetMode="External"/><Relationship Id="rId57" Type="http://schemas.openxmlformats.org/officeDocument/2006/relationships/hyperlink" Target="consultantplus://offline/ref=C255ED0D36F33CA74C95505454D323421782F261340D23E7D0F7125FFC7AA61644567B637FB7FBB40FA9656E5C860CF788791BF0088A3E58078E3F87KFO5M" TargetMode="External"/><Relationship Id="rId106" Type="http://schemas.openxmlformats.org/officeDocument/2006/relationships/theme" Target="theme/theme1.xml"/><Relationship Id="rId10" Type="http://schemas.openxmlformats.org/officeDocument/2006/relationships/hyperlink" Target="consultantplus://offline/ref=C255ED0D36F33CA74C95505454D323421782F261340D2CE7D1F7125FFC7AA61644567B637FB7FBB40FA9626B52860CF788791BF0088A3E58078E3F87KFO5M" TargetMode="External"/><Relationship Id="rId31" Type="http://schemas.openxmlformats.org/officeDocument/2006/relationships/hyperlink" Target="consultantplus://offline/ref=C255ED0D36F33CA74C95505454D323421782F261340F2EE7D4F6125FFC7AA61644567B636DB7A3B80EAE796D55935AA6CEK2OFM" TargetMode="External"/><Relationship Id="rId44" Type="http://schemas.openxmlformats.org/officeDocument/2006/relationships/hyperlink" Target="consultantplus://offline/ref=C255ED0D36F33CA74C954E5942BF744F1280AD6A350320B58BA71408A32AA04304167D363CF3F6B507A2333D11D855A7CB3217F111963F5AK1OAM" TargetMode="External"/><Relationship Id="rId52" Type="http://schemas.openxmlformats.org/officeDocument/2006/relationships/hyperlink" Target="consultantplus://offline/ref=C255ED0D36F33CA74C95505454D323421782F261340D2CE7D1F7125FFC7AA61644567B637FB7FBB40DAC6C3804C90DABCD2B08F00F8A3D581BK8OFM" TargetMode="External"/><Relationship Id="rId60" Type="http://schemas.openxmlformats.org/officeDocument/2006/relationships/hyperlink" Target="consultantplus://offline/ref=C255ED0D36F33CA74C95505454D323421782F261340228E5D7FB125FFC7AA61644567B637FB7FBB40FA9666E50860CF788791BF0088A3E58078E3F87KFO5M" TargetMode="External"/><Relationship Id="rId65" Type="http://schemas.openxmlformats.org/officeDocument/2006/relationships/hyperlink" Target="consultantplus://offline/ref=C255ED0D36F33CA74C95505454D323421782F261340228E5D7FB125FFC7AA61644567B637FB7FBB40FA9666E5D860CF788791BF0088A3E58078E3F87KFO5M" TargetMode="External"/><Relationship Id="rId73" Type="http://schemas.openxmlformats.org/officeDocument/2006/relationships/hyperlink" Target="consultantplus://offline/ref=C255ED0D36F33CA74C954E5942BF744F158AAA6F310920B58BA71408A32AA04304167D313DF4FDE15EED3261548A46A7CC3214F10DK9O7M" TargetMode="External"/><Relationship Id="rId78" Type="http://schemas.openxmlformats.org/officeDocument/2006/relationships/hyperlink" Target="consultantplus://offline/ref=C255ED0D36F33CA74C95505454D323421782F261340D23E7D0F7125FFC7AA61644567B637FB7FBB40FA86F6A53860CF788791BF0088A3E58078E3F87KFO5M" TargetMode="External"/><Relationship Id="rId81" Type="http://schemas.openxmlformats.org/officeDocument/2006/relationships/hyperlink" Target="consultantplus://offline/ref=6D1F69448D0146D33C36EE89BA2288DC776F0158D7084E668236B5DA0E1D501C248BB64DB4FA673759CBA022AE7B6745FC451384FACF1B53LDOEM" TargetMode="External"/><Relationship Id="rId86" Type="http://schemas.openxmlformats.org/officeDocument/2006/relationships/hyperlink" Target="consultantplus://offline/ref=6D1F69448D0146D33C36F084AC4EDFD175675B56D00B4D34D966B38D514D564964CBB018F7BE6A345BC0F677E9253E15BF0E1F85E3D31A51C3F9D6D8L8OCM" TargetMode="External"/><Relationship Id="rId94" Type="http://schemas.openxmlformats.org/officeDocument/2006/relationships/hyperlink" Target="consultantplus://offline/ref=6D1F69448D0146D33C36F084AC4EDFD175675B56D00B4D34D966B38D514D564964CBB018F7BE6A345BC0F676EE253E15BF0E1F85E3D31A51C3F9D6D8L8OCM" TargetMode="External"/><Relationship Id="rId99" Type="http://schemas.openxmlformats.org/officeDocument/2006/relationships/hyperlink" Target="consultantplus://offline/ref=6D1F69448D0146D33C36F084AC4EDFD175675B56D00B4D34D966B38D514D564964CBB018F7BE6A345BC0F676E3253E15BF0E1F85E3D31A51C3F9D6D8L8OCM" TargetMode="External"/><Relationship Id="rId101" Type="http://schemas.openxmlformats.org/officeDocument/2006/relationships/hyperlink" Target="consultantplus://offline/ref=6D1F69448D0146D33C36F084AC4EDFD175675B56D00B4D34D966B38D514D564964CBB018F7BE6A345BC0F675EB253E15BF0E1F85E3D31A51C3F9D6D8L8O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55ED0D36F33CA74C954E5942BF744F1088A569370B20B58BA71408A32AA0431616253A3DF4E8B40FB7656C57K8OEM" TargetMode="External"/><Relationship Id="rId13" Type="http://schemas.openxmlformats.org/officeDocument/2006/relationships/hyperlink" Target="consultantplus://offline/ref=C255ED0D36F33CA74C95505454D323421782F261340228E5D7FB125FFC7AA61644567B637FB7FBB40FA9676C50860CF788791BF0088A3E58078E3F87KFO5M" TargetMode="External"/><Relationship Id="rId18" Type="http://schemas.openxmlformats.org/officeDocument/2006/relationships/hyperlink" Target="consultantplus://offline/ref=C255ED0D36F33CA74C954E5942BF744F158BAE6F360A20B58BA71408A32AA0431616253A3DF4E8B40FB7656C57K8OEM" TargetMode="External"/><Relationship Id="rId39" Type="http://schemas.openxmlformats.org/officeDocument/2006/relationships/hyperlink" Target="consultantplus://offline/ref=C255ED0D36F33CA74C954E5942BF744F158DAA6C330F20B58BA71408A32AA04304167D363CF1FDE15EED3261548A46A7CC3214F10DK9O7M" TargetMode="External"/><Relationship Id="rId34" Type="http://schemas.openxmlformats.org/officeDocument/2006/relationships/hyperlink" Target="consultantplus://offline/ref=C255ED0D36F33CA74C95505454D323421782F261340228E5D7FB125FFC7AA61644567B637FB7FBB40FA9666C57860CF788791BF0088A3E58078E3F87KFO5M" TargetMode="External"/><Relationship Id="rId50" Type="http://schemas.openxmlformats.org/officeDocument/2006/relationships/hyperlink" Target="consultantplus://offline/ref=C255ED0D36F33CA74C954E5942BF744F158DA56F3C0820B58BA71408A32AA04304167D363CF6F6B407A2333D11D855A7CB3217F111963F5AK1OAM" TargetMode="External"/><Relationship Id="rId55" Type="http://schemas.openxmlformats.org/officeDocument/2006/relationships/hyperlink" Target="consultantplus://offline/ref=C255ED0D36F33CA74C95505454D323421782F261340228E5D7FB125FFC7AA61644567B637FB7FBB40FA9666C51860CF788791BF0088A3E58078E3F87KFO5M" TargetMode="External"/><Relationship Id="rId76" Type="http://schemas.openxmlformats.org/officeDocument/2006/relationships/hyperlink" Target="consultantplus://offline/ref=C255ED0D36F33CA74C95505454D323421782F261340D23E7D0F7125FFC7AA61644567B637FB7FBB40FA9656A51860CF788791BF0088A3E58078E3F87KFO5M" TargetMode="External"/><Relationship Id="rId97" Type="http://schemas.openxmlformats.org/officeDocument/2006/relationships/hyperlink" Target="consultantplus://offline/ref=6D1F69448D0146D33C36F084AC4EDFD175675B56D00B4D34D966B38D514D564964CBB018F7BE6A345BC0F676ED253E15BF0E1F85E3D31A51C3F9D6D8L8OCM" TargetMode="External"/><Relationship Id="rId104" Type="http://schemas.openxmlformats.org/officeDocument/2006/relationships/hyperlink" Target="consultantplus://offline/ref=6D1F69448D0146D33C36F084AC4EDFD175675B56D00B4C32DC67B38D514D564964CBB018F7BE6A345BC0F473EF253E15BF0E1F85E3D31A51C3F9D6D8L8OCM" TargetMode="External"/><Relationship Id="rId7" Type="http://schemas.openxmlformats.org/officeDocument/2006/relationships/hyperlink" Target="consultantplus://offline/ref=C255ED0D36F33CA74C95505454D323421782F261340228E5D7FB125FFC7AA61644567B637FB7FBB40FA9676C50860CF788791BF0088A3E58078E3F87KFO5M" TargetMode="External"/><Relationship Id="rId71" Type="http://schemas.openxmlformats.org/officeDocument/2006/relationships/hyperlink" Target="consultantplus://offline/ref=C255ED0D36F33CA74C954E5942BF744F128FA564330920B58BA71408A32AA04304167D363CF3F6B506A2333D11D855A7CB3217F111963F5AK1OAM" TargetMode="External"/><Relationship Id="rId92" Type="http://schemas.openxmlformats.org/officeDocument/2006/relationships/hyperlink" Target="consultantplus://offline/ref=6D1F69448D0146D33C36F084AC4EDFD175675B56D00B4D34D966B38D514D564964CBB018F7BE6A345BC0F676E8253E15BF0E1F85E3D31A51C3F9D6D8L8OCM" TargetMode="External"/><Relationship Id="rId2" Type="http://schemas.openxmlformats.org/officeDocument/2006/relationships/settings" Target="settings.xml"/><Relationship Id="rId29" Type="http://schemas.openxmlformats.org/officeDocument/2006/relationships/hyperlink" Target="consultantplus://offline/ref=C255ED0D36F33CA74C95505454D323421782F261340D2DEAD2F1125FFC7AA61644567B636DB7A3B80EAE796D55935AA6CEK2OFM" TargetMode="External"/><Relationship Id="rId24" Type="http://schemas.openxmlformats.org/officeDocument/2006/relationships/hyperlink" Target="consultantplus://offline/ref=C255ED0D36F33CA74C95505454D323421782F261340228E5D7FB125FFC7AA61644567B637FB7FBB40FA9676552860CF788791BF0088A3E58078E3F87KFO5M" TargetMode="External"/><Relationship Id="rId40" Type="http://schemas.openxmlformats.org/officeDocument/2006/relationships/hyperlink" Target="consultantplus://offline/ref=C255ED0D36F33CA74C954E5942BF744F158DAA6C330F20B58BA71408A32AA04304167D363DF7FDE15EED3261548A46A7CC3214F10DK9O7M" TargetMode="External"/><Relationship Id="rId45" Type="http://schemas.openxmlformats.org/officeDocument/2006/relationships/hyperlink" Target="consultantplus://offline/ref=C255ED0D36F33CA74C95505454D323421782F261340D2CE7D1F7125FFC7AA61644567B637FB7FBB40FA8666C57860CF788791BF0088A3E58078E3F87KFO5M" TargetMode="External"/><Relationship Id="rId66" Type="http://schemas.openxmlformats.org/officeDocument/2006/relationships/hyperlink" Target="consultantplus://offline/ref=C255ED0D36F33CA74C95505454D323421782F261340D23E7D0F7125FFC7AA61644567B637FB7FBB40FA9656F56860CF788791BF0088A3E58078E3F87KFO5M" TargetMode="External"/><Relationship Id="rId87" Type="http://schemas.openxmlformats.org/officeDocument/2006/relationships/hyperlink" Target="consultantplus://offline/ref=6D1F69448D0146D33C36F084AC4EDFD175675B56D0044636DE6AB38D514D564964CBB018F7BE6A345BC0F570E9253E15BF0E1F85E3D31A51C3F9D6D8L8OCM" TargetMode="External"/><Relationship Id="rId61" Type="http://schemas.openxmlformats.org/officeDocument/2006/relationships/hyperlink" Target="consultantplus://offline/ref=C255ED0D36F33CA74C95505454D323421782F261340D23E7D0F7125FFC7AA61644567B637FB7FBB40FA9656F55860CF788791BF0088A3E58078E3F87KFO5M" TargetMode="External"/><Relationship Id="rId82" Type="http://schemas.openxmlformats.org/officeDocument/2006/relationships/hyperlink" Target="consultantplus://offline/ref=6D1F69448D0146D33C36F084AC4EDFD175675B56D00B4D34D966B38D514D564964CBB018F7BE6A345BC5F474EA253E15BF0E1F85E3D31A51C3F9D6D8L8OCM" TargetMode="External"/><Relationship Id="rId19" Type="http://schemas.openxmlformats.org/officeDocument/2006/relationships/hyperlink" Target="consultantplus://offline/ref=C255ED0D36F33CA74C95505454D323421782F26134082DEAD3F6125FFC7AA61644567B636DB7A3B80EAE796D55935AA6CEK2OFM" TargetMode="External"/><Relationship Id="rId14" Type="http://schemas.openxmlformats.org/officeDocument/2006/relationships/hyperlink" Target="consultantplus://offline/ref=C255ED0D36F33CA74C954E5942BF744F1088A569370B20B58BA71408A32AA0431616253A3DF4E8B40FB7656C57K8OEM" TargetMode="External"/><Relationship Id="rId30" Type="http://schemas.openxmlformats.org/officeDocument/2006/relationships/hyperlink" Target="consultantplus://offline/ref=C255ED0D36F33CA74C95505454D323421782F261340F2EE7D4F7125FFC7AA61644567B636DB7A3B80EAE796D55935AA6CEK2OFM" TargetMode="External"/><Relationship Id="rId35" Type="http://schemas.openxmlformats.org/officeDocument/2006/relationships/hyperlink" Target="consultantplus://offline/ref=C255ED0D36F33CA74C954E5942BF744F108AAD6C300C20B58BA71408A32AA04304167D363CF3F6B506A2333D11D855A7CB3217F111963F5AK1OAM" TargetMode="External"/><Relationship Id="rId56" Type="http://schemas.openxmlformats.org/officeDocument/2006/relationships/hyperlink" Target="consultantplus://offline/ref=C255ED0D36F33CA74C95505454D323421782F261340228E5D7FB125FFC7AA61644567B637FB7FBB40FA9666C53860CF788791BF0088A3E58078E3F87KFO5M" TargetMode="External"/><Relationship Id="rId77" Type="http://schemas.openxmlformats.org/officeDocument/2006/relationships/hyperlink" Target="consultantplus://offline/ref=C255ED0D36F33CA74C954E5942BF744F158AA86F330E20B58BA71408A32AA04304167D363CF3F6B70DA2333D11D855A7CB3217F111963F5AK1OAM" TargetMode="External"/><Relationship Id="rId100" Type="http://schemas.openxmlformats.org/officeDocument/2006/relationships/hyperlink" Target="consultantplus://offline/ref=6D1F69448D0146D33C36F084AC4EDFD175675B56D00B4D34D966B38D514D564964CBB018F7BE6A345BC0F675EA253E15BF0E1F85E3D31A51C3F9D6D8L8OCM" TargetMode="External"/><Relationship Id="rId105" Type="http://schemas.openxmlformats.org/officeDocument/2006/relationships/fontTable" Target="fontTable.xml"/><Relationship Id="rId8" Type="http://schemas.openxmlformats.org/officeDocument/2006/relationships/hyperlink" Target="consultantplus://offline/ref=C255ED0D36F33CA74C954E5942BF744F158AAA6F310920B58BA71408A32AA04304167D363CF3F4B508A2333D11D855A7CB3217F111963F5AK1OAM" TargetMode="External"/><Relationship Id="rId51" Type="http://schemas.openxmlformats.org/officeDocument/2006/relationships/hyperlink" Target="consultantplus://offline/ref=C255ED0D36F33CA74C954E5942BF744F158DA56F3C0820B58BA71408A32AA04304167D363CF6F6B407A2333D11D855A7CB3217F111963F5AK1OAM" TargetMode="External"/><Relationship Id="rId72" Type="http://schemas.openxmlformats.org/officeDocument/2006/relationships/hyperlink" Target="consultantplus://offline/ref=C255ED0D36F33CA74C954E5942BF744F1589AD64330F20B58BA71408A32AA0431616253A3DF4E8B40FB7656C57K8OEM" TargetMode="External"/><Relationship Id="rId93" Type="http://schemas.openxmlformats.org/officeDocument/2006/relationships/hyperlink" Target="consultantplus://offline/ref=6D1F69448D0146D33C36F084AC4EDFD175675B56D00B4C32DC67B38D514D564964CBB018F7BE6A345BC0F473EF253E15BF0E1F85E3D31A51C3F9D6D8L8OCM" TargetMode="External"/><Relationship Id="rId98" Type="http://schemas.openxmlformats.org/officeDocument/2006/relationships/hyperlink" Target="consultantplus://offline/ref=6D1F69448D0146D33C36F084AC4EDFD175675B56D00B4D34D966B38D514D564964CBB018F7BE6A345BC0F676E2253E15BF0E1F85E3D31A51C3F9D6D8L8OCM" TargetMode="External"/><Relationship Id="rId3" Type="http://schemas.openxmlformats.org/officeDocument/2006/relationships/webSettings" Target="webSettings.xml"/><Relationship Id="rId25" Type="http://schemas.openxmlformats.org/officeDocument/2006/relationships/hyperlink" Target="consultantplus://offline/ref=C255ED0D36F33CA74C95505454D323421782F261340228E5D7FB125FFC7AA61644567B637FB7FBB40FA967655D860CF788791BF0088A3E58078E3F87KFO5M" TargetMode="External"/><Relationship Id="rId46" Type="http://schemas.openxmlformats.org/officeDocument/2006/relationships/hyperlink" Target="consultantplus://offline/ref=C255ED0D36F33CA74C95505454D323421782F261340D2DEAD2F1125FFC7AA61644567B636DB7A3B80EAE796D55935AA6CEK2OFM" TargetMode="External"/><Relationship Id="rId67" Type="http://schemas.openxmlformats.org/officeDocument/2006/relationships/hyperlink" Target="consultantplus://offline/ref=C255ED0D36F33CA74C95505454D323421782F261340D23E7D0F7125FFC7AA61644567B637FB7FBB40FA9656F50860CF788791BF0088A3E58078E3F87KF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67089</Words>
  <Characters>382411</Characters>
  <Application>Microsoft Office Word</Application>
  <DocSecurity>0</DocSecurity>
  <Lines>3186</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Ляшенко Наталья Владимировна</dc:creator>
  <cp:keywords/>
  <dc:description/>
  <cp:lastModifiedBy>Ляшенко Наталья Владимировна</cp:lastModifiedBy>
  <cp:revision>2</cp:revision>
  <dcterms:created xsi:type="dcterms:W3CDTF">2023-10-17T12:14:00Z</dcterms:created>
  <dcterms:modified xsi:type="dcterms:W3CDTF">2023-10-17T12:16:00Z</dcterms:modified>
</cp:coreProperties>
</file>